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511" w:rsidRDefault="00397511" w:rsidP="006D4D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Министерство социального развития Оренбургской области</w:t>
      </w:r>
    </w:p>
    <w:p w:rsidR="00397511" w:rsidRDefault="00397511" w:rsidP="006D4D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12C30" w:rsidRDefault="00E12C30" w:rsidP="006D4D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C30" w:rsidRDefault="00E12C30" w:rsidP="006D4D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C30" w:rsidRDefault="00E12C30" w:rsidP="006D4D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C30" w:rsidRDefault="00E12C30" w:rsidP="006D4D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C30" w:rsidRDefault="00E12C30" w:rsidP="006D4D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C30" w:rsidRDefault="00E12C30" w:rsidP="006D4D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C30" w:rsidRDefault="00E12C30" w:rsidP="006D4D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C30" w:rsidRDefault="00E12C30" w:rsidP="006D4D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C30" w:rsidRDefault="00E12C30" w:rsidP="006D4D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0861" w:rsidRDefault="006D4D1C" w:rsidP="00E7086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44"/>
          <w:szCs w:val="44"/>
        </w:rPr>
      </w:pPr>
      <w:r w:rsidRPr="00E70861">
        <w:rPr>
          <w:rFonts w:ascii="Times New Roman" w:hAnsi="Times New Roman" w:cs="Times New Roman"/>
          <w:b/>
          <w:sz w:val="44"/>
          <w:szCs w:val="44"/>
        </w:rPr>
        <w:t xml:space="preserve">Обеспечение жильем </w:t>
      </w:r>
      <w:bookmarkStart w:id="0" w:name="Par32"/>
      <w:bookmarkEnd w:id="0"/>
      <w:r w:rsidR="00E70861" w:rsidRPr="00E70861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</w:p>
    <w:p w:rsidR="00E70861" w:rsidRPr="00E70861" w:rsidRDefault="00E70861" w:rsidP="00E7086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44"/>
          <w:szCs w:val="44"/>
        </w:rPr>
      </w:pPr>
      <w:r w:rsidRPr="00E70861">
        <w:rPr>
          <w:rFonts w:ascii="Times New Roman" w:hAnsi="Times New Roman" w:cs="Times New Roman"/>
          <w:b/>
          <w:bCs/>
          <w:sz w:val="44"/>
          <w:szCs w:val="44"/>
        </w:rPr>
        <w:t>дет</w:t>
      </w:r>
      <w:r>
        <w:rPr>
          <w:rFonts w:ascii="Times New Roman" w:hAnsi="Times New Roman" w:cs="Times New Roman"/>
          <w:b/>
          <w:bCs/>
          <w:sz w:val="44"/>
          <w:szCs w:val="44"/>
        </w:rPr>
        <w:t>ей</w:t>
      </w:r>
      <w:r w:rsidRPr="00E70861">
        <w:rPr>
          <w:rFonts w:ascii="Times New Roman" w:hAnsi="Times New Roman" w:cs="Times New Roman"/>
          <w:b/>
          <w:bCs/>
          <w:sz w:val="44"/>
          <w:szCs w:val="44"/>
        </w:rPr>
        <w:t>-сирот и дет</w:t>
      </w:r>
      <w:r>
        <w:rPr>
          <w:rFonts w:ascii="Times New Roman" w:hAnsi="Times New Roman" w:cs="Times New Roman"/>
          <w:b/>
          <w:bCs/>
          <w:sz w:val="44"/>
          <w:szCs w:val="44"/>
        </w:rPr>
        <w:t>ей</w:t>
      </w:r>
      <w:r w:rsidRPr="00E70861">
        <w:rPr>
          <w:rFonts w:ascii="Times New Roman" w:hAnsi="Times New Roman" w:cs="Times New Roman"/>
          <w:b/>
          <w:bCs/>
          <w:sz w:val="44"/>
          <w:szCs w:val="44"/>
        </w:rPr>
        <w:t>, оставши</w:t>
      </w:r>
      <w:r>
        <w:rPr>
          <w:rFonts w:ascii="Times New Roman" w:hAnsi="Times New Roman" w:cs="Times New Roman"/>
          <w:b/>
          <w:bCs/>
          <w:sz w:val="44"/>
          <w:szCs w:val="44"/>
        </w:rPr>
        <w:t>х</w:t>
      </w:r>
      <w:r w:rsidRPr="00E70861">
        <w:rPr>
          <w:rFonts w:ascii="Times New Roman" w:hAnsi="Times New Roman" w:cs="Times New Roman"/>
          <w:b/>
          <w:bCs/>
          <w:sz w:val="44"/>
          <w:szCs w:val="44"/>
        </w:rPr>
        <w:t>ся без попечения родителей, лиц из числа детей-сирот и детей, оставшихся без попечения родителей</w:t>
      </w:r>
    </w:p>
    <w:p w:rsidR="009F4399" w:rsidRPr="00A206ED" w:rsidRDefault="009F4399" w:rsidP="00397511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B0DD5" w:rsidRDefault="008B0DD5" w:rsidP="003975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C30" w:rsidRDefault="00E12C30" w:rsidP="003975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C30" w:rsidRDefault="00E12C30" w:rsidP="003975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C30" w:rsidRDefault="00E12C30" w:rsidP="003975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C30" w:rsidRDefault="00E12C30" w:rsidP="003975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C30" w:rsidRDefault="00E12C30" w:rsidP="003975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C30" w:rsidRDefault="00E12C30" w:rsidP="003975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C30" w:rsidRDefault="00E12C30" w:rsidP="003975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C30" w:rsidRDefault="00E12C30" w:rsidP="003975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C30" w:rsidRDefault="00E12C30" w:rsidP="003975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C30" w:rsidRDefault="00E12C30" w:rsidP="003975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C30" w:rsidRDefault="00E12C30" w:rsidP="003975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C30" w:rsidRDefault="00E12C30" w:rsidP="003975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C30" w:rsidRDefault="00E12C30" w:rsidP="003975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C30" w:rsidRDefault="00E12C30" w:rsidP="003975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C30" w:rsidRDefault="00E12C30" w:rsidP="003975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C30" w:rsidRDefault="00E12C30" w:rsidP="003975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C30" w:rsidRDefault="00E12C30" w:rsidP="003975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C30" w:rsidRDefault="00E12C30" w:rsidP="003975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C30" w:rsidRDefault="00E12C30" w:rsidP="003975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C30" w:rsidRDefault="00E12C30" w:rsidP="003975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C30" w:rsidRDefault="00E12C30" w:rsidP="003975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C30" w:rsidRDefault="00E12C30" w:rsidP="003975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C30" w:rsidRDefault="00E12C30" w:rsidP="003975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2020 год</w:t>
      </w:r>
    </w:p>
    <w:p w:rsidR="009F4399" w:rsidRDefault="009F4399" w:rsidP="003975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06ED" w:rsidRDefault="00A206ED" w:rsidP="003975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5515" w:rsidRDefault="009C5515" w:rsidP="003975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45BF" w:rsidRPr="00BA4109" w:rsidRDefault="00BA4109" w:rsidP="00BA410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Дети-сироты и дети, оставшиеся без попечения родителей, лица из числа детей-сирот и дети, оставшиеся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а также дети-сироты и дети, оставшиеся без попечения родителей, лица из числа детей-сирот и дети, оставшихся без попечения родителей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собственники жилых помещений, в случае, если их проживание в ранее занимаемых жилых помещениях признается невозможным, должны быть включенными </w:t>
      </w:r>
      <w:r w:rsidRPr="00BA41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r:id="rId5" w:history="1">
        <w:r w:rsidRPr="00BA4109">
          <w:rPr>
            <w:rFonts w:ascii="Times New Roman" w:hAnsi="Times New Roman" w:cs="Times New Roman"/>
            <w:color w:val="000000" w:themeColor="text1"/>
            <w:sz w:val="28"/>
            <w:szCs w:val="28"/>
          </w:rPr>
          <w:t>список</w:t>
        </w:r>
      </w:hyperlink>
      <w:r w:rsidRPr="00BA41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подлежащих обеспечению жилыми помещениями детей-сирот и детей, оставшихся без попечения родителей, лиц из числа детей-сирот и детей, оставшихся без попечения</w:t>
      </w:r>
      <w:proofErr w:type="gramEnd"/>
      <w:r w:rsidRPr="00BA41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родителей </w:t>
      </w:r>
      <w:r w:rsidR="00B045BF" w:rsidRPr="00BA4109">
        <w:rPr>
          <w:rFonts w:ascii="Times New Roman" w:hAnsi="Times New Roman" w:cs="Times New Roman"/>
          <w:color w:val="000000" w:themeColor="text1"/>
          <w:sz w:val="28"/>
          <w:szCs w:val="28"/>
        </w:rPr>
        <w:t>(далее - список).</w:t>
      </w:r>
    </w:p>
    <w:p w:rsidR="009C5515" w:rsidRPr="00A93746" w:rsidRDefault="009C5515" w:rsidP="00B045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формируется органом местного самоуправления муниципального образования Оренбургской области (</w:t>
      </w:r>
      <w:r w:rsidRPr="00A93746">
        <w:rPr>
          <w:rFonts w:ascii="Times New Roman" w:hAnsi="Times New Roman" w:cs="Times New Roman"/>
          <w:b/>
          <w:sz w:val="28"/>
          <w:szCs w:val="28"/>
        </w:rPr>
        <w:t>городск</w:t>
      </w:r>
      <w:r w:rsidR="00B045BF" w:rsidRPr="00A93746">
        <w:rPr>
          <w:rFonts w:ascii="Times New Roman" w:hAnsi="Times New Roman" w:cs="Times New Roman"/>
          <w:b/>
          <w:sz w:val="28"/>
          <w:szCs w:val="28"/>
        </w:rPr>
        <w:t>ой округ, муниципальный район)</w:t>
      </w:r>
      <w:r w:rsidRPr="00A93746">
        <w:rPr>
          <w:rFonts w:ascii="Times New Roman" w:hAnsi="Times New Roman" w:cs="Times New Roman"/>
          <w:b/>
          <w:sz w:val="28"/>
          <w:szCs w:val="28"/>
        </w:rPr>
        <w:t>.</w:t>
      </w:r>
    </w:p>
    <w:p w:rsidR="009C5515" w:rsidRDefault="009C5515" w:rsidP="00B045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Включение в список осуществляется по месту жительства детей-сирот в порядке очередности в зависимости от даты принятия уполномоченным органом местного самоуправления решения о включении в список.</w:t>
      </w:r>
      <w:proofErr w:type="gramEnd"/>
    </w:p>
    <w:p w:rsidR="009C5515" w:rsidRDefault="009C5515" w:rsidP="00B045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3"/>
      <w:bookmarkEnd w:id="1"/>
      <w:r>
        <w:rPr>
          <w:rFonts w:ascii="Times New Roman" w:hAnsi="Times New Roman" w:cs="Times New Roman"/>
          <w:sz w:val="28"/>
          <w:szCs w:val="28"/>
        </w:rPr>
        <w:t>В список включаются:</w:t>
      </w:r>
    </w:p>
    <w:p w:rsidR="009C5515" w:rsidRPr="00B045BF" w:rsidRDefault="009C5515" w:rsidP="00B045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дети-сироты,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а также дети-сироты,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если их проживание в ранее занимаемых жилых помещениях органом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местного самоуправления, на территории которого находится такое жилое помещение, в соответствии с </w:t>
      </w:r>
      <w:hyperlink r:id="rId6" w:history="1">
        <w:r w:rsidRPr="00B045B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B045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Оренбургской области от 30 июля 2013 года </w:t>
      </w:r>
      <w:r w:rsidR="00B045BF">
        <w:rPr>
          <w:rFonts w:ascii="Times New Roman" w:hAnsi="Times New Roman" w:cs="Times New Roman"/>
          <w:color w:val="000000" w:themeColor="text1"/>
          <w:sz w:val="28"/>
          <w:szCs w:val="28"/>
        </w:rPr>
        <w:t>№ </w:t>
      </w:r>
      <w:r w:rsidRPr="00B045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646-п </w:t>
      </w:r>
      <w:r w:rsidR="00B045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«</w:t>
      </w:r>
      <w:r w:rsidRPr="00B045BF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порядка установления факта невозможности проживания детей-сирот и детей, оставшихся без попечения родителей, лиц из числа детей-сирот и детей, оставшихся без попечения родителей, в ранее занимаемых жилых помещениях, нанимателями или членами семей нанимателей по договорам социального найма</w:t>
      </w:r>
      <w:proofErr w:type="gramEnd"/>
      <w:r w:rsidRPr="00B045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либо </w:t>
      </w:r>
      <w:proofErr w:type="gramStart"/>
      <w:r w:rsidRPr="00B045BF">
        <w:rPr>
          <w:rFonts w:ascii="Times New Roman" w:hAnsi="Times New Roman" w:cs="Times New Roman"/>
          <w:color w:val="000000" w:themeColor="text1"/>
          <w:sz w:val="28"/>
          <w:szCs w:val="28"/>
        </w:rPr>
        <w:t>собственниками</w:t>
      </w:r>
      <w:proofErr w:type="gramEnd"/>
      <w:r w:rsidRPr="00B045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которых они являются</w:t>
      </w:r>
      <w:r w:rsidR="00B045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Pr="00B045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- постановление от 30.07.2013 </w:t>
      </w:r>
      <w:r w:rsidR="00B045BF">
        <w:rPr>
          <w:rFonts w:ascii="Times New Roman" w:hAnsi="Times New Roman" w:cs="Times New Roman"/>
          <w:color w:val="000000" w:themeColor="text1"/>
          <w:sz w:val="28"/>
          <w:szCs w:val="28"/>
        </w:rPr>
        <w:t>№ </w:t>
      </w:r>
      <w:r w:rsidRPr="00B045BF">
        <w:rPr>
          <w:rFonts w:ascii="Times New Roman" w:hAnsi="Times New Roman" w:cs="Times New Roman"/>
          <w:color w:val="000000" w:themeColor="text1"/>
          <w:sz w:val="28"/>
          <w:szCs w:val="28"/>
        </w:rPr>
        <w:t>646-п) признано невозможным;</w:t>
      </w:r>
    </w:p>
    <w:p w:rsidR="009C5515" w:rsidRPr="00B045BF" w:rsidRDefault="009C5515" w:rsidP="00B045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лица из числа детей-сирот,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а также лица из числа детей-сирот,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если их проживание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ранее </w:t>
      </w:r>
      <w:r w:rsidRPr="00B045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занимаемых жилых помещениях органом местного самоуправления, на </w:t>
      </w:r>
      <w:r w:rsidRPr="00B045B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территории которого находится такое жилое помещение, в соответствии с </w:t>
      </w:r>
      <w:hyperlink r:id="rId7" w:history="1">
        <w:r w:rsidRPr="00B045B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B045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30.07.2013 </w:t>
      </w:r>
      <w:r w:rsidR="00B045BF">
        <w:rPr>
          <w:rFonts w:ascii="Times New Roman" w:hAnsi="Times New Roman" w:cs="Times New Roman"/>
          <w:color w:val="000000" w:themeColor="text1"/>
          <w:sz w:val="28"/>
          <w:szCs w:val="28"/>
        </w:rPr>
        <w:t>№ </w:t>
      </w:r>
      <w:r w:rsidRPr="00B045BF">
        <w:rPr>
          <w:rFonts w:ascii="Times New Roman" w:hAnsi="Times New Roman" w:cs="Times New Roman"/>
          <w:color w:val="000000" w:themeColor="text1"/>
          <w:sz w:val="28"/>
          <w:szCs w:val="28"/>
        </w:rPr>
        <w:t>646-п признано невозможным.</w:t>
      </w:r>
    </w:p>
    <w:p w:rsidR="009C5515" w:rsidRDefault="009C5515" w:rsidP="00B045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о включении в список (далее - заявление) подают:</w:t>
      </w:r>
    </w:p>
    <w:p w:rsidR="009C5515" w:rsidRPr="00B045BF" w:rsidRDefault="009C5515" w:rsidP="00B045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Par7"/>
      <w:bookmarkEnd w:id="2"/>
      <w:proofErr w:type="gramStart"/>
      <w:r>
        <w:rPr>
          <w:rFonts w:ascii="Times New Roman" w:hAnsi="Times New Roman" w:cs="Times New Roman"/>
          <w:sz w:val="28"/>
          <w:szCs w:val="28"/>
        </w:rPr>
        <w:t xml:space="preserve">а) законные представители детей-сирот, достигших возраста 14 лет, в течение 3 месяцев со дня достижения ими указанного возраста или с момента возникновения оснований для предоставления жилых помещений, предусмотренных </w:t>
      </w:r>
      <w:hyperlink r:id="rId8" w:history="1">
        <w:r w:rsidRPr="00B045B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1 статьи 8</w:t>
        </w:r>
      </w:hyperlink>
      <w:r w:rsidRPr="00B045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21 декабря 1996 года N 159-ФЗ "О дополнительных гарантиях по социальной поддержке детей-сирот и детей, оставшихся без попечения родителей" (далее - Федеральный закон N 159-ФЗ);</w:t>
      </w:r>
      <w:proofErr w:type="gramEnd"/>
    </w:p>
    <w:p w:rsidR="009C5515" w:rsidRDefault="009C5515" w:rsidP="00B045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дети-сироты, приобретшие полную дееспособность до достижения ими совершеннолетия, если они в установленном порядке не были включены в список до приобретения ими полной дееспособности;</w:t>
      </w:r>
    </w:p>
    <w:p w:rsidR="009C5515" w:rsidRDefault="009C5515" w:rsidP="00B045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лица из числа детей-сирот, если они в установленном порядке не были включены в список до приобретения ими полной дееспособности до достижения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совершеннолетия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либо до достижения возраста 18 лет и не реализовали принадлежащее им право на обеспечение жилыми помещениями;</w:t>
      </w:r>
    </w:p>
    <w:p w:rsidR="009C5515" w:rsidRDefault="009C5515" w:rsidP="00B045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законные представители недееспособных или ограниченных в дееспособности лиц из числа детей-сирот, которые в установленном порядке не были включены в список и не реализовали принадлежащее им право на обеспечение жилыми помещениями;</w:t>
      </w:r>
    </w:p>
    <w:p w:rsidR="009C5515" w:rsidRDefault="009C5515" w:rsidP="00B045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) представители заявителя, действующие по доверенности заявителя.</w:t>
      </w:r>
    </w:p>
    <w:p w:rsidR="00BF5036" w:rsidRPr="00C104B9" w:rsidRDefault="00BF5036" w:rsidP="00C104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proofErr w:type="gramStart"/>
      <w:r w:rsidRPr="00C104B9">
        <w:rPr>
          <w:rFonts w:ascii="Times New Roman" w:hAnsi="Times New Roman" w:cs="Times New Roman"/>
          <w:bCs/>
          <w:iCs/>
          <w:sz w:val="28"/>
          <w:szCs w:val="28"/>
        </w:rPr>
        <w:t xml:space="preserve">В случае неподачи законными представителями заявления о включении в список детей-сирот </w:t>
      </w:r>
      <w:r w:rsidR="00C104B9" w:rsidRPr="00C104B9">
        <w:rPr>
          <w:rFonts w:ascii="Times New Roman" w:hAnsi="Times New Roman" w:cs="Times New Roman"/>
          <w:bCs/>
          <w:iCs/>
          <w:sz w:val="28"/>
          <w:szCs w:val="28"/>
        </w:rPr>
        <w:t xml:space="preserve">в течение 3 месяцев со дня достижения ими возраста или с момента возникновения оснований предоставления жилых помещений, </w:t>
      </w:r>
      <w:r w:rsidRPr="00C104B9">
        <w:rPr>
          <w:rFonts w:ascii="Times New Roman" w:hAnsi="Times New Roman" w:cs="Times New Roman"/>
          <w:bCs/>
          <w:iCs/>
          <w:sz w:val="28"/>
          <w:szCs w:val="28"/>
        </w:rPr>
        <w:t>заявление о включении в список детей-сирот подают органы опеки и попечительства</w:t>
      </w:r>
      <w:r w:rsidR="00C104B9" w:rsidRPr="00C104B9">
        <w:rPr>
          <w:rFonts w:ascii="Times New Roman" w:hAnsi="Times New Roman" w:cs="Times New Roman"/>
          <w:bCs/>
          <w:iCs/>
          <w:sz w:val="28"/>
          <w:szCs w:val="28"/>
        </w:rPr>
        <w:t>.</w:t>
      </w:r>
      <w:proofErr w:type="gramEnd"/>
    </w:p>
    <w:p w:rsidR="00755097" w:rsidRPr="00755097" w:rsidRDefault="00755097" w:rsidP="004F1C9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55097">
        <w:rPr>
          <w:rFonts w:ascii="Times New Roman" w:hAnsi="Times New Roman" w:cs="Times New Roman"/>
          <w:bCs/>
          <w:iCs/>
          <w:sz w:val="28"/>
          <w:szCs w:val="28"/>
        </w:rPr>
        <w:t>К заявлению прилагаются следующие документы:</w:t>
      </w:r>
    </w:p>
    <w:p w:rsidR="00755097" w:rsidRPr="00755097" w:rsidRDefault="00755097" w:rsidP="007550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55097">
        <w:rPr>
          <w:rFonts w:ascii="Times New Roman" w:hAnsi="Times New Roman" w:cs="Times New Roman"/>
          <w:bCs/>
          <w:iCs/>
          <w:sz w:val="28"/>
          <w:szCs w:val="28"/>
        </w:rPr>
        <w:t>копия свидетельства о рождении;</w:t>
      </w:r>
    </w:p>
    <w:p w:rsidR="00755097" w:rsidRPr="00755097" w:rsidRDefault="00755097" w:rsidP="007550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55097">
        <w:rPr>
          <w:rFonts w:ascii="Times New Roman" w:hAnsi="Times New Roman" w:cs="Times New Roman"/>
          <w:bCs/>
          <w:iCs/>
          <w:sz w:val="28"/>
          <w:szCs w:val="28"/>
        </w:rPr>
        <w:t>копия паспорта гражданина Российской Федерации;</w:t>
      </w:r>
    </w:p>
    <w:p w:rsidR="00755097" w:rsidRPr="00755097" w:rsidRDefault="00755097" w:rsidP="007550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55097">
        <w:rPr>
          <w:rFonts w:ascii="Times New Roman" w:hAnsi="Times New Roman" w:cs="Times New Roman"/>
          <w:bCs/>
          <w:iCs/>
          <w:sz w:val="28"/>
          <w:szCs w:val="28"/>
        </w:rPr>
        <w:t>копия договора социального найма жилого помещения или иные документы, подтверждающие право пользования жилым помещением на условиях социального найма (при наличии);</w:t>
      </w:r>
    </w:p>
    <w:p w:rsidR="00755097" w:rsidRPr="00755097" w:rsidRDefault="00755097" w:rsidP="007550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55097">
        <w:rPr>
          <w:rFonts w:ascii="Times New Roman" w:hAnsi="Times New Roman" w:cs="Times New Roman"/>
          <w:bCs/>
          <w:iCs/>
          <w:sz w:val="28"/>
          <w:szCs w:val="28"/>
        </w:rPr>
        <w:t>копия документа, подтверждающего полномочия законного представителя (попечителя);</w:t>
      </w:r>
    </w:p>
    <w:p w:rsidR="00755097" w:rsidRPr="00755097" w:rsidRDefault="00755097" w:rsidP="007550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55097">
        <w:rPr>
          <w:rFonts w:ascii="Times New Roman" w:hAnsi="Times New Roman" w:cs="Times New Roman"/>
          <w:bCs/>
          <w:iCs/>
          <w:sz w:val="28"/>
          <w:szCs w:val="28"/>
        </w:rPr>
        <w:t>копия документа, подтверждающего утрату (отсутствие) попечения родителей (единственного родителя);</w:t>
      </w:r>
    </w:p>
    <w:p w:rsidR="00755097" w:rsidRPr="00755097" w:rsidRDefault="00755097" w:rsidP="007550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55097">
        <w:rPr>
          <w:rFonts w:ascii="Times New Roman" w:hAnsi="Times New Roman" w:cs="Times New Roman"/>
          <w:bCs/>
          <w:iCs/>
          <w:sz w:val="28"/>
          <w:szCs w:val="28"/>
        </w:rPr>
        <w:t>копия доверенности представителя заявителя, оформленная в порядке, предусмотренном законодательством Российской Федерации;</w:t>
      </w:r>
    </w:p>
    <w:p w:rsidR="00755097" w:rsidRPr="003C7868" w:rsidRDefault="00755097" w:rsidP="007550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755097">
        <w:rPr>
          <w:rFonts w:ascii="Times New Roman" w:hAnsi="Times New Roman" w:cs="Times New Roman"/>
          <w:bCs/>
          <w:iCs/>
          <w:sz w:val="28"/>
          <w:szCs w:val="28"/>
        </w:rPr>
        <w:t xml:space="preserve">документы, подтверждающие установление факта невозможности проживания в ранее занимаемом жилом помещении, </w:t>
      </w:r>
      <w:r w:rsidRPr="003C7868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выданные в </w:t>
      </w:r>
      <w:hyperlink r:id="rId9" w:history="1">
        <w:r w:rsidRPr="003C7868">
          <w:rPr>
            <w:rFonts w:ascii="Times New Roman" w:hAnsi="Times New Roman" w:cs="Times New Roman"/>
            <w:bCs/>
            <w:iCs/>
            <w:color w:val="000000" w:themeColor="text1"/>
            <w:sz w:val="28"/>
            <w:szCs w:val="28"/>
          </w:rPr>
          <w:t>порядке</w:t>
        </w:r>
      </w:hyperlink>
      <w:r w:rsidRPr="003C7868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, установленно</w:t>
      </w:r>
      <w:r w:rsidR="003C7868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м постановлением от 30.07.2013 № </w:t>
      </w:r>
      <w:r w:rsidRPr="003C7868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646-п.</w:t>
      </w:r>
    </w:p>
    <w:p w:rsidR="00755097" w:rsidRDefault="00755097" w:rsidP="007550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C7868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Заявителем или представителем заявителя дополнительно могут</w:t>
      </w:r>
      <w:r w:rsidRPr="00755097">
        <w:rPr>
          <w:rFonts w:ascii="Times New Roman" w:hAnsi="Times New Roman" w:cs="Times New Roman"/>
          <w:bCs/>
          <w:iCs/>
          <w:sz w:val="28"/>
          <w:szCs w:val="28"/>
        </w:rPr>
        <w:t xml:space="preserve"> быть представлены иные документы, подтверждающие право на включение в список.</w:t>
      </w:r>
    </w:p>
    <w:p w:rsidR="003C7868" w:rsidRDefault="003C7868" w:rsidP="003C78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Орган местного самоуправления формирует список на основании актов о включении в список. Сведения о детях-сиротах включаются органом местного самоуправления в список в течение 10 рабочих дней со дня принятия акта о включении в список.</w:t>
      </w:r>
    </w:p>
    <w:p w:rsidR="003C7868" w:rsidRDefault="003C7868" w:rsidP="003C78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 местного самоуправления формирует список по форме, утвержденной правовым актом министерства образования Оренбургской области.</w:t>
      </w:r>
    </w:p>
    <w:p w:rsidR="005242F7" w:rsidRDefault="005242F7" w:rsidP="005242F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Приобретение жилых помещений для детей-сирот осуществляется в соответствии с </w:t>
      </w:r>
      <w:r w:rsidRPr="000A4A33">
        <w:rPr>
          <w:rFonts w:ascii="Times New Roman" w:hAnsi="Times New Roman" w:cs="Times New Roman"/>
          <w:bCs/>
          <w:color w:val="000000"/>
          <w:sz w:val="28"/>
          <w:szCs w:val="28"/>
        </w:rPr>
        <w:t>Федеральны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м</w:t>
      </w:r>
      <w:r w:rsidRPr="000A4A3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ом</w:t>
      </w:r>
      <w:r w:rsidRPr="000A4A3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от 05.04.2013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№</w:t>
      </w:r>
      <w:r w:rsidRPr="000A4A3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44-ФЗ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</w:t>
      </w:r>
      <w:r w:rsidRPr="000A4A33">
        <w:rPr>
          <w:rFonts w:ascii="Times New Roman" w:hAnsi="Times New Roman" w:cs="Times New Roman"/>
          <w:bCs/>
          <w:color w:val="000000"/>
          <w:sz w:val="28"/>
          <w:szCs w:val="28"/>
        </w:rPr>
        <w:t>О контрактной системе в сфере закупок товаров, работ, услуг для обеспечения госуд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арственных и муниципальных нужд».</w:t>
      </w:r>
    </w:p>
    <w:p w:rsidR="005242F7" w:rsidRDefault="005242F7" w:rsidP="005242F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Согласно п</w:t>
      </w:r>
      <w:r w:rsidRPr="00B670AE">
        <w:rPr>
          <w:rFonts w:ascii="Times New Roman" w:hAnsi="Times New Roman" w:cs="Times New Roman"/>
          <w:bCs/>
          <w:color w:val="000000"/>
          <w:sz w:val="28"/>
          <w:szCs w:val="28"/>
        </w:rPr>
        <w:t>равила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 </w:t>
      </w:r>
      <w:r w:rsidRPr="00B670AE">
        <w:rPr>
          <w:rFonts w:ascii="Times New Roman" w:hAnsi="Times New Roman" w:cs="Times New Roman"/>
          <w:bCs/>
          <w:color w:val="000000"/>
          <w:sz w:val="28"/>
          <w:szCs w:val="28"/>
        </w:rPr>
        <w:t>расходования и учета субвенций, предоставляемых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670AE">
        <w:rPr>
          <w:rFonts w:ascii="Times New Roman" w:hAnsi="Times New Roman" w:cs="Times New Roman"/>
          <w:bCs/>
          <w:color w:val="000000"/>
          <w:sz w:val="28"/>
          <w:szCs w:val="28"/>
        </w:rPr>
        <w:t>на обеспечение жильем детей-сирот и детей, оставшихся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670AE">
        <w:rPr>
          <w:rFonts w:ascii="Times New Roman" w:hAnsi="Times New Roman" w:cs="Times New Roman"/>
          <w:bCs/>
          <w:color w:val="000000"/>
          <w:sz w:val="28"/>
          <w:szCs w:val="28"/>
        </w:rPr>
        <w:t>без попечения родителей, лиц из числа детей-сирот и детей,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670AE">
        <w:rPr>
          <w:rFonts w:ascii="Times New Roman" w:hAnsi="Times New Roman" w:cs="Times New Roman"/>
          <w:bCs/>
          <w:color w:val="000000"/>
          <w:sz w:val="28"/>
          <w:szCs w:val="28"/>
        </w:rPr>
        <w:t>оставшихся без попечения родителей, по договору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670AE">
        <w:rPr>
          <w:rFonts w:ascii="Times New Roman" w:hAnsi="Times New Roman" w:cs="Times New Roman"/>
          <w:bCs/>
          <w:color w:val="000000"/>
          <w:sz w:val="28"/>
          <w:szCs w:val="28"/>
        </w:rPr>
        <w:t>найма специализированного жилого помещения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, утвержденным п</w:t>
      </w:r>
      <w:r w:rsidRPr="00E30563">
        <w:rPr>
          <w:rFonts w:ascii="Times New Roman" w:hAnsi="Times New Roman" w:cs="Times New Roman"/>
          <w:bCs/>
          <w:color w:val="000000"/>
          <w:sz w:val="28"/>
          <w:szCs w:val="28"/>
        </w:rPr>
        <w:t>остановление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м</w:t>
      </w:r>
      <w:r w:rsidRPr="00E3056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Правительства Оренбургской области от 19.10.2011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№</w:t>
      </w:r>
      <w:r w:rsidRPr="00E3056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1015-п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, ф</w:t>
      </w:r>
      <w:r w:rsidRPr="00B670A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ормирование жилищного фонда для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детей-сирот</w:t>
      </w:r>
      <w:r w:rsidRPr="00B670A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производится путем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670AE">
        <w:rPr>
          <w:rFonts w:ascii="Times New Roman" w:hAnsi="Times New Roman" w:cs="Times New Roman"/>
          <w:bCs/>
          <w:color w:val="000000"/>
          <w:sz w:val="28"/>
          <w:szCs w:val="28"/>
        </w:rPr>
        <w:t>строительства (участия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долевом строительстве) или </w:t>
      </w:r>
      <w:r w:rsidRPr="00B670AE">
        <w:rPr>
          <w:rFonts w:ascii="Times New Roman" w:hAnsi="Times New Roman" w:cs="Times New Roman"/>
          <w:bCs/>
          <w:color w:val="000000"/>
          <w:sz w:val="28"/>
          <w:szCs w:val="28"/>
        </w:rPr>
        <w:t>приобретения жилья в муниципальную собственность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первичном или вторичном 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рынке</w:t>
      </w:r>
      <w:proofErr w:type="gramEnd"/>
      <w:r w:rsidRPr="00B670AE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5242F7" w:rsidRDefault="005242F7" w:rsidP="005242F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670A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Главным критерием </w:t>
      </w:r>
      <w:proofErr w:type="gramStart"/>
      <w:r w:rsidRPr="00B670AE">
        <w:rPr>
          <w:rFonts w:ascii="Times New Roman" w:hAnsi="Times New Roman" w:cs="Times New Roman"/>
          <w:bCs/>
          <w:color w:val="000000"/>
          <w:sz w:val="28"/>
          <w:szCs w:val="28"/>
        </w:rPr>
        <w:t>выбора способа формирования жилищного фонда</w:t>
      </w:r>
      <w:proofErr w:type="gramEnd"/>
      <w:r w:rsidRPr="00B670A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для предоставления детям-сиротам является минимальная стоимость жилого помещения при соблюдении установленных требований к его площади и качеству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, а именно: с</w:t>
      </w:r>
      <w:r w:rsidRPr="0050081B">
        <w:rPr>
          <w:rFonts w:ascii="Times New Roman" w:hAnsi="Times New Roman" w:cs="Times New Roman"/>
          <w:bCs/>
          <w:color w:val="000000"/>
          <w:sz w:val="28"/>
          <w:szCs w:val="28"/>
        </w:rPr>
        <w:t>пециализированные жилые помещения должны быть благоустроенными применительно к условиям населенного пункта, соответствовать санитарным и техническим требованиям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  <w:r w:rsidRPr="0050081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у</w:t>
      </w:r>
      <w:r w:rsidRPr="0050081B">
        <w:rPr>
          <w:rFonts w:ascii="Times New Roman" w:hAnsi="Times New Roman" w:cs="Times New Roman"/>
          <w:bCs/>
          <w:color w:val="000000"/>
          <w:sz w:val="28"/>
          <w:szCs w:val="28"/>
        </w:rPr>
        <w:t>ровень износа жилого дома, многоквартирного дома, в котором расположена квартира, н</w:t>
      </w:r>
      <w:r w:rsidR="00537452">
        <w:rPr>
          <w:rFonts w:ascii="Times New Roman" w:hAnsi="Times New Roman" w:cs="Times New Roman"/>
          <w:bCs/>
          <w:color w:val="000000"/>
          <w:sz w:val="28"/>
          <w:szCs w:val="28"/>
        </w:rPr>
        <w:t>е должен превышать 30 процентов, размер общей площади жилого помещения для детей-сирот составляет не менее 33 кв.м.</w:t>
      </w:r>
    </w:p>
    <w:p w:rsidR="009C5515" w:rsidRPr="00755097" w:rsidRDefault="009C5515" w:rsidP="005242F7">
      <w:pPr>
        <w:spacing w:after="0" w:line="240" w:lineRule="auto"/>
        <w:ind w:left="357"/>
        <w:jc w:val="center"/>
        <w:rPr>
          <w:rFonts w:ascii="Times New Roman" w:hAnsi="Times New Roman" w:cs="Times New Roman"/>
          <w:sz w:val="28"/>
          <w:szCs w:val="28"/>
        </w:rPr>
      </w:pPr>
    </w:p>
    <w:sectPr w:rsidR="009C5515" w:rsidRPr="00755097" w:rsidSect="00A206ED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D4D1C"/>
    <w:rsid w:val="0001701C"/>
    <w:rsid w:val="000301D1"/>
    <w:rsid w:val="00056354"/>
    <w:rsid w:val="000C5D1A"/>
    <w:rsid w:val="001045DA"/>
    <w:rsid w:val="00107CB0"/>
    <w:rsid w:val="00113000"/>
    <w:rsid w:val="00213E7A"/>
    <w:rsid w:val="00282AF3"/>
    <w:rsid w:val="0031595A"/>
    <w:rsid w:val="00326B44"/>
    <w:rsid w:val="00397511"/>
    <w:rsid w:val="003C7868"/>
    <w:rsid w:val="003E672D"/>
    <w:rsid w:val="0045582A"/>
    <w:rsid w:val="00466ECB"/>
    <w:rsid w:val="004972D8"/>
    <w:rsid w:val="004E4129"/>
    <w:rsid w:val="004F1C95"/>
    <w:rsid w:val="004F5E90"/>
    <w:rsid w:val="00501DAE"/>
    <w:rsid w:val="005242F7"/>
    <w:rsid w:val="00537452"/>
    <w:rsid w:val="0058232C"/>
    <w:rsid w:val="005C5977"/>
    <w:rsid w:val="00607AD5"/>
    <w:rsid w:val="00635BCF"/>
    <w:rsid w:val="006D4D1C"/>
    <w:rsid w:val="006E5AA6"/>
    <w:rsid w:val="0070168F"/>
    <w:rsid w:val="00755097"/>
    <w:rsid w:val="007E7ED3"/>
    <w:rsid w:val="008B0DD5"/>
    <w:rsid w:val="008D5E24"/>
    <w:rsid w:val="008E0E48"/>
    <w:rsid w:val="009A639E"/>
    <w:rsid w:val="009C5515"/>
    <w:rsid w:val="009D236E"/>
    <w:rsid w:val="009F4399"/>
    <w:rsid w:val="00A206ED"/>
    <w:rsid w:val="00A93746"/>
    <w:rsid w:val="00B045BF"/>
    <w:rsid w:val="00B468E7"/>
    <w:rsid w:val="00BA4109"/>
    <w:rsid w:val="00BD20B9"/>
    <w:rsid w:val="00BF5036"/>
    <w:rsid w:val="00C022F4"/>
    <w:rsid w:val="00C104B9"/>
    <w:rsid w:val="00C80FBC"/>
    <w:rsid w:val="00CB5427"/>
    <w:rsid w:val="00D9324B"/>
    <w:rsid w:val="00D94015"/>
    <w:rsid w:val="00D96588"/>
    <w:rsid w:val="00E12C30"/>
    <w:rsid w:val="00E616BE"/>
    <w:rsid w:val="00E70861"/>
    <w:rsid w:val="00F04FC9"/>
    <w:rsid w:val="00F6593F"/>
    <w:rsid w:val="00FB358E"/>
    <w:rsid w:val="00FE1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D1C"/>
  </w:style>
  <w:style w:type="paragraph" w:styleId="1">
    <w:name w:val="heading 1"/>
    <w:basedOn w:val="a"/>
    <w:next w:val="a"/>
    <w:link w:val="10"/>
    <w:uiPriority w:val="99"/>
    <w:qFormat/>
    <w:rsid w:val="006D4D1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9324B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9"/>
    <w:rsid w:val="006D4D1C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rsid w:val="006D4D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4">
    <w:name w:val="Hyperlink"/>
    <w:basedOn w:val="a0"/>
    <w:uiPriority w:val="99"/>
    <w:unhideWhenUsed/>
    <w:rsid w:val="006D4D1C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975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01797B8307B920D972FB431E625FD4F6CDF2219B222C9D4B8E657E45D93763EBF171104E115CDE1780702F0FEFB337BB6A4472AaAYD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01797B8307B920D972FAA3CF049A04B6FD47F12B92CCA81ECB90CB90A9A7C69F8584851A44B94B03E4C0EF2E2E7327BaAY8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01797B8307B920D972FAA3CF049A04B6FD47F12B92CCA81ECB90CB90A9A7C69F8584851A44B94B03E4C0EF2E2E7327BaAY8M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9DA624105BD9FE1D8520B34F3527292E7CB139D10D24F120AA053A869A4647E9FC50A6AEB30BE6413E124D92E82894C24FBC399EC5B003D51BDFB1N8jA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28D6119AC6C336C79A84C52B3083AAF467D6A4F6359121BC376FE38212EAE1F0D7A63F285B2CBA872F5DBE2BCCD23550BAE3605585020A96FA0F4O1XA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0839FF-B179-40FF-898D-497CE43BF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1236</Words>
  <Characters>7050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kuznecova-ls</dc:creator>
  <cp:keywords/>
  <dc:description/>
  <cp:lastModifiedBy>СпецОКС</cp:lastModifiedBy>
  <cp:revision>31</cp:revision>
  <cp:lastPrinted>2020-12-08T11:27:00Z</cp:lastPrinted>
  <dcterms:created xsi:type="dcterms:W3CDTF">2020-09-18T09:56:00Z</dcterms:created>
  <dcterms:modified xsi:type="dcterms:W3CDTF">2020-12-16T10:48:00Z</dcterms:modified>
</cp:coreProperties>
</file>