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50" w:rsidRDefault="00E87350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9"/>
        <w:gridCol w:w="4604"/>
      </w:tblGrid>
      <w:tr w:rsidR="00E87350" w:rsidRPr="00FF6D6E" w:rsidTr="001B767A">
        <w:trPr>
          <w:trHeight w:hRule="exact" w:val="397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60C2B">
              <w:rPr>
                <w:rFonts w:ascii="Times New Roman" w:hAnsi="Times New Roman"/>
                <w:b/>
                <w:sz w:val="28"/>
              </w:rPr>
              <w:t>СТРУКОВСКИЙ СЕЛЬСОВЕТ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A6EA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E87350" w:rsidRPr="00707000" w:rsidRDefault="00E87350" w:rsidP="00E2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07000">
              <w:rPr>
                <w:rFonts w:ascii="Times New Roman" w:hAnsi="Times New Roman"/>
                <w:sz w:val="28"/>
                <w:szCs w:val="28"/>
                <w:lang w:eastAsia="ru-RU"/>
              </w:rPr>
              <w:t>____________ № _________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87350" w:rsidRPr="00FF6D6E" w:rsidTr="001B767A">
        <w:trPr>
          <w:trHeight w:val="15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87350" w:rsidRPr="00AA6EAC" w:rsidRDefault="00E87350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Группа 6" o:spid="_x0000_s1026" style="position:absolute;left:0;text-align:left;margin-left:-6.4pt;margin-top:-.2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B9h8&#10;sN8AAAAIAQAADwAAAAAAAAAAAAAAAABLBQAAZHJzL2Rvd25yZXYueG1sUEsFBgAAAAAEAAQA8wAA&#10;AFcGAAAAAA==&#10;">
                  <v:line id="Line 10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1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12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усилении охраны линий и сооружений связи на территории муниципального образования Струковский сельсовет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7350" w:rsidRPr="00AA6EAC" w:rsidRDefault="00E87350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87350" w:rsidRDefault="00E87350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Pr="00331E4F" w:rsidRDefault="00E87350" w:rsidP="0033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09 июня 1995 года № 578 «Об утверждении «Правил охраны линий и сооружений связи РФ»» в целях обеспечения сохранности кабельных линий связи Администрация муниципального образования Струковский сельсовет постановила:</w:t>
      </w:r>
    </w:p>
    <w:p w:rsidR="00E87350" w:rsidRPr="00331E4F" w:rsidRDefault="00E87350" w:rsidP="00AA6E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Запретить на территории муниципального образования Струковский сельсовет юридическим и физическим лицам, организациям, учреждениям и предприятиям всех форм собственности, собственникам земли, землевладельцам, арендатором и землепользователям производство земляных работ без оформления разрешения в администрации села и обязательного согласования с предприятием связи ПАО «Ростелеком» по адресу: г. Оренбург, пер. Телевизионный, д. 3/1, тел.: 31-71-66; 31-80-01;</w:t>
      </w:r>
    </w:p>
    <w:p w:rsidR="00E87350" w:rsidRDefault="00E87350" w:rsidP="008363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При предоставлении земель, расположенных в охранных зонах сооружений связи, под сельскохозяйственные угодья, огородные и садовые участки и в других целях, необходимо получить письменное согласие ПАО «Ростелеком» в ведении которого находятся эти линии и сооружения связи;</w:t>
      </w:r>
    </w:p>
    <w:p w:rsidR="00E87350" w:rsidRPr="00836304" w:rsidRDefault="00E87350" w:rsidP="00836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Совместно с представителями органов внутренних дел оказывать содействие предприятию связи по пресечению нарушений «Правил охраны линий и сооружений связи»;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7350" w:rsidRPr="00836304" w:rsidRDefault="00E87350" w:rsidP="001F4DB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36304"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ru-RU"/>
        </w:rPr>
        <w:t>Лица виновные в нарушении «Правил охраны линий и сооружений связи» в соответствии с законодательством РФ привлекаются к административной ответственности, а в случаях повреждения линий связи возмещают также их владельцам материальный ущерб в объеме, определяемым приказом Министра связи № 208 от 15.06.1992г.;</w:t>
      </w:r>
    </w:p>
    <w:p w:rsidR="00E87350" w:rsidRDefault="00E87350" w:rsidP="000A7B8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. 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со дня 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подписания</w:t>
      </w:r>
      <w:r w:rsidRPr="00836304">
        <w:rPr>
          <w:rFonts w:ascii="Times New Roman" w:hAnsi="Times New Roman"/>
          <w:sz w:val="28"/>
          <w:szCs w:val="28"/>
          <w:lang w:eastAsia="ru-RU"/>
        </w:rPr>
        <w:t>.</w:t>
      </w:r>
    </w:p>
    <w:p w:rsidR="00E87350" w:rsidRDefault="00E87350" w:rsidP="00AA6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7350" w:rsidRDefault="00E87350" w:rsidP="00AA6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7350" w:rsidRPr="00331E4F" w:rsidRDefault="00E87350" w:rsidP="00AA6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Глава</w:t>
      </w:r>
    </w:p>
    <w:p w:rsidR="00E87350" w:rsidRDefault="00E87350" w:rsidP="001F4DB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И.П. Кооп</w:t>
      </w: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Default="00E87350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350" w:rsidRPr="001F4DBE" w:rsidRDefault="00E87350" w:rsidP="001F4DBE">
      <w:pPr>
        <w:spacing w:after="120" w:line="240" w:lineRule="auto"/>
        <w:ind w:left="1276" w:hanging="1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4"/>
          <w:szCs w:val="24"/>
          <w:lang w:eastAsia="ru-RU"/>
        </w:rPr>
        <w:t>Разослано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AE69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6920">
        <w:rPr>
          <w:rFonts w:ascii="Times New Roman" w:hAnsi="Times New Roman"/>
          <w:sz w:val="24"/>
          <w:szCs w:val="24"/>
          <w:lang w:eastAsia="ru-RU"/>
        </w:rPr>
        <w:t>ПАО «Ростелеком»</w:t>
      </w:r>
      <w:r>
        <w:rPr>
          <w:rFonts w:ascii="Times New Roman" w:hAnsi="Times New Roman"/>
          <w:sz w:val="24"/>
          <w:szCs w:val="24"/>
          <w:lang w:eastAsia="ru-RU"/>
        </w:rPr>
        <w:t>, Администрации МО Оренбургского района, прокуратуре района, в дело</w:t>
      </w:r>
    </w:p>
    <w:sectPr w:rsidR="00E87350" w:rsidRPr="001F4DBE" w:rsidSect="00AA6EAC">
      <w:footerReference w:type="even" r:id="rId6"/>
      <w:footerReference w:type="default" r:id="rId7"/>
      <w:pgSz w:w="11909" w:h="16834"/>
      <w:pgMar w:top="568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350" w:rsidRDefault="00E87350">
      <w:pPr>
        <w:spacing w:after="0" w:line="240" w:lineRule="auto"/>
      </w:pPr>
      <w:r>
        <w:separator/>
      </w:r>
    </w:p>
  </w:endnote>
  <w:endnote w:type="continuationSeparator" w:id="1">
    <w:p w:rsidR="00E87350" w:rsidRDefault="00E8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50" w:rsidRDefault="00E87350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E87350" w:rsidRDefault="00E87350" w:rsidP="00EF1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350" w:rsidRDefault="00E87350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E87350" w:rsidRDefault="00E87350" w:rsidP="00EF11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350" w:rsidRDefault="00E87350">
      <w:pPr>
        <w:spacing w:after="0" w:line="240" w:lineRule="auto"/>
      </w:pPr>
      <w:r>
        <w:separator/>
      </w:r>
    </w:p>
  </w:footnote>
  <w:footnote w:type="continuationSeparator" w:id="1">
    <w:p w:rsidR="00E87350" w:rsidRDefault="00E87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7D"/>
    <w:rsid w:val="000A7B87"/>
    <w:rsid w:val="0010675C"/>
    <w:rsid w:val="00137282"/>
    <w:rsid w:val="0018177C"/>
    <w:rsid w:val="00187E91"/>
    <w:rsid w:val="001A2BCB"/>
    <w:rsid w:val="001B767A"/>
    <w:rsid w:val="001D480D"/>
    <w:rsid w:val="001F4DBE"/>
    <w:rsid w:val="0022077D"/>
    <w:rsid w:val="0022292A"/>
    <w:rsid w:val="002D3652"/>
    <w:rsid w:val="00331E4F"/>
    <w:rsid w:val="00367CC1"/>
    <w:rsid w:val="003F3D5F"/>
    <w:rsid w:val="00436F4D"/>
    <w:rsid w:val="00460833"/>
    <w:rsid w:val="004626DD"/>
    <w:rsid w:val="004F671B"/>
    <w:rsid w:val="005571F0"/>
    <w:rsid w:val="00560512"/>
    <w:rsid w:val="00624384"/>
    <w:rsid w:val="00660C2B"/>
    <w:rsid w:val="006644BD"/>
    <w:rsid w:val="006A5EC6"/>
    <w:rsid w:val="006D5822"/>
    <w:rsid w:val="006F1E45"/>
    <w:rsid w:val="00707000"/>
    <w:rsid w:val="007F5E5D"/>
    <w:rsid w:val="00836304"/>
    <w:rsid w:val="00852EDB"/>
    <w:rsid w:val="00861236"/>
    <w:rsid w:val="008A4633"/>
    <w:rsid w:val="008A5080"/>
    <w:rsid w:val="008B1AC7"/>
    <w:rsid w:val="008C0A6E"/>
    <w:rsid w:val="008E2852"/>
    <w:rsid w:val="009219A0"/>
    <w:rsid w:val="00964EE4"/>
    <w:rsid w:val="00967EDC"/>
    <w:rsid w:val="00986EBF"/>
    <w:rsid w:val="009B0210"/>
    <w:rsid w:val="009D5DBA"/>
    <w:rsid w:val="00A4269B"/>
    <w:rsid w:val="00A57841"/>
    <w:rsid w:val="00A9497D"/>
    <w:rsid w:val="00AA6EAC"/>
    <w:rsid w:val="00AB6209"/>
    <w:rsid w:val="00AC135D"/>
    <w:rsid w:val="00AE5D1E"/>
    <w:rsid w:val="00AE6920"/>
    <w:rsid w:val="00B009D9"/>
    <w:rsid w:val="00B0271E"/>
    <w:rsid w:val="00B21599"/>
    <w:rsid w:val="00B310F9"/>
    <w:rsid w:val="00B46248"/>
    <w:rsid w:val="00BA378F"/>
    <w:rsid w:val="00BE2B3A"/>
    <w:rsid w:val="00BF4F3A"/>
    <w:rsid w:val="00C02E33"/>
    <w:rsid w:val="00C13CF5"/>
    <w:rsid w:val="00C56F94"/>
    <w:rsid w:val="00C928DB"/>
    <w:rsid w:val="00D54870"/>
    <w:rsid w:val="00DB6265"/>
    <w:rsid w:val="00DC08B3"/>
    <w:rsid w:val="00DC53ED"/>
    <w:rsid w:val="00E26E80"/>
    <w:rsid w:val="00E325AF"/>
    <w:rsid w:val="00E801EC"/>
    <w:rsid w:val="00E87350"/>
    <w:rsid w:val="00EA094D"/>
    <w:rsid w:val="00EB6E55"/>
    <w:rsid w:val="00EF110F"/>
    <w:rsid w:val="00F17C84"/>
    <w:rsid w:val="00F22D4E"/>
    <w:rsid w:val="00F3601E"/>
    <w:rsid w:val="00FA5DF1"/>
    <w:rsid w:val="00FC74CE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E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1E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E4F"/>
    <w:rPr>
      <w:rFonts w:ascii="Courier New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31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309</Words>
  <Characters>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Valentina</dc:creator>
  <cp:keywords/>
  <dc:description/>
  <cp:lastModifiedBy>WiZaRd</cp:lastModifiedBy>
  <cp:revision>11</cp:revision>
  <cp:lastPrinted>2019-02-08T05:06:00Z</cp:lastPrinted>
  <dcterms:created xsi:type="dcterms:W3CDTF">2020-02-19T07:33:00Z</dcterms:created>
  <dcterms:modified xsi:type="dcterms:W3CDTF">2020-03-19T09:06:00Z</dcterms:modified>
</cp:coreProperties>
</file>