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Layout w:type="fixed"/>
        <w:tblCellMar>
          <w:left w:w="70" w:type="dxa"/>
          <w:right w:w="70" w:type="dxa"/>
        </w:tblCellMar>
        <w:tblLook w:val="0000" w:firstRow="0" w:lastRow="0" w:firstColumn="0" w:lastColumn="0" w:noHBand="0" w:noVBand="0"/>
      </w:tblPr>
      <w:tblGrid>
        <w:gridCol w:w="4378"/>
        <w:gridCol w:w="505"/>
        <w:gridCol w:w="4663"/>
      </w:tblGrid>
      <w:tr w:rsidR="00576E19" w:rsidRPr="00194DFC" w:rsidTr="00782C34">
        <w:trPr>
          <w:trHeight w:hRule="exact" w:val="4083"/>
        </w:trPr>
        <w:tc>
          <w:tcPr>
            <w:tcW w:w="4378" w:type="dxa"/>
          </w:tcPr>
          <w:p w:rsidR="00576E19" w:rsidRPr="00782C34" w:rsidRDefault="00576E19" w:rsidP="00576E19">
            <w:pPr>
              <w:jc w:val="center"/>
              <w:rPr>
                <w:rFonts w:ascii="Times New Roman" w:hAnsi="Times New Roman" w:cs="Times New Roman"/>
                <w:b/>
                <w:bCs/>
                <w:sz w:val="28"/>
                <w:szCs w:val="28"/>
              </w:rPr>
            </w:pPr>
            <w:r w:rsidRPr="00782C34">
              <w:rPr>
                <w:rFonts w:ascii="Times New Roman" w:hAnsi="Times New Roman" w:cs="Times New Roman"/>
                <w:b/>
                <w:bCs/>
                <w:sz w:val="28"/>
                <w:szCs w:val="28"/>
              </w:rPr>
              <w:t>АДМИНИСТРАЦИЯ</w:t>
            </w:r>
          </w:p>
          <w:p w:rsidR="00576E19" w:rsidRPr="00782C34" w:rsidRDefault="00576E19" w:rsidP="00576E19">
            <w:pPr>
              <w:pStyle w:val="1"/>
              <w:spacing w:before="0" w:after="0"/>
              <w:rPr>
                <w:rFonts w:ascii="Times New Roman" w:hAnsi="Times New Roman"/>
                <w:sz w:val="28"/>
                <w:szCs w:val="28"/>
              </w:rPr>
            </w:pPr>
            <w:r w:rsidRPr="00782C34">
              <w:rPr>
                <w:rFonts w:ascii="Times New Roman" w:hAnsi="Times New Roman"/>
                <w:sz w:val="28"/>
                <w:szCs w:val="28"/>
              </w:rPr>
              <w:t>МУНИЦИПАЛЬНОГО</w:t>
            </w:r>
          </w:p>
          <w:p w:rsidR="00576E19" w:rsidRPr="00782C34" w:rsidRDefault="00576E19" w:rsidP="00576E19">
            <w:pPr>
              <w:jc w:val="center"/>
              <w:rPr>
                <w:rFonts w:ascii="Times New Roman" w:hAnsi="Times New Roman" w:cs="Times New Roman"/>
                <w:b/>
                <w:bCs/>
                <w:sz w:val="28"/>
                <w:szCs w:val="28"/>
              </w:rPr>
            </w:pPr>
            <w:r w:rsidRPr="00782C34">
              <w:rPr>
                <w:rFonts w:ascii="Times New Roman" w:hAnsi="Times New Roman" w:cs="Times New Roman"/>
                <w:b/>
                <w:bCs/>
                <w:sz w:val="28"/>
                <w:szCs w:val="28"/>
              </w:rPr>
              <w:t>ОБРАЗОВАНИЯ</w:t>
            </w:r>
          </w:p>
          <w:p w:rsidR="00576E19" w:rsidRPr="00782C34" w:rsidRDefault="00782C34" w:rsidP="00576E19">
            <w:pPr>
              <w:jc w:val="center"/>
              <w:rPr>
                <w:rFonts w:ascii="Times New Roman" w:hAnsi="Times New Roman" w:cs="Times New Roman"/>
                <w:b/>
                <w:bCs/>
                <w:sz w:val="28"/>
                <w:szCs w:val="28"/>
              </w:rPr>
            </w:pPr>
            <w:r w:rsidRPr="00782C34">
              <w:rPr>
                <w:rFonts w:ascii="Times New Roman" w:hAnsi="Times New Roman" w:cs="Times New Roman"/>
                <w:b/>
                <w:sz w:val="28"/>
                <w:szCs w:val="28"/>
              </w:rPr>
              <w:t>СТРУКОВСКИЙ</w:t>
            </w:r>
            <w:r w:rsidR="0046144B" w:rsidRPr="00782C34">
              <w:rPr>
                <w:rFonts w:ascii="Times New Roman" w:hAnsi="Times New Roman" w:cs="Times New Roman"/>
                <w:b/>
                <w:sz w:val="28"/>
                <w:szCs w:val="28"/>
              </w:rPr>
              <w:t xml:space="preserve"> </w:t>
            </w:r>
            <w:r w:rsidR="00576E19" w:rsidRPr="00782C34">
              <w:rPr>
                <w:rFonts w:ascii="Times New Roman" w:hAnsi="Times New Roman" w:cs="Times New Roman"/>
                <w:b/>
                <w:bCs/>
                <w:sz w:val="28"/>
                <w:szCs w:val="28"/>
              </w:rPr>
              <w:t>СЕЛЬСОВЕТ</w:t>
            </w:r>
          </w:p>
          <w:p w:rsidR="00576E19" w:rsidRPr="00782C34" w:rsidRDefault="00576E19" w:rsidP="00576E19">
            <w:pPr>
              <w:jc w:val="center"/>
              <w:rPr>
                <w:rFonts w:ascii="Times New Roman" w:hAnsi="Times New Roman" w:cs="Times New Roman"/>
                <w:b/>
                <w:bCs/>
                <w:sz w:val="28"/>
                <w:szCs w:val="28"/>
              </w:rPr>
            </w:pPr>
            <w:r w:rsidRPr="00782C34">
              <w:rPr>
                <w:rFonts w:ascii="Times New Roman" w:hAnsi="Times New Roman" w:cs="Times New Roman"/>
                <w:b/>
                <w:bCs/>
                <w:sz w:val="28"/>
                <w:szCs w:val="28"/>
              </w:rPr>
              <w:t>ОРЕНБУРГСКОГО РАЙОНА</w:t>
            </w:r>
          </w:p>
          <w:p w:rsidR="00576E19" w:rsidRPr="00782C34" w:rsidRDefault="00576E19" w:rsidP="00576E19">
            <w:pPr>
              <w:pStyle w:val="3"/>
              <w:spacing w:before="0" w:after="0"/>
              <w:rPr>
                <w:rFonts w:ascii="Times New Roman" w:hAnsi="Times New Roman"/>
                <w:sz w:val="28"/>
                <w:szCs w:val="28"/>
              </w:rPr>
            </w:pPr>
            <w:r w:rsidRPr="00782C34">
              <w:rPr>
                <w:rFonts w:ascii="Times New Roman" w:hAnsi="Times New Roman"/>
                <w:sz w:val="28"/>
                <w:szCs w:val="28"/>
              </w:rPr>
              <w:t>ОРЕНБУРГСКОЙ ОБЛАСТИ</w:t>
            </w:r>
          </w:p>
          <w:p w:rsidR="00576E19" w:rsidRPr="001A6D03" w:rsidRDefault="00576E19" w:rsidP="00576E19">
            <w:pPr>
              <w:pStyle w:val="3"/>
              <w:spacing w:before="0" w:after="0"/>
              <w:rPr>
                <w:rFonts w:ascii="Times New Roman" w:hAnsi="Times New Roman"/>
                <w:sz w:val="27"/>
                <w:szCs w:val="27"/>
              </w:rPr>
            </w:pPr>
          </w:p>
          <w:p w:rsidR="00576E19" w:rsidRPr="001A6D03" w:rsidRDefault="00576E19" w:rsidP="00576E19">
            <w:pPr>
              <w:pStyle w:val="3"/>
              <w:spacing w:before="0" w:after="0"/>
              <w:rPr>
                <w:rFonts w:ascii="Times New Roman" w:hAnsi="Times New Roman"/>
                <w:sz w:val="27"/>
                <w:szCs w:val="27"/>
              </w:rPr>
            </w:pPr>
            <w:r w:rsidRPr="001A6D03">
              <w:rPr>
                <w:rFonts w:ascii="Times New Roman" w:hAnsi="Times New Roman"/>
                <w:sz w:val="27"/>
                <w:szCs w:val="27"/>
              </w:rPr>
              <w:t>ПОСТАНОВЛЕНИЕ</w:t>
            </w:r>
          </w:p>
          <w:p w:rsidR="00576E19" w:rsidRPr="001A6D03" w:rsidRDefault="00576E19" w:rsidP="00576E19">
            <w:pPr>
              <w:jc w:val="center"/>
              <w:rPr>
                <w:rFonts w:ascii="Times New Roman" w:hAnsi="Times New Roman" w:cs="Times New Roman"/>
                <w:sz w:val="27"/>
                <w:szCs w:val="27"/>
              </w:rPr>
            </w:pPr>
          </w:p>
          <w:p w:rsidR="00576E19" w:rsidRPr="00782C34" w:rsidRDefault="00782C34" w:rsidP="00782C34">
            <w:pPr>
              <w:rPr>
                <w:rFonts w:ascii="Times New Roman" w:hAnsi="Times New Roman" w:cs="Times New Roman"/>
                <w:sz w:val="27"/>
                <w:szCs w:val="27"/>
              </w:rPr>
            </w:pPr>
            <w:r>
              <w:rPr>
                <w:rFonts w:ascii="Times New Roman" w:hAnsi="Times New Roman" w:cs="Times New Roman"/>
                <w:sz w:val="27"/>
                <w:szCs w:val="27"/>
              </w:rPr>
              <w:t xml:space="preserve">           16.02.2023  №  5-п</w:t>
            </w:r>
          </w:p>
        </w:tc>
        <w:tc>
          <w:tcPr>
            <w:tcW w:w="505" w:type="dxa"/>
          </w:tcPr>
          <w:p w:rsidR="00576E19" w:rsidRPr="001A6D03" w:rsidRDefault="00576E19" w:rsidP="00576E19">
            <w:pPr>
              <w:jc w:val="center"/>
              <w:rPr>
                <w:rFonts w:ascii="Times New Roman" w:hAnsi="Times New Roman" w:cs="Times New Roman"/>
                <w:b/>
                <w:bCs/>
              </w:rPr>
            </w:pPr>
          </w:p>
        </w:tc>
        <w:tc>
          <w:tcPr>
            <w:tcW w:w="4663" w:type="dxa"/>
          </w:tcPr>
          <w:p w:rsidR="00576E19" w:rsidRPr="00194DFC" w:rsidRDefault="00576E19" w:rsidP="00576E19">
            <w:pPr>
              <w:ind w:firstLine="71"/>
              <w:jc w:val="both"/>
              <w:rPr>
                <w:rFonts w:ascii="Times New Roman" w:hAnsi="Times New Roman" w:cs="Times New Roman"/>
                <w:sz w:val="26"/>
                <w:szCs w:val="26"/>
              </w:rPr>
            </w:pPr>
          </w:p>
        </w:tc>
      </w:tr>
      <w:tr w:rsidR="00576E19" w:rsidRPr="00C137EC" w:rsidTr="00782C34">
        <w:trPr>
          <w:trHeight w:val="690"/>
        </w:trPr>
        <w:tc>
          <w:tcPr>
            <w:tcW w:w="4378" w:type="dxa"/>
          </w:tcPr>
          <w:p w:rsidR="00576E19" w:rsidRPr="00C137EC" w:rsidRDefault="00576E19" w:rsidP="001211FC">
            <w:pPr>
              <w:jc w:val="both"/>
              <w:rPr>
                <w:rFonts w:ascii="Times New Roman" w:hAnsi="Times New Roman" w:cs="Times New Roman"/>
                <w:sz w:val="28"/>
                <w:szCs w:val="28"/>
              </w:rPr>
            </w:pPr>
            <w:r w:rsidRPr="00C137EC">
              <w:rPr>
                <w:rFonts w:ascii="Times New Roman" w:hAnsi="Times New Roman" w:cs="Times New Roman"/>
                <w:sz w:val="28"/>
                <w:szCs w:val="28"/>
              </w:rPr>
              <w:t>Об утверждении Порядка разработки, реализации и оценки эффективности</w:t>
            </w:r>
            <w:r>
              <w:rPr>
                <w:rFonts w:ascii="Times New Roman" w:hAnsi="Times New Roman" w:cs="Times New Roman"/>
                <w:sz w:val="28"/>
                <w:szCs w:val="28"/>
              </w:rPr>
              <w:t xml:space="preserve"> </w:t>
            </w:r>
            <w:r w:rsidRPr="00C137EC">
              <w:rPr>
                <w:rFonts w:ascii="Times New Roman" w:hAnsi="Times New Roman" w:cs="Times New Roman"/>
                <w:sz w:val="28"/>
                <w:szCs w:val="28"/>
              </w:rPr>
              <w:t>муниципальных программ</w:t>
            </w:r>
            <w:r w:rsidR="00520079">
              <w:rPr>
                <w:rFonts w:ascii="Times New Roman" w:hAnsi="Times New Roman" w:cs="Times New Roman"/>
                <w:sz w:val="28"/>
                <w:szCs w:val="28"/>
              </w:rPr>
              <w:t xml:space="preserve"> (комплексных программ)</w:t>
            </w:r>
            <w:r w:rsidRPr="00C137EC">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w:t>
            </w:r>
            <w:r w:rsidR="005C0594">
              <w:rPr>
                <w:rFonts w:ascii="Times New Roman" w:hAnsi="Times New Roman" w:cs="Times New Roman"/>
                <w:sz w:val="28"/>
                <w:szCs w:val="28"/>
              </w:rPr>
              <w:t xml:space="preserve">Струковский </w:t>
            </w:r>
            <w:r>
              <w:rPr>
                <w:rFonts w:ascii="Times New Roman" w:hAnsi="Times New Roman" w:cs="Times New Roman"/>
                <w:sz w:val="28"/>
                <w:szCs w:val="28"/>
              </w:rPr>
              <w:t xml:space="preserve">сельсовет </w:t>
            </w:r>
            <w:r w:rsidRPr="00C137EC">
              <w:rPr>
                <w:rFonts w:ascii="Times New Roman" w:hAnsi="Times New Roman" w:cs="Times New Roman"/>
                <w:sz w:val="28"/>
                <w:szCs w:val="28"/>
              </w:rPr>
              <w:t>Оренбургск</w:t>
            </w:r>
            <w:r>
              <w:rPr>
                <w:rFonts w:ascii="Times New Roman" w:hAnsi="Times New Roman" w:cs="Times New Roman"/>
                <w:sz w:val="28"/>
                <w:szCs w:val="28"/>
              </w:rPr>
              <w:t>ого</w:t>
            </w:r>
            <w:r w:rsidRPr="00C137EC">
              <w:rPr>
                <w:rFonts w:ascii="Times New Roman" w:hAnsi="Times New Roman" w:cs="Times New Roman"/>
                <w:sz w:val="28"/>
                <w:szCs w:val="28"/>
              </w:rPr>
              <w:t xml:space="preserve"> район</w:t>
            </w:r>
            <w:r>
              <w:rPr>
                <w:rFonts w:ascii="Times New Roman" w:hAnsi="Times New Roman" w:cs="Times New Roman"/>
                <w:sz w:val="28"/>
                <w:szCs w:val="28"/>
              </w:rPr>
              <w:t>а</w:t>
            </w:r>
            <w:r w:rsidR="005C0594">
              <w:rPr>
                <w:rFonts w:ascii="Times New Roman" w:hAnsi="Times New Roman" w:cs="Times New Roman"/>
                <w:sz w:val="28"/>
                <w:szCs w:val="28"/>
              </w:rPr>
              <w:t xml:space="preserve"> Оренбургской области</w:t>
            </w:r>
          </w:p>
        </w:tc>
        <w:tc>
          <w:tcPr>
            <w:tcW w:w="505" w:type="dxa"/>
          </w:tcPr>
          <w:p w:rsidR="00576E19" w:rsidRPr="00C137EC" w:rsidRDefault="00576E19" w:rsidP="00576E19">
            <w:pPr>
              <w:rPr>
                <w:rFonts w:ascii="Times New Roman" w:hAnsi="Times New Roman" w:cs="Times New Roman"/>
                <w:sz w:val="28"/>
                <w:szCs w:val="28"/>
              </w:rPr>
            </w:pPr>
          </w:p>
        </w:tc>
        <w:tc>
          <w:tcPr>
            <w:tcW w:w="4663" w:type="dxa"/>
          </w:tcPr>
          <w:p w:rsidR="00576E19" w:rsidRPr="00C137EC" w:rsidRDefault="00576E19" w:rsidP="00576E19">
            <w:pPr>
              <w:rPr>
                <w:rFonts w:ascii="Times New Roman" w:hAnsi="Times New Roman" w:cs="Times New Roman"/>
              </w:rPr>
            </w:pPr>
          </w:p>
          <w:p w:rsidR="00576E19" w:rsidRPr="00C137EC" w:rsidRDefault="00576E19" w:rsidP="00576E19">
            <w:pPr>
              <w:rPr>
                <w:rFonts w:ascii="Times New Roman" w:hAnsi="Times New Roman" w:cs="Times New Roman"/>
              </w:rPr>
            </w:pPr>
          </w:p>
          <w:p w:rsidR="00576E19" w:rsidRPr="00C137EC" w:rsidRDefault="00576E19" w:rsidP="00576E19">
            <w:pPr>
              <w:rPr>
                <w:rFonts w:ascii="Times New Roman" w:hAnsi="Times New Roman" w:cs="Times New Roman"/>
                <w:sz w:val="28"/>
                <w:szCs w:val="28"/>
              </w:rPr>
            </w:pPr>
          </w:p>
        </w:tc>
      </w:tr>
    </w:tbl>
    <w:p w:rsidR="00576E19" w:rsidRPr="00C137EC" w:rsidRDefault="00576E19" w:rsidP="00576E19">
      <w:pPr>
        <w:pStyle w:val="affff3"/>
      </w:pPr>
    </w:p>
    <w:p w:rsidR="00576E19" w:rsidRPr="00404A5F" w:rsidRDefault="00576E19" w:rsidP="00576E19">
      <w:pPr>
        <w:suppressAutoHyphens/>
        <w:ind w:firstLine="709"/>
        <w:jc w:val="both"/>
        <w:rPr>
          <w:rFonts w:ascii="Times New Roman" w:hAnsi="Times New Roman" w:cs="Times New Roman"/>
          <w:color w:val="000000" w:themeColor="text1"/>
          <w:sz w:val="28"/>
          <w:szCs w:val="28"/>
        </w:rPr>
      </w:pPr>
      <w:r w:rsidRPr="00F8715F">
        <w:rPr>
          <w:rFonts w:ascii="Times New Roman" w:hAnsi="Times New Roman" w:cs="Times New Roman"/>
          <w:bCs/>
          <w:kern w:val="32"/>
          <w:sz w:val="28"/>
          <w:szCs w:val="28"/>
        </w:rPr>
        <w:t xml:space="preserve">На основании </w:t>
      </w:r>
      <w:r w:rsidRPr="00404A5F">
        <w:rPr>
          <w:rFonts w:ascii="Times New Roman" w:hAnsi="Times New Roman" w:cs="Times New Roman"/>
          <w:bCs/>
          <w:color w:val="000000" w:themeColor="text1"/>
          <w:kern w:val="32"/>
          <w:sz w:val="28"/>
          <w:szCs w:val="28"/>
        </w:rPr>
        <w:t xml:space="preserve">статьи 179 Бюджетного кодекса Российской Федерации от 31.07.1998 № 145-ФЗ, статьи 18 Положения о бюджетном процессе в муниципальном образовании  </w:t>
      </w:r>
      <w:r w:rsidR="001211FC">
        <w:rPr>
          <w:rFonts w:ascii="Times New Roman" w:hAnsi="Times New Roman" w:cs="Times New Roman"/>
          <w:bCs/>
          <w:color w:val="000000" w:themeColor="text1"/>
          <w:kern w:val="32"/>
          <w:sz w:val="28"/>
          <w:szCs w:val="28"/>
        </w:rPr>
        <w:softHyphen/>
      </w:r>
      <w:r w:rsidR="001211FC">
        <w:rPr>
          <w:rFonts w:ascii="Times New Roman" w:hAnsi="Times New Roman" w:cs="Times New Roman"/>
          <w:bCs/>
          <w:color w:val="000000" w:themeColor="text1"/>
          <w:kern w:val="32"/>
          <w:sz w:val="28"/>
          <w:szCs w:val="28"/>
        </w:rPr>
        <w:softHyphen/>
      </w:r>
      <w:r w:rsidR="001211FC">
        <w:rPr>
          <w:rFonts w:ascii="Times New Roman" w:hAnsi="Times New Roman" w:cs="Times New Roman"/>
          <w:bCs/>
          <w:color w:val="000000" w:themeColor="text1"/>
          <w:kern w:val="32"/>
          <w:sz w:val="28"/>
          <w:szCs w:val="28"/>
        </w:rPr>
        <w:softHyphen/>
      </w:r>
      <w:r w:rsidR="001211FC">
        <w:rPr>
          <w:rFonts w:ascii="Times New Roman" w:hAnsi="Times New Roman" w:cs="Times New Roman"/>
          <w:bCs/>
          <w:color w:val="000000" w:themeColor="text1"/>
          <w:kern w:val="32"/>
          <w:sz w:val="28"/>
          <w:szCs w:val="28"/>
        </w:rPr>
        <w:softHyphen/>
      </w:r>
      <w:r w:rsidR="001211FC">
        <w:rPr>
          <w:rFonts w:ascii="Times New Roman" w:hAnsi="Times New Roman" w:cs="Times New Roman"/>
          <w:bCs/>
          <w:color w:val="000000" w:themeColor="text1"/>
          <w:kern w:val="32"/>
          <w:sz w:val="28"/>
          <w:szCs w:val="28"/>
        </w:rPr>
        <w:softHyphen/>
      </w:r>
      <w:r w:rsidR="001211FC">
        <w:rPr>
          <w:rFonts w:ascii="Times New Roman" w:hAnsi="Times New Roman" w:cs="Times New Roman"/>
          <w:bCs/>
          <w:color w:val="000000" w:themeColor="text1"/>
          <w:kern w:val="32"/>
          <w:sz w:val="28"/>
          <w:szCs w:val="28"/>
        </w:rPr>
        <w:softHyphen/>
      </w:r>
      <w:r w:rsidR="001211FC">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r>
      <w:r w:rsidR="005C0594">
        <w:rPr>
          <w:rFonts w:ascii="Times New Roman" w:hAnsi="Times New Roman" w:cs="Times New Roman"/>
          <w:bCs/>
          <w:color w:val="000000" w:themeColor="text1"/>
          <w:kern w:val="32"/>
          <w:sz w:val="28"/>
          <w:szCs w:val="28"/>
        </w:rPr>
        <w:softHyphen/>
        <w:t xml:space="preserve">Струковский </w:t>
      </w:r>
      <w:r w:rsidRPr="00404A5F">
        <w:rPr>
          <w:rFonts w:ascii="Times New Roman" w:hAnsi="Times New Roman" w:cs="Times New Roman"/>
          <w:bCs/>
          <w:color w:val="000000" w:themeColor="text1"/>
          <w:kern w:val="32"/>
          <w:sz w:val="28"/>
          <w:szCs w:val="28"/>
        </w:rPr>
        <w:t xml:space="preserve"> сельсовет Оренбургского района Оренбургской области, постановления администрации муниципального образования  Оренбургский район  от </w:t>
      </w:r>
      <w:r w:rsidR="00404A5F" w:rsidRPr="00404A5F">
        <w:rPr>
          <w:rFonts w:ascii="Times New Roman" w:hAnsi="Times New Roman" w:cs="Times New Roman"/>
          <w:bCs/>
          <w:color w:val="000000" w:themeColor="text1"/>
          <w:kern w:val="32"/>
          <w:sz w:val="28"/>
          <w:szCs w:val="28"/>
        </w:rPr>
        <w:t>21.12</w:t>
      </w:r>
      <w:r w:rsidRPr="00404A5F">
        <w:rPr>
          <w:rFonts w:ascii="Times New Roman" w:hAnsi="Times New Roman" w:cs="Times New Roman"/>
          <w:bCs/>
          <w:color w:val="000000" w:themeColor="text1"/>
          <w:kern w:val="32"/>
          <w:sz w:val="28"/>
          <w:szCs w:val="28"/>
        </w:rPr>
        <w:t>.202</w:t>
      </w:r>
      <w:r w:rsidR="00404A5F" w:rsidRPr="00404A5F">
        <w:rPr>
          <w:rFonts w:ascii="Times New Roman" w:hAnsi="Times New Roman" w:cs="Times New Roman"/>
          <w:bCs/>
          <w:color w:val="000000" w:themeColor="text1"/>
          <w:kern w:val="32"/>
          <w:sz w:val="28"/>
          <w:szCs w:val="28"/>
        </w:rPr>
        <w:t>2  №2429</w:t>
      </w:r>
      <w:r w:rsidRPr="00404A5F">
        <w:rPr>
          <w:rFonts w:ascii="Times New Roman" w:hAnsi="Times New Roman" w:cs="Times New Roman"/>
          <w:bCs/>
          <w:color w:val="000000" w:themeColor="text1"/>
          <w:kern w:val="32"/>
          <w:sz w:val="28"/>
          <w:szCs w:val="28"/>
        </w:rPr>
        <w:t xml:space="preserve">-п  </w:t>
      </w:r>
      <w:r w:rsidR="001A6D03" w:rsidRPr="00404A5F">
        <w:rPr>
          <w:rFonts w:ascii="Times New Roman" w:hAnsi="Times New Roman" w:cs="Times New Roman"/>
          <w:bCs/>
          <w:color w:val="000000" w:themeColor="text1"/>
          <w:kern w:val="32"/>
          <w:sz w:val="28"/>
          <w:szCs w:val="28"/>
        </w:rPr>
        <w:t xml:space="preserve">«Об утверждении </w:t>
      </w:r>
      <w:hyperlink w:anchor="Par42" w:tooltip="Ссылка на текущий документ" w:history="1">
        <w:r w:rsidR="001A6D03" w:rsidRPr="00404A5F">
          <w:rPr>
            <w:rFonts w:ascii="Times New Roman" w:hAnsi="Times New Roman" w:cs="Times New Roman"/>
            <w:color w:val="000000" w:themeColor="text1"/>
            <w:sz w:val="28"/>
            <w:szCs w:val="28"/>
          </w:rPr>
          <w:t>Порядк</w:t>
        </w:r>
      </w:hyperlink>
      <w:r w:rsidR="001A6D03" w:rsidRPr="00404A5F">
        <w:rPr>
          <w:rFonts w:ascii="Times New Roman" w:hAnsi="Times New Roman" w:cs="Times New Roman"/>
          <w:color w:val="000000" w:themeColor="text1"/>
          <w:sz w:val="28"/>
          <w:szCs w:val="28"/>
        </w:rPr>
        <w:t>а разработки, реализации и оценки эффективности муниципальных программ (комплексных программ) муниципального образования Оренбургский район»</w:t>
      </w:r>
      <w:r w:rsidRPr="00404A5F">
        <w:rPr>
          <w:rFonts w:ascii="Times New Roman" w:hAnsi="Times New Roman" w:cs="Times New Roman"/>
          <w:bCs/>
          <w:color w:val="000000" w:themeColor="text1"/>
          <w:kern w:val="32"/>
          <w:sz w:val="28"/>
          <w:szCs w:val="28"/>
        </w:rPr>
        <w:t xml:space="preserve">, руководствуясь </w:t>
      </w:r>
      <w:hyperlink r:id="rId8" w:history="1">
        <w:r w:rsidRPr="00404A5F">
          <w:rPr>
            <w:rFonts w:ascii="Times New Roman" w:hAnsi="Times New Roman" w:cs="Times New Roman"/>
            <w:bCs/>
            <w:color w:val="000000" w:themeColor="text1"/>
            <w:kern w:val="32"/>
            <w:sz w:val="28"/>
            <w:szCs w:val="28"/>
          </w:rPr>
          <w:t>Уставом</w:t>
        </w:r>
      </w:hyperlink>
      <w:r w:rsidRPr="00404A5F">
        <w:rPr>
          <w:rFonts w:ascii="Times New Roman" w:hAnsi="Times New Roman" w:cs="Times New Roman"/>
          <w:bCs/>
          <w:color w:val="000000" w:themeColor="text1"/>
          <w:kern w:val="32"/>
          <w:sz w:val="28"/>
          <w:szCs w:val="28"/>
        </w:rPr>
        <w:t xml:space="preserve"> муниципального образования</w:t>
      </w:r>
      <w:r w:rsidR="001A6D03" w:rsidRPr="00404A5F">
        <w:rPr>
          <w:rFonts w:ascii="Times New Roman" w:hAnsi="Times New Roman" w:cs="Times New Roman"/>
          <w:bCs/>
          <w:color w:val="000000" w:themeColor="text1"/>
          <w:kern w:val="32"/>
          <w:sz w:val="28"/>
          <w:szCs w:val="28"/>
        </w:rPr>
        <w:t xml:space="preserve"> </w:t>
      </w:r>
      <w:r w:rsidR="005C0594">
        <w:rPr>
          <w:rFonts w:ascii="Times New Roman" w:hAnsi="Times New Roman" w:cs="Times New Roman"/>
          <w:bCs/>
          <w:color w:val="000000" w:themeColor="text1"/>
          <w:kern w:val="32"/>
          <w:sz w:val="28"/>
          <w:szCs w:val="28"/>
        </w:rPr>
        <w:t>Струковский</w:t>
      </w:r>
      <w:r w:rsidR="001A6D03" w:rsidRPr="00404A5F">
        <w:rPr>
          <w:rFonts w:ascii="Times New Roman" w:hAnsi="Times New Roman" w:cs="Times New Roman"/>
          <w:bCs/>
          <w:color w:val="000000" w:themeColor="text1"/>
          <w:kern w:val="32"/>
          <w:sz w:val="28"/>
          <w:szCs w:val="28"/>
        </w:rPr>
        <w:t xml:space="preserve"> сельсовет Оренбургского района Оренбургской области</w:t>
      </w:r>
      <w:r w:rsidRPr="00404A5F">
        <w:rPr>
          <w:rFonts w:ascii="Times New Roman" w:hAnsi="Times New Roman" w:cs="Times New Roman"/>
          <w:bCs/>
          <w:color w:val="000000" w:themeColor="text1"/>
          <w:kern w:val="32"/>
          <w:sz w:val="28"/>
          <w:szCs w:val="28"/>
        </w:rPr>
        <w:t xml:space="preserve"> и в целях совершенствования программно-целевого метода бюджетного планирования и повышения результативности бюджетных расходов в муниципальном образовании </w:t>
      </w:r>
      <w:r w:rsidR="005C0594">
        <w:rPr>
          <w:rFonts w:ascii="Times New Roman" w:hAnsi="Times New Roman" w:cs="Times New Roman"/>
          <w:bCs/>
          <w:color w:val="000000" w:themeColor="text1"/>
          <w:kern w:val="32"/>
          <w:sz w:val="28"/>
          <w:szCs w:val="28"/>
        </w:rPr>
        <w:t>Струковский</w:t>
      </w:r>
      <w:r w:rsidR="00EC71A1">
        <w:rPr>
          <w:rFonts w:ascii="Times New Roman" w:hAnsi="Times New Roman" w:cs="Times New Roman"/>
          <w:bCs/>
          <w:color w:val="000000" w:themeColor="text1"/>
          <w:kern w:val="32"/>
          <w:sz w:val="28"/>
          <w:szCs w:val="28"/>
        </w:rPr>
        <w:t xml:space="preserve"> сельсовет</w:t>
      </w:r>
      <w:r w:rsidRPr="00404A5F">
        <w:rPr>
          <w:rFonts w:ascii="Times New Roman" w:hAnsi="Times New Roman" w:cs="Times New Roman"/>
          <w:color w:val="000000" w:themeColor="text1"/>
          <w:sz w:val="28"/>
          <w:szCs w:val="28"/>
        </w:rPr>
        <w:t>:</w:t>
      </w:r>
    </w:p>
    <w:p w:rsidR="00576E19" w:rsidRPr="00576E19" w:rsidRDefault="00576E19" w:rsidP="00576E19">
      <w:pPr>
        <w:widowControl/>
        <w:numPr>
          <w:ilvl w:val="0"/>
          <w:numId w:val="1"/>
        </w:numPr>
        <w:suppressAutoHyphens/>
        <w:autoSpaceDE/>
        <w:autoSpaceDN/>
        <w:adjustRightInd/>
        <w:ind w:firstLine="709"/>
        <w:jc w:val="both"/>
        <w:rPr>
          <w:rFonts w:ascii="Times New Roman" w:hAnsi="Times New Roman" w:cs="Times New Roman"/>
          <w:sz w:val="28"/>
          <w:szCs w:val="28"/>
        </w:rPr>
      </w:pPr>
      <w:r w:rsidRPr="00404A5F">
        <w:rPr>
          <w:rFonts w:ascii="Times New Roman" w:hAnsi="Times New Roman" w:cs="Times New Roman"/>
          <w:color w:val="000000" w:themeColor="text1"/>
          <w:sz w:val="28"/>
          <w:szCs w:val="28"/>
        </w:rPr>
        <w:t xml:space="preserve">Утвердить </w:t>
      </w:r>
      <w:hyperlink w:anchor="Par42" w:tooltip="Ссылка на текущий документ" w:history="1">
        <w:r w:rsidRPr="00576E19">
          <w:rPr>
            <w:rFonts w:ascii="Times New Roman" w:hAnsi="Times New Roman" w:cs="Times New Roman"/>
            <w:sz w:val="28"/>
            <w:szCs w:val="28"/>
          </w:rPr>
          <w:t>Порядок</w:t>
        </w:r>
      </w:hyperlink>
      <w:r w:rsidRPr="00576E19">
        <w:rPr>
          <w:rFonts w:ascii="Times New Roman" w:hAnsi="Times New Roman" w:cs="Times New Roman"/>
          <w:sz w:val="28"/>
          <w:szCs w:val="28"/>
        </w:rPr>
        <w:t xml:space="preserve"> разработки, реализации и оценки эффективности муниципальных программ (комплексных программ) муниципального образования </w:t>
      </w:r>
      <w:r w:rsidR="005C0594">
        <w:rPr>
          <w:rFonts w:ascii="Times New Roman" w:hAnsi="Times New Roman" w:cs="Times New Roman"/>
          <w:sz w:val="28"/>
          <w:szCs w:val="28"/>
        </w:rPr>
        <w:t>Струковский</w:t>
      </w:r>
      <w:r w:rsidRPr="00576E19">
        <w:rPr>
          <w:rFonts w:ascii="Times New Roman" w:hAnsi="Times New Roman" w:cs="Times New Roman"/>
          <w:sz w:val="28"/>
          <w:szCs w:val="28"/>
        </w:rPr>
        <w:t xml:space="preserve"> сельсовет Оренбургского района Оренбургской области согласно приложению.</w:t>
      </w:r>
    </w:p>
    <w:p w:rsidR="00576E19" w:rsidRPr="005C0594" w:rsidRDefault="00576E19" w:rsidP="005C0594">
      <w:pPr>
        <w:widowControl/>
        <w:numPr>
          <w:ilvl w:val="0"/>
          <w:numId w:val="1"/>
        </w:numPr>
        <w:suppressAutoHyphens/>
        <w:autoSpaceDE/>
        <w:autoSpaceDN/>
        <w:adjustRightInd/>
        <w:ind w:firstLine="709"/>
        <w:jc w:val="both"/>
        <w:rPr>
          <w:rFonts w:ascii="Times New Roman" w:hAnsi="Times New Roman" w:cs="Times New Roman"/>
          <w:sz w:val="28"/>
          <w:szCs w:val="28"/>
        </w:rPr>
      </w:pPr>
      <w:r w:rsidRPr="00576E19">
        <w:rPr>
          <w:rFonts w:ascii="Times New Roman" w:hAnsi="Times New Roman" w:cs="Times New Roman"/>
          <w:sz w:val="28"/>
          <w:szCs w:val="28"/>
        </w:rPr>
        <w:t xml:space="preserve"> Признать утратившим силу постановление администрации муниципального образования </w:t>
      </w:r>
      <w:r w:rsidR="005C0594">
        <w:rPr>
          <w:rFonts w:ascii="Times New Roman" w:hAnsi="Times New Roman" w:cs="Times New Roman"/>
          <w:sz w:val="28"/>
          <w:szCs w:val="28"/>
        </w:rPr>
        <w:t>Струковский</w:t>
      </w:r>
      <w:r w:rsidRPr="00576E19">
        <w:rPr>
          <w:rFonts w:ascii="Times New Roman" w:hAnsi="Times New Roman" w:cs="Times New Roman"/>
          <w:sz w:val="28"/>
          <w:szCs w:val="28"/>
        </w:rPr>
        <w:t xml:space="preserve"> сельсовет Оренбургск</w:t>
      </w:r>
      <w:r w:rsidR="005C0594">
        <w:rPr>
          <w:rFonts w:ascii="Times New Roman" w:hAnsi="Times New Roman" w:cs="Times New Roman"/>
          <w:sz w:val="28"/>
          <w:szCs w:val="28"/>
        </w:rPr>
        <w:t xml:space="preserve">ого района Оренбургской области </w:t>
      </w:r>
      <w:r w:rsidRPr="005C0594">
        <w:rPr>
          <w:rFonts w:ascii="Times New Roman" w:hAnsi="Times New Roman" w:cs="Times New Roman"/>
          <w:color w:val="000000" w:themeColor="text1"/>
          <w:sz w:val="28"/>
          <w:szCs w:val="28"/>
        </w:rPr>
        <w:t xml:space="preserve">от </w:t>
      </w:r>
      <w:r w:rsidR="005C0594" w:rsidRPr="005C0594">
        <w:rPr>
          <w:rFonts w:ascii="Times New Roman" w:hAnsi="Times New Roman" w:cs="Times New Roman"/>
          <w:color w:val="000000" w:themeColor="text1"/>
          <w:sz w:val="28"/>
          <w:szCs w:val="28"/>
        </w:rPr>
        <w:t xml:space="preserve">15.08.2018г. </w:t>
      </w:r>
      <w:r w:rsidR="001211FC" w:rsidRPr="005C0594">
        <w:rPr>
          <w:rFonts w:ascii="Times New Roman" w:hAnsi="Times New Roman" w:cs="Times New Roman"/>
          <w:color w:val="000000" w:themeColor="text1"/>
          <w:sz w:val="28"/>
          <w:szCs w:val="28"/>
        </w:rPr>
        <w:t xml:space="preserve">№ </w:t>
      </w:r>
      <w:r w:rsidR="005C0594" w:rsidRPr="005C0594">
        <w:rPr>
          <w:rFonts w:ascii="Times New Roman" w:hAnsi="Times New Roman" w:cs="Times New Roman"/>
          <w:color w:val="000000" w:themeColor="text1"/>
          <w:sz w:val="28"/>
          <w:szCs w:val="28"/>
        </w:rPr>
        <w:t xml:space="preserve">23-1-п </w:t>
      </w:r>
      <w:r w:rsidRPr="005C0594">
        <w:rPr>
          <w:rFonts w:ascii="Times New Roman" w:hAnsi="Times New Roman" w:cs="Times New Roman"/>
          <w:color w:val="000000" w:themeColor="text1"/>
          <w:sz w:val="28"/>
          <w:szCs w:val="28"/>
        </w:rPr>
        <w:t xml:space="preserve">«Об утверждении Порядка разработки, реализации и оценки эффективности муниципальных программ муниципального образования </w:t>
      </w:r>
      <w:r w:rsidR="005C0594" w:rsidRPr="005C0594">
        <w:rPr>
          <w:rFonts w:ascii="Times New Roman" w:hAnsi="Times New Roman" w:cs="Times New Roman"/>
          <w:sz w:val="28"/>
          <w:szCs w:val="28"/>
        </w:rPr>
        <w:t>Струковский</w:t>
      </w:r>
      <w:r w:rsidRPr="005C0594">
        <w:rPr>
          <w:rFonts w:ascii="Times New Roman" w:hAnsi="Times New Roman" w:cs="Times New Roman"/>
          <w:color w:val="000000" w:themeColor="text1"/>
          <w:sz w:val="28"/>
          <w:szCs w:val="28"/>
        </w:rPr>
        <w:t xml:space="preserve"> сельсовет Оренбургского района Оренбургской </w:t>
      </w:r>
      <w:r w:rsidRPr="005C0594">
        <w:rPr>
          <w:rFonts w:ascii="Times New Roman" w:hAnsi="Times New Roman" w:cs="Times New Roman"/>
          <w:sz w:val="28"/>
          <w:szCs w:val="28"/>
        </w:rPr>
        <w:t>области» с 01.01.2023 года;</w:t>
      </w:r>
    </w:p>
    <w:p w:rsidR="00576E19" w:rsidRPr="00A22237" w:rsidRDefault="00404A5F"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3</w:t>
      </w:r>
      <w:r w:rsidR="00576E19" w:rsidRPr="00A22237">
        <w:rPr>
          <w:rFonts w:ascii="Times New Roman" w:hAnsi="Times New Roman" w:cs="Times New Roman"/>
          <w:color w:val="000000" w:themeColor="text1"/>
          <w:sz w:val="28"/>
          <w:szCs w:val="28"/>
        </w:rPr>
        <w:t xml:space="preserve">. Главным распорядителям средств </w:t>
      </w:r>
      <w:r w:rsidRPr="00A22237">
        <w:rPr>
          <w:rFonts w:ascii="Times New Roman" w:hAnsi="Times New Roman" w:cs="Times New Roman"/>
          <w:color w:val="000000" w:themeColor="text1"/>
          <w:sz w:val="28"/>
          <w:szCs w:val="28"/>
        </w:rPr>
        <w:t>местного</w:t>
      </w:r>
      <w:r w:rsidR="00576E19" w:rsidRPr="00A22237">
        <w:rPr>
          <w:rFonts w:ascii="Times New Roman" w:hAnsi="Times New Roman" w:cs="Times New Roman"/>
          <w:color w:val="000000" w:themeColor="text1"/>
          <w:sz w:val="28"/>
          <w:szCs w:val="28"/>
        </w:rPr>
        <w:t xml:space="preserve"> бюджета</w:t>
      </w:r>
      <w:r w:rsidRPr="00A22237">
        <w:rPr>
          <w:rFonts w:ascii="Times New Roman" w:hAnsi="Times New Roman" w:cs="Times New Roman"/>
          <w:color w:val="000000" w:themeColor="text1"/>
          <w:sz w:val="28"/>
          <w:szCs w:val="28"/>
        </w:rPr>
        <w:t>,</w:t>
      </w:r>
      <w:r w:rsidR="00576E19" w:rsidRPr="00A22237">
        <w:rPr>
          <w:rFonts w:ascii="Times New Roman" w:hAnsi="Times New Roman" w:cs="Times New Roman"/>
          <w:color w:val="000000" w:themeColor="text1"/>
          <w:sz w:val="28"/>
          <w:szCs w:val="28"/>
        </w:rPr>
        <w:t xml:space="preserve"> являющимся </w:t>
      </w:r>
      <w:r w:rsidR="00576E19" w:rsidRPr="00A22237">
        <w:rPr>
          <w:rFonts w:ascii="Times New Roman" w:hAnsi="Times New Roman" w:cs="Times New Roman"/>
          <w:color w:val="000000" w:themeColor="text1"/>
          <w:sz w:val="28"/>
          <w:szCs w:val="28"/>
        </w:rPr>
        <w:lastRenderedPageBreak/>
        <w:t>ответственными исполнителями муниципальных программ:</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 xml:space="preserve">4.1 Внести изменения в параметры действующих муниципальных программ администрации муниципального образования </w:t>
      </w:r>
      <w:r w:rsidR="005C0594">
        <w:rPr>
          <w:rFonts w:ascii="Times New Roman" w:hAnsi="Times New Roman" w:cs="Times New Roman"/>
          <w:sz w:val="28"/>
          <w:szCs w:val="28"/>
        </w:rPr>
        <w:t>Струковский</w:t>
      </w:r>
      <w:r w:rsidR="00404A5F" w:rsidRPr="00A22237">
        <w:rPr>
          <w:rFonts w:ascii="Times New Roman" w:hAnsi="Times New Roman" w:cs="Times New Roman"/>
          <w:color w:val="000000" w:themeColor="text1"/>
          <w:sz w:val="28"/>
          <w:szCs w:val="28"/>
        </w:rPr>
        <w:t xml:space="preserve"> сельсовет Оренбургского района </w:t>
      </w:r>
      <w:r w:rsidRPr="00A22237">
        <w:rPr>
          <w:rFonts w:ascii="Times New Roman" w:hAnsi="Times New Roman" w:cs="Times New Roman"/>
          <w:color w:val="000000" w:themeColor="text1"/>
          <w:sz w:val="28"/>
          <w:szCs w:val="28"/>
        </w:rPr>
        <w:t>Оренбургск</w:t>
      </w:r>
      <w:r w:rsidR="00404A5F" w:rsidRPr="00A22237">
        <w:rPr>
          <w:rFonts w:ascii="Times New Roman" w:hAnsi="Times New Roman" w:cs="Times New Roman"/>
          <w:color w:val="000000" w:themeColor="text1"/>
          <w:sz w:val="28"/>
          <w:szCs w:val="28"/>
        </w:rPr>
        <w:t>ой области</w:t>
      </w:r>
      <w:r w:rsidRPr="00A22237">
        <w:rPr>
          <w:rFonts w:ascii="Times New Roman" w:hAnsi="Times New Roman" w:cs="Times New Roman"/>
          <w:color w:val="000000" w:themeColor="text1"/>
          <w:sz w:val="28"/>
          <w:szCs w:val="28"/>
        </w:rPr>
        <w:t>, относящихся к 2022 году, и утвердить эти изменения до конца текущего финансового года;</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 xml:space="preserve">4.2 Проекты нормативных правовых актов муниципальных программ (комплексных программ) администрации муниципального образования </w:t>
      </w:r>
      <w:r w:rsidR="005C0594">
        <w:rPr>
          <w:rFonts w:ascii="Times New Roman" w:hAnsi="Times New Roman" w:cs="Times New Roman"/>
          <w:sz w:val="28"/>
          <w:szCs w:val="28"/>
        </w:rPr>
        <w:t>Струковский</w:t>
      </w:r>
      <w:r w:rsidR="00404A5F" w:rsidRPr="00A22237">
        <w:rPr>
          <w:rFonts w:ascii="Times New Roman" w:hAnsi="Times New Roman" w:cs="Times New Roman"/>
          <w:color w:val="000000" w:themeColor="text1"/>
          <w:sz w:val="28"/>
          <w:szCs w:val="28"/>
        </w:rPr>
        <w:t xml:space="preserve"> сельсовет Оренбургского района Оренбургской области </w:t>
      </w:r>
      <w:r w:rsidRPr="00A22237">
        <w:rPr>
          <w:rFonts w:ascii="Times New Roman" w:hAnsi="Times New Roman" w:cs="Times New Roman"/>
          <w:color w:val="000000" w:themeColor="text1"/>
          <w:sz w:val="28"/>
          <w:szCs w:val="28"/>
        </w:rPr>
        <w:t>на период 2023 – 2030 г</w:t>
      </w:r>
      <w:r w:rsidR="00EC71A1">
        <w:rPr>
          <w:rFonts w:ascii="Times New Roman" w:hAnsi="Times New Roman" w:cs="Times New Roman"/>
          <w:color w:val="000000" w:themeColor="text1"/>
          <w:sz w:val="28"/>
          <w:szCs w:val="28"/>
        </w:rPr>
        <w:t xml:space="preserve">оды представить на утверждение </w:t>
      </w:r>
      <w:r w:rsidRPr="00A22237">
        <w:rPr>
          <w:rFonts w:ascii="Times New Roman" w:hAnsi="Times New Roman" w:cs="Times New Roman"/>
          <w:color w:val="000000" w:themeColor="text1"/>
          <w:sz w:val="28"/>
          <w:szCs w:val="28"/>
        </w:rPr>
        <w:t>до 22 марта 2023 года;</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 xml:space="preserve">4.3 В 2023 году обеспечить представление годовых отчетов о ходе реализации и оценки эффективности муниципальных программ </w:t>
      </w:r>
      <w:r w:rsidR="005C0594">
        <w:rPr>
          <w:rFonts w:ascii="Times New Roman" w:hAnsi="Times New Roman" w:cs="Times New Roman"/>
          <w:sz w:val="28"/>
          <w:szCs w:val="28"/>
        </w:rPr>
        <w:t>Струковский</w:t>
      </w:r>
      <w:r w:rsidR="00404A5F" w:rsidRPr="00A22237">
        <w:rPr>
          <w:rFonts w:ascii="Times New Roman" w:hAnsi="Times New Roman" w:cs="Times New Roman"/>
          <w:color w:val="000000" w:themeColor="text1"/>
          <w:sz w:val="28"/>
          <w:szCs w:val="28"/>
        </w:rPr>
        <w:t xml:space="preserve"> сельсовет Оренбургского района Оренбургской области </w:t>
      </w:r>
      <w:r w:rsidRPr="00A22237">
        <w:rPr>
          <w:rFonts w:ascii="Times New Roman" w:hAnsi="Times New Roman" w:cs="Times New Roman"/>
          <w:color w:val="000000" w:themeColor="text1"/>
          <w:sz w:val="28"/>
          <w:szCs w:val="28"/>
        </w:rPr>
        <w:t xml:space="preserve">за 2022 год в соответствии с Порядком в редакции от </w:t>
      </w:r>
      <w:r w:rsidR="005C0594">
        <w:rPr>
          <w:rFonts w:ascii="Times New Roman" w:hAnsi="Times New Roman" w:cs="Times New Roman"/>
          <w:color w:val="000000" w:themeColor="text1"/>
          <w:sz w:val="28"/>
          <w:szCs w:val="28"/>
        </w:rPr>
        <w:t>16.02.2023г.</w:t>
      </w:r>
      <w:r w:rsidR="00404A5F" w:rsidRPr="00A22237">
        <w:rPr>
          <w:rFonts w:ascii="Times New Roman" w:hAnsi="Times New Roman" w:cs="Times New Roman"/>
          <w:color w:val="000000" w:themeColor="text1"/>
          <w:sz w:val="28"/>
          <w:szCs w:val="28"/>
        </w:rPr>
        <w:t xml:space="preserve"> «Об утверждении Порядка разработки, реализации и оценки эффективности муниципальных прогр</w:t>
      </w:r>
      <w:r w:rsidR="001211FC">
        <w:rPr>
          <w:rFonts w:ascii="Times New Roman" w:hAnsi="Times New Roman" w:cs="Times New Roman"/>
          <w:color w:val="000000" w:themeColor="text1"/>
          <w:sz w:val="28"/>
          <w:szCs w:val="28"/>
        </w:rPr>
        <w:t xml:space="preserve">амм муниципального образования </w:t>
      </w:r>
      <w:r w:rsidR="005C0594">
        <w:rPr>
          <w:rFonts w:ascii="Times New Roman" w:hAnsi="Times New Roman" w:cs="Times New Roman"/>
          <w:sz w:val="28"/>
          <w:szCs w:val="28"/>
        </w:rPr>
        <w:t>Струковский</w:t>
      </w:r>
      <w:r w:rsidR="001211FC">
        <w:rPr>
          <w:rFonts w:ascii="Times New Roman" w:hAnsi="Times New Roman" w:cs="Times New Roman"/>
          <w:color w:val="000000" w:themeColor="text1"/>
          <w:sz w:val="28"/>
          <w:szCs w:val="28"/>
        </w:rPr>
        <w:t xml:space="preserve"> </w:t>
      </w:r>
      <w:r w:rsidR="00404A5F" w:rsidRPr="00A22237">
        <w:rPr>
          <w:rFonts w:ascii="Times New Roman" w:hAnsi="Times New Roman" w:cs="Times New Roman"/>
          <w:color w:val="000000" w:themeColor="text1"/>
          <w:sz w:val="28"/>
          <w:szCs w:val="28"/>
        </w:rPr>
        <w:t>сельсовет Оренбургского района Оренбургской области»</w:t>
      </w:r>
      <w:r w:rsidRPr="00A22237">
        <w:rPr>
          <w:rFonts w:ascii="Times New Roman" w:hAnsi="Times New Roman" w:cs="Times New Roman"/>
          <w:color w:val="000000" w:themeColor="text1"/>
          <w:sz w:val="28"/>
          <w:szCs w:val="28"/>
        </w:rPr>
        <w:t>, действующей по состоянию на 31 декабря 2022 года.</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5.</w:t>
      </w:r>
      <w:r w:rsidR="005C0594" w:rsidRPr="005C0594">
        <w:rPr>
          <w:rFonts w:ascii="Times New Roman" w:hAnsi="Times New Roman" w:cs="Times New Roman"/>
          <w:color w:val="000000" w:themeColor="text1"/>
          <w:sz w:val="28"/>
          <w:szCs w:val="28"/>
        </w:rPr>
        <w:t>Специалисту 1 категории</w:t>
      </w:r>
      <w:r w:rsidRPr="00A22237">
        <w:rPr>
          <w:rFonts w:ascii="Times New Roman" w:hAnsi="Times New Roman" w:cs="Times New Roman"/>
          <w:color w:val="000000" w:themeColor="text1"/>
          <w:sz w:val="28"/>
          <w:szCs w:val="28"/>
        </w:rPr>
        <w:t xml:space="preserve"> муниципального образования </w:t>
      </w:r>
      <w:r w:rsidR="005C0594">
        <w:rPr>
          <w:rFonts w:ascii="Times New Roman" w:hAnsi="Times New Roman" w:cs="Times New Roman"/>
          <w:sz w:val="28"/>
          <w:szCs w:val="28"/>
        </w:rPr>
        <w:t>Струковский</w:t>
      </w:r>
      <w:r w:rsidR="005C0594" w:rsidRPr="00A22237">
        <w:rPr>
          <w:rFonts w:ascii="Times New Roman" w:hAnsi="Times New Roman" w:cs="Times New Roman"/>
          <w:color w:val="000000" w:themeColor="text1"/>
          <w:sz w:val="28"/>
          <w:szCs w:val="28"/>
        </w:rPr>
        <w:t xml:space="preserve"> </w:t>
      </w:r>
      <w:r w:rsidR="00404A5F" w:rsidRPr="00A22237">
        <w:rPr>
          <w:rFonts w:ascii="Times New Roman" w:hAnsi="Times New Roman" w:cs="Times New Roman"/>
          <w:color w:val="000000" w:themeColor="text1"/>
          <w:sz w:val="28"/>
          <w:szCs w:val="28"/>
        </w:rPr>
        <w:t>сельсовет</w:t>
      </w:r>
      <w:r w:rsidRPr="00A22237">
        <w:rPr>
          <w:rFonts w:ascii="Times New Roman" w:hAnsi="Times New Roman" w:cs="Times New Roman"/>
          <w:color w:val="000000" w:themeColor="text1"/>
          <w:sz w:val="28"/>
          <w:szCs w:val="28"/>
        </w:rPr>
        <w:t>:</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 xml:space="preserve">Обеспечить представление в 2023 году годового отчета о реализации  муниципальных программ и сводного годового доклада о ходе реализации  и оценке эффективности муниципальных программ  муниципального образования </w:t>
      </w:r>
      <w:r w:rsidR="005C0594">
        <w:rPr>
          <w:rFonts w:ascii="Times New Roman" w:hAnsi="Times New Roman" w:cs="Times New Roman"/>
          <w:sz w:val="28"/>
          <w:szCs w:val="28"/>
        </w:rPr>
        <w:t>Струковский</w:t>
      </w:r>
      <w:r w:rsidR="00404A5F" w:rsidRPr="00A22237">
        <w:rPr>
          <w:rFonts w:ascii="Times New Roman" w:hAnsi="Times New Roman" w:cs="Times New Roman"/>
          <w:color w:val="000000" w:themeColor="text1"/>
          <w:sz w:val="28"/>
          <w:szCs w:val="28"/>
        </w:rPr>
        <w:t xml:space="preserve"> сельсовет </w:t>
      </w:r>
      <w:r w:rsidRPr="00A22237">
        <w:rPr>
          <w:rFonts w:ascii="Times New Roman" w:hAnsi="Times New Roman" w:cs="Times New Roman"/>
          <w:color w:val="000000" w:themeColor="text1"/>
          <w:sz w:val="28"/>
          <w:szCs w:val="28"/>
        </w:rPr>
        <w:t xml:space="preserve"> за 2022 год в соответствии с Порядком в редакции от </w:t>
      </w:r>
      <w:r w:rsidR="005C0594">
        <w:rPr>
          <w:rFonts w:ascii="Times New Roman" w:hAnsi="Times New Roman" w:cs="Times New Roman"/>
          <w:color w:val="000000" w:themeColor="text1"/>
          <w:sz w:val="28"/>
          <w:szCs w:val="28"/>
        </w:rPr>
        <w:t>16.02.2023г.</w:t>
      </w:r>
      <w:r w:rsidR="00404A5F" w:rsidRPr="00A22237">
        <w:rPr>
          <w:rFonts w:ascii="Times New Roman" w:hAnsi="Times New Roman" w:cs="Times New Roman"/>
          <w:color w:val="000000" w:themeColor="text1"/>
          <w:sz w:val="28"/>
          <w:szCs w:val="28"/>
        </w:rPr>
        <w:t xml:space="preserve"> «Об утверждении Порядка разработки, реализации и оценки эффективности муниципальных программ муниципального образования </w:t>
      </w:r>
      <w:r w:rsidR="005C0594">
        <w:rPr>
          <w:rFonts w:ascii="Times New Roman" w:hAnsi="Times New Roman" w:cs="Times New Roman"/>
          <w:sz w:val="28"/>
          <w:szCs w:val="28"/>
        </w:rPr>
        <w:t>Струковский</w:t>
      </w:r>
      <w:r w:rsidR="00404A5F" w:rsidRPr="00A22237">
        <w:rPr>
          <w:rFonts w:ascii="Times New Roman" w:hAnsi="Times New Roman" w:cs="Times New Roman"/>
          <w:color w:val="000000" w:themeColor="text1"/>
          <w:sz w:val="28"/>
          <w:szCs w:val="28"/>
        </w:rPr>
        <w:t xml:space="preserve"> сельсовет Оренбургского района Оренбургской области»</w:t>
      </w:r>
      <w:r w:rsidRPr="00A22237">
        <w:rPr>
          <w:rFonts w:ascii="Times New Roman" w:hAnsi="Times New Roman" w:cs="Times New Roman"/>
          <w:color w:val="000000" w:themeColor="text1"/>
          <w:sz w:val="28"/>
          <w:szCs w:val="28"/>
        </w:rPr>
        <w:t>, действующей по состоянию на 31 декабря 2022 года.</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6.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 xml:space="preserve">7. Контроль за исполнением настоящего постановления </w:t>
      </w:r>
      <w:r w:rsidR="00A22237">
        <w:rPr>
          <w:rFonts w:ascii="Times New Roman" w:hAnsi="Times New Roman" w:cs="Times New Roman"/>
          <w:color w:val="000000" w:themeColor="text1"/>
          <w:sz w:val="28"/>
          <w:szCs w:val="28"/>
        </w:rPr>
        <w:t>оставляю за собой.</w:t>
      </w:r>
    </w:p>
    <w:p w:rsidR="00576E19" w:rsidRPr="00A22237" w:rsidRDefault="00576E19" w:rsidP="00576E19">
      <w:pPr>
        <w:ind w:firstLine="709"/>
        <w:jc w:val="both"/>
        <w:rPr>
          <w:rFonts w:ascii="Times New Roman" w:hAnsi="Times New Roman" w:cs="Times New Roman"/>
          <w:color w:val="000000" w:themeColor="text1"/>
          <w:sz w:val="28"/>
          <w:szCs w:val="28"/>
        </w:rPr>
      </w:pPr>
      <w:r w:rsidRPr="00A22237">
        <w:rPr>
          <w:rFonts w:ascii="Times New Roman" w:hAnsi="Times New Roman" w:cs="Times New Roman"/>
          <w:color w:val="000000" w:themeColor="text1"/>
          <w:sz w:val="28"/>
          <w:szCs w:val="28"/>
        </w:rPr>
        <w:t xml:space="preserve">8. Настоящее постановление вступает в силу со дня </w:t>
      </w:r>
      <w:r w:rsidR="00EC71A1">
        <w:rPr>
          <w:rFonts w:ascii="Times New Roman" w:hAnsi="Times New Roman" w:cs="Times New Roman"/>
          <w:color w:val="000000" w:themeColor="text1"/>
          <w:sz w:val="28"/>
          <w:szCs w:val="28"/>
        </w:rPr>
        <w:t xml:space="preserve">его обнародования </w:t>
      </w:r>
      <w:r w:rsidRPr="00A22237">
        <w:rPr>
          <w:rFonts w:ascii="Times New Roman" w:hAnsi="Times New Roman" w:cs="Times New Roman"/>
          <w:color w:val="000000" w:themeColor="text1"/>
          <w:sz w:val="28"/>
          <w:szCs w:val="28"/>
        </w:rPr>
        <w:t>и применяется к правоотношениям, возникающим при составлении и исполнении бюджета Оренбургского района, начиная с бюджета на 2023 год и на плановый период 2024 и 2025 годов.</w:t>
      </w:r>
    </w:p>
    <w:p w:rsidR="00576E19" w:rsidRPr="00A22237" w:rsidRDefault="00576E19" w:rsidP="00576E19">
      <w:pPr>
        <w:pStyle w:val="BlockQuotation"/>
        <w:widowControl/>
        <w:tabs>
          <w:tab w:val="left" w:pos="-426"/>
        </w:tabs>
        <w:ind w:left="0" w:right="0" w:firstLine="709"/>
        <w:rPr>
          <w:color w:val="000000" w:themeColor="text1"/>
        </w:rPr>
      </w:pPr>
    </w:p>
    <w:p w:rsidR="00576E19" w:rsidRPr="0089153D" w:rsidRDefault="00A22237" w:rsidP="00A22237">
      <w:pPr>
        <w:pStyle w:val="BlockQuotation"/>
        <w:widowControl/>
        <w:tabs>
          <w:tab w:val="left" w:pos="-426"/>
          <w:tab w:val="left" w:pos="6165"/>
        </w:tabs>
        <w:ind w:left="0" w:right="0" w:firstLine="709"/>
        <w:rPr>
          <w:color w:val="FF0000"/>
        </w:rPr>
      </w:pPr>
      <w:r>
        <w:rPr>
          <w:color w:val="FF0000"/>
        </w:rPr>
        <w:tab/>
      </w:r>
    </w:p>
    <w:p w:rsidR="00576E19" w:rsidRPr="0089153D" w:rsidRDefault="00576E19" w:rsidP="00576E19">
      <w:pPr>
        <w:pStyle w:val="BlockQuotation"/>
        <w:widowControl/>
        <w:tabs>
          <w:tab w:val="left" w:pos="-426"/>
        </w:tabs>
        <w:ind w:left="0" w:right="0" w:firstLine="709"/>
        <w:rPr>
          <w:color w:val="FF0000"/>
        </w:rPr>
      </w:pPr>
    </w:p>
    <w:p w:rsidR="00576E19" w:rsidRPr="00A22237" w:rsidRDefault="00576E19" w:rsidP="00576E19">
      <w:pPr>
        <w:pStyle w:val="BlockQuotation"/>
        <w:widowControl/>
        <w:tabs>
          <w:tab w:val="left" w:pos="-426"/>
        </w:tabs>
        <w:ind w:left="0" w:right="-58" w:firstLine="0"/>
        <w:rPr>
          <w:color w:val="000000" w:themeColor="text1"/>
        </w:rPr>
      </w:pPr>
      <w:r w:rsidRPr="00A22237">
        <w:rPr>
          <w:color w:val="000000" w:themeColor="text1"/>
        </w:rPr>
        <w:t xml:space="preserve">Глава муниципального образования                  </w:t>
      </w:r>
      <w:r w:rsidR="005C0594">
        <w:rPr>
          <w:color w:val="000000" w:themeColor="text1"/>
        </w:rPr>
        <w:t xml:space="preserve">          </w:t>
      </w:r>
      <w:r w:rsidRPr="00A22237">
        <w:rPr>
          <w:color w:val="000000" w:themeColor="text1"/>
        </w:rPr>
        <w:t xml:space="preserve">                    </w:t>
      </w:r>
      <w:r w:rsidR="005C0594">
        <w:rPr>
          <w:color w:val="000000" w:themeColor="text1"/>
        </w:rPr>
        <w:t>И.П. Кооп</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7998"/>
      </w:tblGrid>
      <w:tr w:rsidR="00576E19" w:rsidRPr="00A22237" w:rsidTr="00576E19">
        <w:tc>
          <w:tcPr>
            <w:tcW w:w="1384" w:type="dxa"/>
          </w:tcPr>
          <w:p w:rsidR="00576E19" w:rsidRPr="00A22237" w:rsidRDefault="00576E19" w:rsidP="00576E19">
            <w:pPr>
              <w:pStyle w:val="BlockQuotation"/>
              <w:widowControl/>
              <w:tabs>
                <w:tab w:val="left" w:pos="-426"/>
              </w:tabs>
              <w:ind w:left="0" w:right="-58" w:firstLine="0"/>
              <w:rPr>
                <w:color w:val="000000" w:themeColor="text1"/>
                <w:sz w:val="22"/>
                <w:szCs w:val="22"/>
              </w:rPr>
            </w:pPr>
          </w:p>
        </w:tc>
        <w:tc>
          <w:tcPr>
            <w:tcW w:w="8186" w:type="dxa"/>
          </w:tcPr>
          <w:p w:rsidR="00576E19" w:rsidRPr="00A22237" w:rsidRDefault="00576E19" w:rsidP="00576E19">
            <w:pPr>
              <w:pStyle w:val="BlockQuotation"/>
              <w:widowControl/>
              <w:tabs>
                <w:tab w:val="left" w:pos="-426"/>
              </w:tabs>
              <w:ind w:left="0" w:right="-58" w:firstLine="0"/>
              <w:rPr>
                <w:color w:val="000000" w:themeColor="text1"/>
                <w:sz w:val="22"/>
                <w:szCs w:val="22"/>
              </w:rPr>
            </w:pPr>
          </w:p>
        </w:tc>
      </w:tr>
    </w:tbl>
    <w:p w:rsidR="005C0594" w:rsidRDefault="005C0594" w:rsidP="00576E19">
      <w:pPr>
        <w:jc w:val="both"/>
        <w:rPr>
          <w:rFonts w:ascii="Times New Roman" w:hAnsi="Times New Roman" w:cs="Times New Roman"/>
          <w:color w:val="000000" w:themeColor="text1"/>
        </w:rPr>
      </w:pPr>
    </w:p>
    <w:p w:rsidR="005C0594" w:rsidRDefault="005C0594" w:rsidP="00576E19">
      <w:pPr>
        <w:jc w:val="both"/>
        <w:rPr>
          <w:rFonts w:ascii="Times New Roman" w:hAnsi="Times New Roman" w:cs="Times New Roman"/>
          <w:color w:val="000000" w:themeColor="text1"/>
        </w:rPr>
      </w:pPr>
    </w:p>
    <w:p w:rsidR="005C0594" w:rsidRDefault="005C0594" w:rsidP="00576E19">
      <w:pPr>
        <w:jc w:val="both"/>
        <w:rPr>
          <w:rFonts w:ascii="Times New Roman" w:hAnsi="Times New Roman" w:cs="Times New Roman"/>
          <w:color w:val="000000" w:themeColor="text1"/>
        </w:rPr>
      </w:pPr>
    </w:p>
    <w:p w:rsidR="00576E19" w:rsidRPr="00A22237" w:rsidRDefault="00576E19" w:rsidP="00576E19">
      <w:pPr>
        <w:jc w:val="both"/>
        <w:rPr>
          <w:color w:val="000000" w:themeColor="text1"/>
        </w:rPr>
      </w:pPr>
      <w:r w:rsidRPr="00A22237">
        <w:rPr>
          <w:rFonts w:ascii="Times New Roman" w:hAnsi="Times New Roman" w:cs="Times New Roman"/>
          <w:color w:val="000000" w:themeColor="text1"/>
        </w:rPr>
        <w:t>Разослано: аппарату Губернатора и Правительства Оренбургской области, Финансовому управлению администрации МО Оренбургский район, ведущему специалисту администрации, прокуратуре района, в дело</w:t>
      </w:r>
      <w:r w:rsidRPr="00A22237">
        <w:rPr>
          <w:color w:val="000000" w:themeColor="text1"/>
        </w:rPr>
        <w:br w:type="page"/>
      </w:r>
    </w:p>
    <w:p w:rsidR="00135EFF" w:rsidRDefault="00135EFF" w:rsidP="00135EFF">
      <w:pPr>
        <w:jc w:val="both"/>
        <w:rPr>
          <w:rFonts w:ascii="Times New Roman" w:hAnsi="Times New Roman" w:cs="Times New Roman"/>
          <w:sz w:val="28"/>
          <w:szCs w:val="28"/>
        </w:rPr>
      </w:pPr>
    </w:p>
    <w:p w:rsidR="00135EFF" w:rsidRPr="00F8715F" w:rsidRDefault="00135EFF" w:rsidP="000B7E2A">
      <w:pPr>
        <w:widowControl/>
        <w:jc w:val="right"/>
        <w:rPr>
          <w:rFonts w:ascii="Times New Roman" w:hAnsi="Times New Roman" w:cs="Times New Roman"/>
          <w:sz w:val="28"/>
          <w:szCs w:val="28"/>
        </w:rPr>
      </w:pPr>
      <w:r w:rsidRPr="00F8715F">
        <w:rPr>
          <w:rFonts w:ascii="Times New Roman" w:hAnsi="Times New Roman" w:cs="Times New Roman"/>
          <w:sz w:val="28"/>
          <w:szCs w:val="28"/>
        </w:rPr>
        <w:t>Приложение</w:t>
      </w:r>
    </w:p>
    <w:p w:rsidR="00135EFF" w:rsidRPr="00F8715F" w:rsidRDefault="00135EFF" w:rsidP="000B7E2A">
      <w:pPr>
        <w:pStyle w:val="BlockQuotation"/>
        <w:widowControl/>
        <w:tabs>
          <w:tab w:val="left" w:pos="-426"/>
          <w:tab w:val="left" w:pos="567"/>
          <w:tab w:val="left" w:pos="709"/>
        </w:tabs>
        <w:ind w:left="0" w:right="0" w:firstLine="0"/>
        <w:jc w:val="right"/>
      </w:pPr>
      <w:r w:rsidRPr="00F8715F">
        <w:t>к постановлению администрации</w:t>
      </w:r>
    </w:p>
    <w:p w:rsidR="001E5DF3" w:rsidRPr="00F8715F" w:rsidRDefault="001E5DF3" w:rsidP="000B7E2A">
      <w:pPr>
        <w:pStyle w:val="BlockQuotation"/>
        <w:widowControl/>
        <w:tabs>
          <w:tab w:val="left" w:pos="-426"/>
          <w:tab w:val="left" w:pos="567"/>
          <w:tab w:val="left" w:pos="709"/>
        </w:tabs>
        <w:ind w:left="0" w:right="0" w:firstLine="0"/>
        <w:jc w:val="right"/>
      </w:pPr>
      <w:r w:rsidRPr="00F8715F">
        <w:t xml:space="preserve">муниципального образования </w:t>
      </w:r>
    </w:p>
    <w:p w:rsidR="001E5DF3" w:rsidRPr="00F8715F" w:rsidRDefault="005C0594" w:rsidP="000B7E2A">
      <w:pPr>
        <w:pStyle w:val="BlockQuotation"/>
        <w:widowControl/>
        <w:tabs>
          <w:tab w:val="left" w:pos="-426"/>
          <w:tab w:val="left" w:pos="567"/>
          <w:tab w:val="left" w:pos="709"/>
        </w:tabs>
        <w:ind w:left="0" w:right="0" w:firstLine="0"/>
        <w:jc w:val="right"/>
      </w:pPr>
      <w:r>
        <w:t>Струковский</w:t>
      </w:r>
      <w:r w:rsidR="001E5DF3" w:rsidRPr="00F8715F">
        <w:t xml:space="preserve"> сельсовет </w:t>
      </w:r>
    </w:p>
    <w:p w:rsidR="001E5DF3" w:rsidRPr="00F8715F" w:rsidRDefault="005C0594" w:rsidP="000B7E2A">
      <w:pPr>
        <w:pStyle w:val="BlockQuotation"/>
        <w:widowControl/>
        <w:tabs>
          <w:tab w:val="left" w:pos="-426"/>
          <w:tab w:val="left" w:pos="567"/>
          <w:tab w:val="left" w:pos="709"/>
        </w:tabs>
        <w:ind w:left="0" w:right="0" w:firstLine="0"/>
        <w:jc w:val="right"/>
      </w:pPr>
      <w:r>
        <w:t>от «16</w:t>
      </w:r>
      <w:r w:rsidR="001E5DF3" w:rsidRPr="00F8715F">
        <w:t>»</w:t>
      </w:r>
      <w:r>
        <w:t xml:space="preserve"> февраля </w:t>
      </w:r>
      <w:r w:rsidR="001E5DF3" w:rsidRPr="00F8715F">
        <w:t xml:space="preserve">2023 </w:t>
      </w:r>
    </w:p>
    <w:p w:rsidR="00135EFF" w:rsidRPr="00F8715F" w:rsidRDefault="00135EFF" w:rsidP="000B7E2A">
      <w:pPr>
        <w:ind w:firstLine="709"/>
        <w:jc w:val="both"/>
        <w:rPr>
          <w:rFonts w:ascii="Times New Roman" w:hAnsi="Times New Roman" w:cs="Times New Roman"/>
          <w:sz w:val="28"/>
          <w:szCs w:val="28"/>
        </w:rPr>
      </w:pPr>
    </w:p>
    <w:p w:rsidR="00135EFF" w:rsidRPr="00F8715F" w:rsidRDefault="00135EFF"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ПОРЯДОК</w:t>
      </w:r>
    </w:p>
    <w:p w:rsidR="00135EFF" w:rsidRPr="00F8715F" w:rsidRDefault="00135EFF"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 xml:space="preserve">разработки, реализации и оценки эффективности </w:t>
      </w:r>
    </w:p>
    <w:p w:rsidR="00135EFF" w:rsidRPr="00F8715F" w:rsidRDefault="00135EFF"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 xml:space="preserve">муниципальных программ муниципального образования </w:t>
      </w:r>
    </w:p>
    <w:p w:rsidR="00135EFF" w:rsidRPr="00F8715F" w:rsidRDefault="005C0594" w:rsidP="000B7E2A">
      <w:pPr>
        <w:ind w:firstLine="709"/>
        <w:jc w:val="center"/>
        <w:rPr>
          <w:rFonts w:ascii="Times New Roman" w:hAnsi="Times New Roman" w:cs="Times New Roman"/>
          <w:sz w:val="28"/>
          <w:szCs w:val="28"/>
        </w:rPr>
      </w:pPr>
      <w:r>
        <w:rPr>
          <w:rFonts w:ascii="Times New Roman" w:hAnsi="Times New Roman" w:cs="Times New Roman"/>
          <w:sz w:val="28"/>
          <w:szCs w:val="28"/>
        </w:rPr>
        <w:t>Струковский</w:t>
      </w:r>
      <w:r w:rsidR="001E5DF3"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Оренбургск</w:t>
      </w:r>
      <w:r w:rsidR="001E5DF3" w:rsidRPr="00F8715F">
        <w:rPr>
          <w:rFonts w:ascii="Times New Roman" w:hAnsi="Times New Roman" w:cs="Times New Roman"/>
          <w:sz w:val="28"/>
          <w:szCs w:val="28"/>
        </w:rPr>
        <w:t>ого</w:t>
      </w:r>
      <w:r w:rsidR="00135EFF" w:rsidRPr="00F8715F">
        <w:rPr>
          <w:rFonts w:ascii="Times New Roman" w:hAnsi="Times New Roman" w:cs="Times New Roman"/>
          <w:sz w:val="28"/>
          <w:szCs w:val="28"/>
        </w:rPr>
        <w:t xml:space="preserve"> район</w:t>
      </w:r>
      <w:r w:rsidR="001E5DF3" w:rsidRPr="00F8715F">
        <w:rPr>
          <w:rFonts w:ascii="Times New Roman" w:hAnsi="Times New Roman" w:cs="Times New Roman"/>
          <w:sz w:val="28"/>
          <w:szCs w:val="28"/>
        </w:rPr>
        <w:t>а</w:t>
      </w:r>
    </w:p>
    <w:p w:rsidR="001E5DF3" w:rsidRPr="00F8715F" w:rsidRDefault="001E5DF3"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Оренбургской области</w:t>
      </w:r>
    </w:p>
    <w:p w:rsidR="00135EFF" w:rsidRPr="00F8715F" w:rsidRDefault="00135EFF"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(далее – Порядок)</w:t>
      </w:r>
    </w:p>
    <w:p w:rsidR="00135EFF" w:rsidRPr="00F8715F" w:rsidRDefault="00135EFF" w:rsidP="000B7E2A">
      <w:pPr>
        <w:ind w:firstLine="709"/>
        <w:jc w:val="center"/>
        <w:rPr>
          <w:rFonts w:ascii="Times New Roman" w:hAnsi="Times New Roman" w:cs="Times New Roman"/>
          <w:sz w:val="28"/>
          <w:szCs w:val="28"/>
        </w:rPr>
      </w:pPr>
    </w:p>
    <w:p w:rsidR="00135EFF" w:rsidRPr="00F8715F" w:rsidRDefault="00135EFF"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I. ОБЩИЕ ПОЛОЖЕНИЯ</w:t>
      </w:r>
    </w:p>
    <w:p w:rsidR="00135EFF" w:rsidRPr="00F8715F" w:rsidRDefault="00135EFF" w:rsidP="000B7E2A">
      <w:pPr>
        <w:ind w:firstLine="709"/>
        <w:jc w:val="center"/>
        <w:rPr>
          <w:rFonts w:ascii="Times New Roman" w:hAnsi="Times New Roman" w:cs="Times New Roman"/>
          <w:sz w:val="28"/>
          <w:szCs w:val="28"/>
        </w:rPr>
      </w:pPr>
    </w:p>
    <w:p w:rsidR="00135EFF" w:rsidRPr="00F8715F" w:rsidRDefault="00135EFF" w:rsidP="001E5DF3">
      <w:pPr>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1. Настоящий Порядок определяет правила разработки, реализации и проведения оценки эффективности реализации муниципальных программ муниципального образования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cs="Times New Roman"/>
          <w:sz w:val="28"/>
          <w:szCs w:val="28"/>
        </w:rPr>
        <w:t xml:space="preserve">сельсовет Оренбургского района Оренбургской области </w:t>
      </w:r>
      <w:r w:rsidRPr="00F8715F">
        <w:rPr>
          <w:rFonts w:ascii="Times New Roman" w:hAnsi="Times New Roman"/>
          <w:sz w:val="28"/>
          <w:szCs w:val="28"/>
        </w:rPr>
        <w:t xml:space="preserve">(далее – МО </w:t>
      </w:r>
      <w:r w:rsidR="005C0594">
        <w:rPr>
          <w:rFonts w:ascii="Times New Roman" w:hAnsi="Times New Roman" w:cs="Times New Roman"/>
          <w:sz w:val="28"/>
          <w:szCs w:val="28"/>
        </w:rPr>
        <w:t>Струковский</w:t>
      </w:r>
      <w:r w:rsidR="001E5DF3" w:rsidRPr="00F8715F">
        <w:rPr>
          <w:rFonts w:ascii="Times New Roman" w:hAnsi="Times New Roman"/>
          <w:sz w:val="28"/>
          <w:szCs w:val="28"/>
        </w:rPr>
        <w:t xml:space="preserve"> сельсовет</w:t>
      </w:r>
      <w:r w:rsidRPr="00F8715F">
        <w:rPr>
          <w:rFonts w:ascii="Times New Roman" w:hAnsi="Times New Roman"/>
          <w:sz w:val="28"/>
          <w:szCs w:val="28"/>
        </w:rPr>
        <w:t>)</w:t>
      </w:r>
      <w:r w:rsidRPr="00F8715F">
        <w:rPr>
          <w:rFonts w:ascii="Times New Roman" w:hAnsi="Times New Roman" w:cs="Times New Roman"/>
          <w:sz w:val="28"/>
          <w:szCs w:val="28"/>
        </w:rPr>
        <w:t>.</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2. Муниципальная программа </w:t>
      </w:r>
      <w:r w:rsidRPr="00F8715F">
        <w:rPr>
          <w:rFonts w:ascii="Times New Roman" w:hAnsi="Times New Roman" w:cs="Times New Roman"/>
          <w:color w:val="000000"/>
          <w:sz w:val="28"/>
          <w:szCs w:val="28"/>
        </w:rPr>
        <w:t xml:space="preserve"> </w:t>
      </w:r>
      <w:r w:rsidRPr="00F8715F">
        <w:rPr>
          <w:rFonts w:ascii="Times New Roman" w:hAnsi="Times New Roman"/>
          <w:sz w:val="28"/>
          <w:szCs w:val="28"/>
        </w:rPr>
        <w:t xml:space="preserve">МО </w:t>
      </w:r>
      <w:r w:rsidR="005C0594">
        <w:rPr>
          <w:rFonts w:ascii="Times New Roman" w:hAnsi="Times New Roman" w:cs="Times New Roman"/>
          <w:sz w:val="28"/>
          <w:szCs w:val="28"/>
        </w:rPr>
        <w:t xml:space="preserve">Струковский </w:t>
      </w:r>
      <w:r w:rsidR="001211FC">
        <w:rPr>
          <w:rFonts w:ascii="Times New Roman" w:hAnsi="Times New Roman" w:cs="Times New Roman"/>
          <w:sz w:val="28"/>
          <w:szCs w:val="28"/>
        </w:rPr>
        <w:t>______________</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r w:rsidRPr="00F8715F">
        <w:rPr>
          <w:rFonts w:ascii="Times New Roman" w:hAnsi="Times New Roman" w:cs="Times New Roman"/>
          <w:sz w:val="28"/>
          <w:szCs w:val="28"/>
        </w:rPr>
        <w:t xml:space="preserve"> </w:t>
      </w:r>
      <w:r w:rsidRPr="00F8715F">
        <w:rPr>
          <w:rFonts w:ascii="Times New Roman" w:hAnsi="Times New Roman" w:cs="Times New Roman"/>
          <w:color w:val="000000"/>
          <w:sz w:val="28"/>
          <w:szCs w:val="28"/>
        </w:rPr>
        <w:t xml:space="preserve">-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сельсовета</w:t>
      </w:r>
      <w:r w:rsidR="001E5DF3" w:rsidRPr="00F8715F">
        <w:rPr>
          <w:rFonts w:ascii="Times New Roman" w:hAnsi="Times New Roman" w:cs="Times New Roman"/>
          <w:sz w:val="28"/>
          <w:szCs w:val="28"/>
        </w:rPr>
        <w:t xml:space="preserve"> </w:t>
      </w:r>
      <w:r w:rsidRPr="00F8715F">
        <w:rPr>
          <w:rFonts w:ascii="Times New Roman" w:hAnsi="Times New Roman" w:cs="Times New Roman"/>
          <w:sz w:val="28"/>
          <w:szCs w:val="28"/>
        </w:rPr>
        <w:t>Оренбургского района Оренбургской области</w:t>
      </w:r>
      <w:r w:rsidR="001E5DF3" w:rsidRPr="00F8715F">
        <w:rPr>
          <w:rFonts w:ascii="Times New Roman" w:hAnsi="Times New Roman" w:cs="Times New Roman"/>
          <w:sz w:val="28"/>
          <w:szCs w:val="28"/>
        </w:rPr>
        <w:t>.</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3. Настоящим Порядком выделяются следующие типы муниципальных программ </w:t>
      </w:r>
      <w:r w:rsidR="001E5DF3" w:rsidRPr="00F8715F">
        <w:rPr>
          <w:rFonts w:ascii="Times New Roman" w:hAnsi="Times New Roman"/>
          <w:sz w:val="28"/>
          <w:szCs w:val="28"/>
        </w:rPr>
        <w:t>МО</w:t>
      </w:r>
      <w:r w:rsidR="005C0594" w:rsidRPr="005C0594">
        <w:rPr>
          <w:rFonts w:ascii="Times New Roman" w:hAnsi="Times New Roman" w:cs="Times New Roman"/>
          <w:sz w:val="28"/>
          <w:szCs w:val="28"/>
        </w:rPr>
        <w:t xml:space="preserve">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r w:rsidRPr="00F8715F">
        <w:rPr>
          <w:rFonts w:ascii="Times New Roman" w:hAnsi="Times New Roman" w:cs="Times New Roman"/>
          <w:sz w:val="28"/>
          <w:szCs w:val="28"/>
        </w:rPr>
        <w:t>:</w:t>
      </w:r>
    </w:p>
    <w:p w:rsidR="00135EFF" w:rsidRPr="00F8715F" w:rsidRDefault="00256E9B"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а)</w:t>
      </w:r>
      <w:r w:rsidR="008D799B" w:rsidRPr="00F8715F">
        <w:rPr>
          <w:rFonts w:ascii="Times New Roman" w:hAnsi="Times New Roman" w:cs="Times New Roman"/>
          <w:sz w:val="28"/>
          <w:szCs w:val="28"/>
        </w:rPr>
        <w:t xml:space="preserve"> М</w:t>
      </w:r>
      <w:r w:rsidR="00135EFF" w:rsidRPr="00F8715F">
        <w:rPr>
          <w:rFonts w:ascii="Times New Roman" w:hAnsi="Times New Roman" w:cs="Times New Roman"/>
          <w:sz w:val="28"/>
          <w:szCs w:val="28"/>
        </w:rPr>
        <w:t xml:space="preserve">униципальная программа </w:t>
      </w:r>
      <w:r w:rsidR="00135EFF"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r w:rsidR="00135EFF" w:rsidRPr="00F8715F">
        <w:rPr>
          <w:rFonts w:ascii="Times New Roman" w:hAnsi="Times New Roman" w:cs="Times New Roman"/>
          <w:sz w:val="28"/>
          <w:szCs w:val="28"/>
        </w:rPr>
        <w:t xml:space="preserve">, предметом которой является достижение приоритетов и целей социально-экономического развития </w:t>
      </w:r>
      <w:r w:rsidR="001E5DF3"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r w:rsidR="001E5DF3"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в рамках конкретной отрасли или сферы (далее – муниципальная программа);</w:t>
      </w:r>
    </w:p>
    <w:p w:rsidR="00135EFF" w:rsidRPr="00F8715F" w:rsidRDefault="00256E9B"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035609">
        <w:rPr>
          <w:rFonts w:ascii="Times New Roman" w:hAnsi="Times New Roman" w:cs="Times New Roman"/>
          <w:sz w:val="28"/>
          <w:szCs w:val="28"/>
        </w:rPr>
        <w:t>Комплексная м</w:t>
      </w:r>
      <w:r w:rsidR="00135EFF" w:rsidRPr="00F8715F">
        <w:rPr>
          <w:rFonts w:ascii="Times New Roman" w:hAnsi="Times New Roman" w:cs="Times New Roman"/>
          <w:sz w:val="28"/>
          <w:szCs w:val="28"/>
        </w:rPr>
        <w:t xml:space="preserve">униципальная  программа </w:t>
      </w:r>
      <w:r w:rsidR="00135EFF" w:rsidRPr="00F8715F">
        <w:rPr>
          <w:rFonts w:ascii="Times New Roman" w:hAnsi="Times New Roman"/>
          <w:sz w:val="28"/>
          <w:szCs w:val="28"/>
        </w:rPr>
        <w:t xml:space="preserve">МО </w:t>
      </w:r>
      <w:r w:rsidR="005C0594">
        <w:rPr>
          <w:rFonts w:ascii="Times New Roman" w:hAnsi="Times New Roman" w:cs="Times New Roman"/>
          <w:sz w:val="28"/>
          <w:szCs w:val="28"/>
        </w:rPr>
        <w:t xml:space="preserve">Струковский </w:t>
      </w:r>
      <w:r w:rsidR="001E5DF3" w:rsidRPr="00F8715F">
        <w:rPr>
          <w:rFonts w:ascii="Times New Roman" w:hAnsi="Times New Roman"/>
          <w:sz w:val="28"/>
          <w:szCs w:val="28"/>
        </w:rPr>
        <w:t xml:space="preserve"> сельсовет</w:t>
      </w:r>
      <w:r w:rsidR="00035609">
        <w:rPr>
          <w:rFonts w:ascii="Times New Roman" w:hAnsi="Times New Roman"/>
          <w:sz w:val="28"/>
          <w:szCs w:val="28"/>
        </w:rPr>
        <w:t>,</w:t>
      </w:r>
      <w:r w:rsidR="00135EFF" w:rsidRPr="00F8715F">
        <w:rPr>
          <w:rFonts w:ascii="Times New Roman" w:hAnsi="Times New Roman" w:cs="Times New Roman"/>
          <w:sz w:val="28"/>
          <w:szCs w:val="28"/>
        </w:rPr>
        <w:t xml:space="preserve"> предметом которой является достижение приоритетов и целей межотраслевого характера, затрагивающих сферы реализации нескольких муниципальных программ (далее – комплексная программа).</w:t>
      </w:r>
    </w:p>
    <w:p w:rsidR="00135EFF" w:rsidRPr="00F8715F" w:rsidRDefault="00256E9B" w:rsidP="000B7E2A">
      <w:pPr>
        <w:ind w:firstLine="709"/>
        <w:jc w:val="both"/>
        <w:rPr>
          <w:rFonts w:ascii="Times New Roman" w:hAnsi="Times New Roman" w:cs="Times New Roman"/>
          <w:color w:val="000000"/>
          <w:sz w:val="28"/>
          <w:szCs w:val="28"/>
          <w:highlight w:val="magenta"/>
        </w:rPr>
      </w:pPr>
      <w:r w:rsidRPr="00F8715F">
        <w:rPr>
          <w:rFonts w:ascii="Times New Roman" w:hAnsi="Times New Roman" w:cs="Times New Roman"/>
          <w:sz w:val="28"/>
          <w:szCs w:val="28"/>
        </w:rPr>
        <w:t>3.1</w:t>
      </w:r>
      <w:r w:rsidR="00AA7FD4" w:rsidRPr="00F8715F">
        <w:rPr>
          <w:rFonts w:ascii="Times New Roman" w:hAnsi="Times New Roman" w:cs="Times New Roman"/>
          <w:sz w:val="28"/>
          <w:szCs w:val="28"/>
        </w:rPr>
        <w:t>.</w:t>
      </w:r>
      <w:r w:rsidR="008D799B"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В состав муниципальных программ (комплексных программ) в соответствии со сферами их реализации подлежат включению направления деятельности администр</w:t>
      </w:r>
      <w:r w:rsidR="00135EFF" w:rsidRPr="00F8715F">
        <w:rPr>
          <w:rFonts w:ascii="Times New Roman" w:hAnsi="Times New Roman"/>
          <w:sz w:val="28"/>
          <w:szCs w:val="28"/>
        </w:rPr>
        <w:t xml:space="preserve">ации </w:t>
      </w:r>
      <w:r w:rsidR="001E5DF3" w:rsidRPr="00F8715F">
        <w:rPr>
          <w:rFonts w:ascii="Times New Roman" w:hAnsi="Times New Roman"/>
          <w:sz w:val="28"/>
          <w:szCs w:val="28"/>
        </w:rPr>
        <w:t xml:space="preserve">МО </w:t>
      </w:r>
      <w:r w:rsidR="005C0594">
        <w:rPr>
          <w:rFonts w:ascii="Times New Roman" w:hAnsi="Times New Roman" w:cs="Times New Roman"/>
          <w:sz w:val="28"/>
          <w:szCs w:val="28"/>
        </w:rPr>
        <w:t xml:space="preserve">Струковский </w:t>
      </w:r>
      <w:r w:rsidR="001E5DF3" w:rsidRPr="00F8715F">
        <w:rPr>
          <w:rFonts w:ascii="Times New Roman" w:hAnsi="Times New Roman"/>
          <w:sz w:val="28"/>
          <w:szCs w:val="28"/>
        </w:rPr>
        <w:t xml:space="preserve"> сельсовет</w:t>
      </w:r>
      <w:r w:rsidR="001E5DF3"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и (или) иных главных распорядителей средств бюджет</w:t>
      </w:r>
      <w:r w:rsidR="00135EFF" w:rsidRPr="00F8715F">
        <w:rPr>
          <w:rFonts w:ascii="Times New Roman" w:hAnsi="Times New Roman" w:cs="Times New Roman"/>
          <w:color w:val="000000"/>
          <w:sz w:val="28"/>
          <w:szCs w:val="28"/>
        </w:rPr>
        <w:t>а.</w:t>
      </w:r>
      <w:bookmarkStart w:id="0" w:name="sub_10042"/>
    </w:p>
    <w:p w:rsidR="00135EFF" w:rsidRPr="00F8715F" w:rsidRDefault="00256E9B" w:rsidP="000B7E2A">
      <w:pPr>
        <w:ind w:firstLine="709"/>
        <w:jc w:val="both"/>
        <w:rPr>
          <w:rFonts w:ascii="Times New Roman" w:hAnsi="Times New Roman" w:cs="Times New Roman"/>
          <w:color w:val="FF0000"/>
          <w:sz w:val="28"/>
          <w:szCs w:val="28"/>
        </w:rPr>
      </w:pPr>
      <w:r w:rsidRPr="00F8715F">
        <w:rPr>
          <w:rFonts w:ascii="Times New Roman" w:hAnsi="Times New Roman" w:cs="Times New Roman"/>
          <w:sz w:val="28"/>
          <w:szCs w:val="28"/>
        </w:rPr>
        <w:t>3.2</w:t>
      </w:r>
      <w:r w:rsidR="00AA7FD4" w:rsidRPr="00F8715F">
        <w:rPr>
          <w:rFonts w:ascii="Times New Roman" w:hAnsi="Times New Roman" w:cs="Times New Roman"/>
          <w:sz w:val="28"/>
          <w:szCs w:val="28"/>
        </w:rPr>
        <w:t>.</w:t>
      </w:r>
      <w:r w:rsidR="0087585E"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В комплексных программах дополнительно подлежат аналитическому отражению соответствующие сферам (отраслям) их реализации направления деятельности, включенные в состав муниципальных программ.</w:t>
      </w:r>
    </w:p>
    <w:bookmarkEnd w:id="0"/>
    <w:p w:rsidR="00135EFF" w:rsidRPr="00F8715F" w:rsidRDefault="00256E9B" w:rsidP="000B7E2A">
      <w:pPr>
        <w:ind w:firstLine="709"/>
        <w:jc w:val="both"/>
        <w:rPr>
          <w:rFonts w:ascii="Times New Roman" w:hAnsi="Times New Roman" w:cs="Times New Roman"/>
          <w:color w:val="000000" w:themeColor="text1"/>
          <w:sz w:val="28"/>
          <w:szCs w:val="28"/>
        </w:rPr>
      </w:pPr>
      <w:r w:rsidRPr="00F8715F">
        <w:rPr>
          <w:rFonts w:ascii="Times New Roman" w:hAnsi="Times New Roman" w:cs="Times New Roman"/>
          <w:sz w:val="28"/>
          <w:szCs w:val="28"/>
        </w:rPr>
        <w:lastRenderedPageBreak/>
        <w:t>3.3</w:t>
      </w:r>
      <w:r w:rsidR="00AA7FD4" w:rsidRPr="00F8715F">
        <w:rPr>
          <w:rFonts w:ascii="Times New Roman" w:hAnsi="Times New Roman" w:cs="Times New Roman"/>
          <w:sz w:val="28"/>
          <w:szCs w:val="28"/>
        </w:rPr>
        <w:t>.</w:t>
      </w:r>
      <w:r w:rsidR="0087585E"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Решение о реализации муниципальной программы в качестве комплексной программы принимается администрацией </w:t>
      </w:r>
      <w:r w:rsidR="001E5DF3"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r w:rsidR="001E5DF3"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(в том числе в случаях предъявления органами исполнительной власти Оренбургской области особых требований к типу муниципальной программы, </w:t>
      </w:r>
      <w:r w:rsidR="00135EFF" w:rsidRPr="00F8715F">
        <w:rPr>
          <w:rFonts w:ascii="Times New Roman" w:hAnsi="Times New Roman" w:cs="Times New Roman"/>
          <w:color w:val="000000" w:themeColor="text1"/>
          <w:sz w:val="28"/>
          <w:szCs w:val="28"/>
        </w:rPr>
        <w:t xml:space="preserve">либо на основании решения главы </w:t>
      </w:r>
      <w:r w:rsidR="001211FC">
        <w:rPr>
          <w:rFonts w:ascii="Times New Roman" w:hAnsi="Times New Roman"/>
          <w:color w:val="000000" w:themeColor="text1"/>
          <w:sz w:val="28"/>
          <w:szCs w:val="28"/>
        </w:rPr>
        <w:t xml:space="preserve">МО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E5DF3" w:rsidRPr="00F8715F">
        <w:rPr>
          <w:rFonts w:ascii="Times New Roman" w:hAnsi="Times New Roman"/>
          <w:color w:val="000000" w:themeColor="text1"/>
          <w:sz w:val="28"/>
          <w:szCs w:val="28"/>
        </w:rPr>
        <w:t xml:space="preserve"> сельсовет</w:t>
      </w:r>
      <w:r w:rsidR="00135EFF" w:rsidRPr="00F8715F">
        <w:rPr>
          <w:rFonts w:ascii="Times New Roman" w:hAnsi="Times New Roman" w:cs="Times New Roman"/>
          <w:color w:val="000000" w:themeColor="text1"/>
          <w:sz w:val="28"/>
          <w:szCs w:val="28"/>
        </w:rPr>
        <w:t xml:space="preserve">) в порядке, предусмотренном </w:t>
      </w:r>
      <w:r w:rsidR="00135EFF" w:rsidRPr="00F8715F">
        <w:rPr>
          <w:rStyle w:val="a7"/>
          <w:rFonts w:ascii="Times New Roman" w:hAnsi="Times New Roman"/>
          <w:b w:val="0"/>
          <w:color w:val="000000" w:themeColor="text1"/>
          <w:sz w:val="28"/>
          <w:szCs w:val="28"/>
        </w:rPr>
        <w:t xml:space="preserve">разделом </w:t>
      </w:r>
      <w:r w:rsidR="00135EFF" w:rsidRPr="00F8715F">
        <w:rPr>
          <w:rStyle w:val="a7"/>
          <w:rFonts w:ascii="Times New Roman" w:hAnsi="Times New Roman"/>
          <w:b w:val="0"/>
          <w:color w:val="000000" w:themeColor="text1"/>
          <w:sz w:val="28"/>
          <w:szCs w:val="28"/>
          <w:lang w:val="en-US"/>
        </w:rPr>
        <w:t>III</w:t>
      </w:r>
      <w:r w:rsidR="00135EFF" w:rsidRPr="00F8715F">
        <w:rPr>
          <w:rFonts w:ascii="Times New Roman" w:hAnsi="Times New Roman" w:cs="Times New Roman"/>
          <w:b/>
          <w:color w:val="000000" w:themeColor="text1"/>
          <w:sz w:val="28"/>
          <w:szCs w:val="28"/>
        </w:rPr>
        <w:t xml:space="preserve"> </w:t>
      </w:r>
      <w:r w:rsidR="00135EFF" w:rsidRPr="00F8715F">
        <w:rPr>
          <w:rFonts w:ascii="Times New Roman" w:hAnsi="Times New Roman" w:cs="Times New Roman"/>
          <w:color w:val="000000" w:themeColor="text1"/>
          <w:sz w:val="28"/>
          <w:szCs w:val="28"/>
        </w:rPr>
        <w:t>настоящего Порядка.</w:t>
      </w:r>
    </w:p>
    <w:p w:rsidR="00135EFF" w:rsidRPr="00F8715F" w:rsidRDefault="00135EFF" w:rsidP="000B7E2A">
      <w:pPr>
        <w:ind w:firstLine="709"/>
        <w:rPr>
          <w:rFonts w:ascii="Times New Roman" w:hAnsi="Times New Roman" w:cs="Times New Roman"/>
          <w:sz w:val="28"/>
          <w:szCs w:val="28"/>
        </w:rPr>
      </w:pPr>
      <w:r w:rsidRPr="00F8715F">
        <w:rPr>
          <w:rFonts w:ascii="Times New Roman" w:hAnsi="Times New Roman" w:cs="Times New Roman"/>
          <w:sz w:val="28"/>
          <w:szCs w:val="28"/>
        </w:rPr>
        <w:t>4. Понятия, используемые в настоящем Порядке:</w:t>
      </w:r>
    </w:p>
    <w:p w:rsidR="00135EFF" w:rsidRPr="00F8715F" w:rsidRDefault="0087585E" w:rsidP="000B7E2A">
      <w:pPr>
        <w:pStyle w:val="ConsPlusNormal"/>
        <w:ind w:firstLine="709"/>
        <w:jc w:val="both"/>
        <w:rPr>
          <w:rFonts w:ascii="Times New Roman" w:hAnsi="Times New Roman"/>
          <w:sz w:val="28"/>
          <w:szCs w:val="28"/>
        </w:rPr>
      </w:pPr>
      <w:r w:rsidRPr="00F8715F">
        <w:rPr>
          <w:rFonts w:ascii="Times New Roman" w:hAnsi="Times New Roman" w:cs="Times New Roman"/>
          <w:sz w:val="28"/>
          <w:szCs w:val="28"/>
        </w:rPr>
        <w:t>4.1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Ответственный исполнитель муниципальной программы (комплексной программы) </w:t>
      </w:r>
      <w:r w:rsidR="00BB077C" w:rsidRPr="00F8715F">
        <w:rPr>
          <w:rFonts w:ascii="Times New Roman" w:hAnsi="Times New Roman" w:cs="Times New Roman"/>
          <w:sz w:val="28"/>
          <w:szCs w:val="28"/>
        </w:rPr>
        <w:t>–</w:t>
      </w:r>
      <w:r w:rsidR="00135EFF" w:rsidRPr="00F8715F">
        <w:rPr>
          <w:rFonts w:ascii="Times New Roman" w:hAnsi="Times New Roman" w:cs="Times New Roman"/>
          <w:sz w:val="28"/>
          <w:szCs w:val="28"/>
        </w:rPr>
        <w:t xml:space="preserve"> </w:t>
      </w:r>
      <w:r w:rsidR="001E5DF3" w:rsidRPr="00F8715F">
        <w:rPr>
          <w:rFonts w:ascii="Times New Roman" w:hAnsi="Times New Roman" w:cs="Times New Roman"/>
          <w:sz w:val="28"/>
          <w:szCs w:val="28"/>
        </w:rPr>
        <w:t xml:space="preserve">администрация </w:t>
      </w:r>
      <w:r w:rsidR="00035609">
        <w:rPr>
          <w:rFonts w:ascii="Times New Roman" w:hAnsi="Times New Roman"/>
          <w:sz w:val="28"/>
          <w:szCs w:val="28"/>
        </w:rPr>
        <w:t xml:space="preserve">МО </w:t>
      </w:r>
      <w:r w:rsidR="001211FC" w:rsidRPr="00F8715F">
        <w:rPr>
          <w:rFonts w:ascii="Times New Roman" w:hAnsi="Times New Roman" w:cs="Times New Roman"/>
          <w:sz w:val="28"/>
          <w:szCs w:val="28"/>
        </w:rPr>
        <w:t xml:space="preserve"> </w:t>
      </w:r>
      <w:r w:rsidR="005C0594">
        <w:rPr>
          <w:rFonts w:ascii="Times New Roman" w:hAnsi="Times New Roman" w:cs="Times New Roman"/>
          <w:sz w:val="28"/>
          <w:szCs w:val="28"/>
        </w:rPr>
        <w:t>Струковский</w:t>
      </w:r>
      <w:r w:rsidR="00035609">
        <w:rPr>
          <w:rFonts w:ascii="Times New Roman" w:hAnsi="Times New Roman"/>
          <w:sz w:val="28"/>
          <w:szCs w:val="28"/>
        </w:rPr>
        <w:t xml:space="preserve"> сельсовет, её специалисты</w:t>
      </w:r>
      <w:r w:rsidR="001E38C0">
        <w:rPr>
          <w:rFonts w:ascii="Times New Roman" w:hAnsi="Times New Roman"/>
          <w:sz w:val="28"/>
          <w:szCs w:val="28"/>
        </w:rPr>
        <w:t xml:space="preserve"> и подведомственные ей учреждения и предприятия, определенные ответственными за реализацию муниципальной программы (комплексной программы), указанные в перечне муниципальных программ МО </w:t>
      </w:r>
      <w:r w:rsidR="001211FC" w:rsidRPr="00F8715F">
        <w:rPr>
          <w:rFonts w:ascii="Times New Roman" w:hAnsi="Times New Roman" w:cs="Times New Roman"/>
          <w:sz w:val="28"/>
          <w:szCs w:val="28"/>
        </w:rPr>
        <w:t xml:space="preserve"> </w:t>
      </w:r>
      <w:r w:rsidR="005C0594">
        <w:rPr>
          <w:rFonts w:ascii="Times New Roman" w:hAnsi="Times New Roman" w:cs="Times New Roman"/>
          <w:sz w:val="28"/>
          <w:szCs w:val="28"/>
        </w:rPr>
        <w:t>Струковский</w:t>
      </w:r>
      <w:r w:rsidR="001E38C0">
        <w:rPr>
          <w:rFonts w:ascii="Times New Roman" w:hAnsi="Times New Roman"/>
          <w:sz w:val="28"/>
          <w:szCs w:val="28"/>
        </w:rPr>
        <w:t xml:space="preserve"> сельсовет, утвержденным постановлением администрации</w:t>
      </w:r>
      <w:r w:rsidR="001211FC">
        <w:rPr>
          <w:rFonts w:ascii="Times New Roman" w:hAnsi="Times New Roman"/>
          <w:sz w:val="28"/>
          <w:szCs w:val="28"/>
        </w:rPr>
        <w:t xml:space="preserve"> МО </w:t>
      </w:r>
      <w:r w:rsidR="001211FC" w:rsidRPr="00F8715F">
        <w:rPr>
          <w:rFonts w:ascii="Times New Roman" w:hAnsi="Times New Roman" w:cs="Times New Roman"/>
          <w:sz w:val="28"/>
          <w:szCs w:val="28"/>
        </w:rPr>
        <w:t xml:space="preserve"> </w:t>
      </w:r>
      <w:r w:rsidR="005C0594">
        <w:rPr>
          <w:rFonts w:ascii="Times New Roman" w:hAnsi="Times New Roman" w:cs="Times New Roman"/>
          <w:sz w:val="28"/>
          <w:szCs w:val="28"/>
        </w:rPr>
        <w:t>Струковский</w:t>
      </w:r>
      <w:r w:rsidR="001E38C0">
        <w:rPr>
          <w:rFonts w:ascii="Times New Roman" w:hAnsi="Times New Roman"/>
          <w:sz w:val="28"/>
          <w:szCs w:val="28"/>
        </w:rPr>
        <w:t xml:space="preserve"> сельсовет.</w:t>
      </w:r>
    </w:p>
    <w:p w:rsidR="00135EFF" w:rsidRPr="00F8715F" w:rsidRDefault="0087585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4.2</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Соисполнитель муниципальной программы (комплексной программы) </w:t>
      </w:r>
      <w:r w:rsidR="001E5DF3" w:rsidRPr="00F8715F">
        <w:rPr>
          <w:rFonts w:ascii="Times New Roman" w:hAnsi="Times New Roman" w:cs="Times New Roman"/>
          <w:sz w:val="28"/>
          <w:szCs w:val="28"/>
        </w:rPr>
        <w:t xml:space="preserve">– </w:t>
      </w:r>
      <w:r w:rsidR="006C5504" w:rsidRPr="00F8715F">
        <w:rPr>
          <w:rFonts w:ascii="Times New Roman" w:hAnsi="Times New Roman" w:cs="Times New Roman"/>
          <w:sz w:val="28"/>
          <w:szCs w:val="28"/>
        </w:rPr>
        <w:t xml:space="preserve">администрация </w:t>
      </w:r>
      <w:r w:rsidR="006C5504"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6C5504" w:rsidRPr="00F8715F">
        <w:rPr>
          <w:rFonts w:ascii="Times New Roman" w:hAnsi="Times New Roman"/>
          <w:sz w:val="28"/>
          <w:szCs w:val="28"/>
        </w:rPr>
        <w:t xml:space="preserve"> сельсовет</w:t>
      </w:r>
      <w:r w:rsidR="006C5504">
        <w:rPr>
          <w:rFonts w:ascii="Times New Roman" w:hAnsi="Times New Roman"/>
          <w:sz w:val="28"/>
          <w:szCs w:val="28"/>
        </w:rPr>
        <w:t>,</w:t>
      </w:r>
      <w:r w:rsidR="006C5504" w:rsidRPr="00F8715F">
        <w:rPr>
          <w:rFonts w:ascii="Times New Roman" w:hAnsi="Times New Roman" w:cs="Times New Roman"/>
          <w:sz w:val="28"/>
          <w:szCs w:val="28"/>
        </w:rPr>
        <w:t xml:space="preserve"> </w:t>
      </w:r>
      <w:r w:rsidR="001E38C0">
        <w:rPr>
          <w:rFonts w:ascii="Times New Roman" w:hAnsi="Times New Roman"/>
          <w:sz w:val="28"/>
          <w:szCs w:val="28"/>
        </w:rPr>
        <w:t xml:space="preserve">её специалисты и подведомственные ей учреждения и предприятия, </w:t>
      </w:r>
      <w:r w:rsidR="00135EFF" w:rsidRPr="00F8715F">
        <w:rPr>
          <w:rFonts w:ascii="Times New Roman" w:hAnsi="Times New Roman"/>
          <w:sz w:val="28"/>
          <w:szCs w:val="28"/>
        </w:rPr>
        <w:t xml:space="preserve"> </w:t>
      </w:r>
      <w:r w:rsidRPr="00F8715F">
        <w:rPr>
          <w:rFonts w:ascii="Times New Roman" w:hAnsi="Times New Roman" w:cs="Times New Roman"/>
          <w:sz w:val="28"/>
          <w:szCs w:val="28"/>
        </w:rPr>
        <w:t>являющи</w:t>
      </w:r>
      <w:r w:rsidR="001E38C0">
        <w:rPr>
          <w:rFonts w:ascii="Times New Roman" w:hAnsi="Times New Roman" w:cs="Times New Roman"/>
          <w:sz w:val="28"/>
          <w:szCs w:val="28"/>
        </w:rPr>
        <w:t>е</w:t>
      </w:r>
      <w:r w:rsidR="00135EFF" w:rsidRPr="00F8715F">
        <w:rPr>
          <w:rFonts w:ascii="Times New Roman" w:hAnsi="Times New Roman" w:cs="Times New Roman"/>
          <w:sz w:val="28"/>
          <w:szCs w:val="28"/>
        </w:rPr>
        <w:t>ся ответственным исполнителем одной или нескольких структурных элементов муниципальной программы (комплексной программы).</w:t>
      </w:r>
    </w:p>
    <w:p w:rsidR="00135EFF" w:rsidRPr="00F8715F" w:rsidRDefault="0087585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4.3</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Участник муниципальной программы (комплексной программы) - </w:t>
      </w:r>
      <w:r w:rsidR="001E38C0" w:rsidRPr="00F8715F">
        <w:rPr>
          <w:rFonts w:ascii="Times New Roman" w:hAnsi="Times New Roman" w:cs="Times New Roman"/>
          <w:sz w:val="28"/>
          <w:szCs w:val="28"/>
        </w:rPr>
        <w:t xml:space="preserve">администрация </w:t>
      </w:r>
      <w:r w:rsidR="001E38C0"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1E38C0" w:rsidRPr="00F8715F">
        <w:rPr>
          <w:rFonts w:ascii="Times New Roman" w:hAnsi="Times New Roman"/>
          <w:sz w:val="28"/>
          <w:szCs w:val="28"/>
        </w:rPr>
        <w:t xml:space="preserve"> сельсовет</w:t>
      </w:r>
      <w:r w:rsidR="001E38C0">
        <w:rPr>
          <w:rFonts w:ascii="Times New Roman" w:hAnsi="Times New Roman"/>
          <w:sz w:val="28"/>
          <w:szCs w:val="28"/>
        </w:rPr>
        <w:t>,</w:t>
      </w:r>
      <w:r w:rsidR="001E38C0" w:rsidRPr="00F8715F">
        <w:rPr>
          <w:rFonts w:ascii="Times New Roman" w:hAnsi="Times New Roman" w:cs="Times New Roman"/>
          <w:sz w:val="28"/>
          <w:szCs w:val="28"/>
        </w:rPr>
        <w:t xml:space="preserve"> </w:t>
      </w:r>
      <w:r w:rsidR="001E38C0">
        <w:rPr>
          <w:rFonts w:ascii="Times New Roman" w:hAnsi="Times New Roman"/>
          <w:sz w:val="28"/>
          <w:szCs w:val="28"/>
        </w:rPr>
        <w:t>её специалисты и подведомственные ей учреждения и предприятия</w:t>
      </w:r>
      <w:r w:rsidR="00135EFF" w:rsidRPr="00F8715F">
        <w:rPr>
          <w:rFonts w:ascii="Times New Roman" w:hAnsi="Times New Roman" w:cs="Times New Roman"/>
          <w:sz w:val="28"/>
          <w:szCs w:val="28"/>
        </w:rPr>
        <w:t>, участвующее в реализации одного или нескольких мероприятий структурных элементов муниципальной программы (комплексной программы), не являющийся соисполнителем.</w:t>
      </w:r>
    </w:p>
    <w:p w:rsidR="00135EFF" w:rsidRPr="00F8715F" w:rsidRDefault="0087585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lang w:val="az-Cyrl-AZ"/>
        </w:rPr>
        <w:t>4.4</w:t>
      </w:r>
      <w:r w:rsidR="00AA7FD4" w:rsidRPr="00F8715F">
        <w:rPr>
          <w:rFonts w:ascii="Times New Roman" w:hAnsi="Times New Roman" w:cs="Times New Roman"/>
          <w:sz w:val="28"/>
          <w:szCs w:val="28"/>
          <w:lang w:val="az-Cyrl-AZ"/>
        </w:rPr>
        <w:t>.</w:t>
      </w:r>
      <w:r w:rsidRPr="00F8715F">
        <w:rPr>
          <w:rFonts w:ascii="Times New Roman" w:hAnsi="Times New Roman" w:cs="Times New Roman"/>
          <w:sz w:val="28"/>
          <w:szCs w:val="28"/>
          <w:lang w:val="az-Cyrl-AZ"/>
        </w:rPr>
        <w:t xml:space="preserve">  </w:t>
      </w:r>
      <w:r w:rsidR="00135EFF" w:rsidRPr="00F8715F">
        <w:rPr>
          <w:rFonts w:ascii="Times New Roman" w:hAnsi="Times New Roman" w:cs="Times New Roman"/>
          <w:sz w:val="28"/>
          <w:szCs w:val="28"/>
        </w:rPr>
        <w:t>Показатель муниципальной программы (комплексной программы) – количественно измеримая характеристика достижения целей муниципальной программы (комплексной программы) и отражающая конечные общественно значимые социально-экономические результаты от реализации муниципальной  программы (комплексной программы).</w:t>
      </w:r>
    </w:p>
    <w:p w:rsidR="00135EFF" w:rsidRPr="00F8715F" w:rsidRDefault="0087585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lang w:val="az-Cyrl-AZ"/>
        </w:rPr>
        <w:t>4.5</w:t>
      </w:r>
      <w:r w:rsidR="00AA7FD4" w:rsidRPr="00F8715F">
        <w:rPr>
          <w:rFonts w:ascii="Times New Roman" w:hAnsi="Times New Roman" w:cs="Times New Roman"/>
          <w:sz w:val="28"/>
          <w:szCs w:val="28"/>
          <w:lang w:val="az-Cyrl-AZ"/>
        </w:rPr>
        <w:t>.</w:t>
      </w:r>
      <w:r w:rsidRPr="00F8715F">
        <w:rPr>
          <w:rFonts w:ascii="Times New Roman" w:hAnsi="Times New Roman" w:cs="Times New Roman"/>
          <w:sz w:val="28"/>
          <w:szCs w:val="28"/>
          <w:lang w:val="az-Cyrl-AZ"/>
        </w:rPr>
        <w:t xml:space="preserve"> </w:t>
      </w:r>
      <w:r w:rsidR="00F7112E" w:rsidRPr="00F8715F">
        <w:rPr>
          <w:rFonts w:ascii="Times New Roman" w:hAnsi="Times New Roman" w:cs="Times New Roman"/>
          <w:sz w:val="28"/>
          <w:szCs w:val="28"/>
        </w:rPr>
        <w:t>Структурны</w:t>
      </w:r>
      <w:r w:rsidR="00F7112E" w:rsidRPr="00F8715F">
        <w:rPr>
          <w:rFonts w:ascii="Times New Roman" w:hAnsi="Times New Roman" w:cs="Times New Roman"/>
          <w:sz w:val="28"/>
          <w:szCs w:val="28"/>
          <w:lang w:val="az-Cyrl-AZ"/>
        </w:rPr>
        <w:t>е</w:t>
      </w:r>
      <w:r w:rsidR="00135EFF" w:rsidRPr="00F8715F">
        <w:rPr>
          <w:rFonts w:ascii="Times New Roman" w:hAnsi="Times New Roman" w:cs="Times New Roman"/>
          <w:sz w:val="28"/>
          <w:szCs w:val="28"/>
        </w:rPr>
        <w:t xml:space="preserve"> элемент</w:t>
      </w:r>
      <w:r w:rsidR="00F7112E" w:rsidRPr="00F8715F">
        <w:rPr>
          <w:rFonts w:ascii="Times New Roman" w:hAnsi="Times New Roman" w:cs="Times New Roman"/>
          <w:sz w:val="28"/>
          <w:szCs w:val="28"/>
          <w:lang w:val="az-Cyrl-AZ"/>
        </w:rPr>
        <w:t>ы</w:t>
      </w:r>
      <w:r w:rsidR="00135EFF" w:rsidRPr="00F8715F">
        <w:rPr>
          <w:rFonts w:ascii="Times New Roman" w:hAnsi="Times New Roman" w:cs="Times New Roman"/>
          <w:sz w:val="28"/>
          <w:szCs w:val="28"/>
        </w:rPr>
        <w:t xml:space="preserve"> муниципальной программы (комплексной программы) – региональные проекты, ведомственные проекты, </w:t>
      </w:r>
      <w:r w:rsidR="00F7112E" w:rsidRPr="00F8715F">
        <w:rPr>
          <w:rFonts w:ascii="Times New Roman" w:hAnsi="Times New Roman" w:cs="Times New Roman"/>
          <w:sz w:val="28"/>
          <w:szCs w:val="28"/>
        </w:rPr>
        <w:t xml:space="preserve">муниципальные проекты, </w:t>
      </w:r>
      <w:r w:rsidR="00135EFF" w:rsidRPr="00F8715F">
        <w:rPr>
          <w:rFonts w:ascii="Times New Roman" w:hAnsi="Times New Roman" w:cs="Times New Roman"/>
          <w:sz w:val="28"/>
          <w:szCs w:val="28"/>
        </w:rPr>
        <w:t>приоритетные проекты, в совокупности составляющие проектную часть муниципальной программы (комплексной программы), комплексы процессных мероприятий.</w:t>
      </w:r>
    </w:p>
    <w:p w:rsidR="00135EFF" w:rsidRPr="00F8715F" w:rsidRDefault="00F7112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4.6</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Понятия «региональный проект», </w:t>
      </w:r>
      <w:r w:rsidR="00135EFF" w:rsidRPr="00F8715F">
        <w:rPr>
          <w:rFonts w:ascii="Times New Roman" w:hAnsi="Times New Roman" w:cs="Times New Roman"/>
          <w:sz w:val="28"/>
          <w:szCs w:val="28"/>
        </w:rPr>
        <w:t xml:space="preserve"> «приоритетный проект» </w:t>
      </w:r>
      <w:r w:rsidRPr="00F8715F">
        <w:rPr>
          <w:rFonts w:ascii="Times New Roman" w:hAnsi="Times New Roman" w:cs="Times New Roman"/>
          <w:sz w:val="28"/>
          <w:szCs w:val="28"/>
        </w:rPr>
        <w:t xml:space="preserve">и «муниципальный проект» </w:t>
      </w:r>
      <w:r w:rsidR="00135EFF" w:rsidRPr="00F8715F">
        <w:rPr>
          <w:rFonts w:ascii="Times New Roman" w:hAnsi="Times New Roman" w:cs="Times New Roman"/>
          <w:sz w:val="28"/>
          <w:szCs w:val="28"/>
        </w:rPr>
        <w:t>используются в значениях, установленных</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sz w:val="28"/>
          <w:szCs w:val="28"/>
        </w:rPr>
        <w:t>в соответствии с нормативными правовыми актами, устанавливающими порядок организации проектной деятельности в администр</w:t>
      </w:r>
      <w:r w:rsidR="00135EFF" w:rsidRPr="00F8715F">
        <w:rPr>
          <w:rFonts w:ascii="Times New Roman" w:hAnsi="Times New Roman"/>
          <w:sz w:val="28"/>
          <w:szCs w:val="28"/>
        </w:rPr>
        <w:t xml:space="preserve">ации </w:t>
      </w:r>
      <w:r w:rsidR="001E5DF3" w:rsidRPr="00F8715F">
        <w:rPr>
          <w:rFonts w:ascii="Times New Roman" w:hAnsi="Times New Roman"/>
          <w:sz w:val="28"/>
          <w:szCs w:val="28"/>
        </w:rPr>
        <w:t>МО</w:t>
      </w:r>
      <w:r w:rsidR="005C0594" w:rsidRPr="005C0594">
        <w:rPr>
          <w:rFonts w:ascii="Times New Roman" w:hAnsi="Times New Roman" w:cs="Times New Roman"/>
          <w:sz w:val="28"/>
          <w:szCs w:val="28"/>
        </w:rPr>
        <w:t xml:space="preserve"> </w:t>
      </w:r>
      <w:r w:rsidR="005C0594">
        <w:rPr>
          <w:rFonts w:ascii="Times New Roman" w:hAnsi="Times New Roman" w:cs="Times New Roman"/>
          <w:sz w:val="28"/>
          <w:szCs w:val="28"/>
        </w:rPr>
        <w:t>Струковский</w:t>
      </w:r>
      <w:r w:rsidR="001E5DF3" w:rsidRPr="00F8715F">
        <w:rPr>
          <w:rFonts w:ascii="Times New Roman" w:hAnsi="Times New Roman"/>
          <w:sz w:val="28"/>
          <w:szCs w:val="28"/>
        </w:rPr>
        <w:t xml:space="preserve"> </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r w:rsidR="00135EFF" w:rsidRPr="00F8715F">
        <w:rPr>
          <w:rFonts w:ascii="Times New Roman" w:hAnsi="Times New Roman" w:cs="Times New Roman"/>
          <w:sz w:val="28"/>
          <w:szCs w:val="28"/>
        </w:rPr>
        <w:t>.</w:t>
      </w:r>
    </w:p>
    <w:p w:rsidR="001E5DF3" w:rsidRPr="00F8715F" w:rsidRDefault="00FD399B" w:rsidP="000B7E2A">
      <w:pPr>
        <w:pStyle w:val="ConsPlusNormal"/>
        <w:ind w:firstLine="709"/>
        <w:jc w:val="both"/>
        <w:rPr>
          <w:rFonts w:ascii="Times New Roman" w:hAnsi="Times New Roman"/>
          <w:sz w:val="28"/>
          <w:szCs w:val="28"/>
        </w:rPr>
      </w:pPr>
      <w:r w:rsidRPr="00F8715F">
        <w:rPr>
          <w:rFonts w:ascii="Times New Roman" w:hAnsi="Times New Roman" w:cs="Times New Roman"/>
          <w:sz w:val="28"/>
          <w:szCs w:val="28"/>
        </w:rPr>
        <w:t>4.7</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администр</w:t>
      </w:r>
      <w:r w:rsidR="00135EFF" w:rsidRPr="00F8715F">
        <w:rPr>
          <w:rFonts w:ascii="Times New Roman" w:hAnsi="Times New Roman"/>
          <w:sz w:val="28"/>
          <w:szCs w:val="28"/>
        </w:rPr>
        <w:t xml:space="preserve">ации </w:t>
      </w:r>
      <w:r w:rsidR="001E5DF3" w:rsidRPr="00F8715F">
        <w:rPr>
          <w:rFonts w:ascii="Times New Roman" w:hAnsi="Times New Roman"/>
          <w:sz w:val="28"/>
          <w:szCs w:val="28"/>
        </w:rPr>
        <w:t xml:space="preserve">МО </w:t>
      </w:r>
      <w:r w:rsidR="005C0594">
        <w:rPr>
          <w:rFonts w:ascii="Times New Roman" w:hAnsi="Times New Roman" w:cs="Times New Roman"/>
          <w:sz w:val="28"/>
          <w:szCs w:val="28"/>
        </w:rPr>
        <w:t xml:space="preserve">Струковский </w:t>
      </w:r>
      <w:r w:rsidR="001211FC" w:rsidRPr="00F8715F">
        <w:rPr>
          <w:rFonts w:ascii="Times New Roman" w:hAnsi="Times New Roman" w:cs="Times New Roman"/>
          <w:sz w:val="28"/>
          <w:szCs w:val="28"/>
        </w:rPr>
        <w:t xml:space="preserve"> </w:t>
      </w:r>
      <w:r w:rsidR="001E5DF3" w:rsidRPr="00F8715F">
        <w:rPr>
          <w:rFonts w:ascii="Times New Roman" w:hAnsi="Times New Roman"/>
          <w:sz w:val="28"/>
          <w:szCs w:val="28"/>
        </w:rPr>
        <w:t xml:space="preserve"> сельсовет.</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 5. Для муниципальной программы (комплексной программы) формулируются цели, которые должны соответствовать приоритетам </w:t>
      </w:r>
      <w:r w:rsidRPr="00F8715F">
        <w:rPr>
          <w:rFonts w:ascii="Times New Roman" w:hAnsi="Times New Roman" w:cs="Times New Roman"/>
          <w:sz w:val="28"/>
          <w:szCs w:val="28"/>
        </w:rPr>
        <w:lastRenderedPageBreak/>
        <w:t xml:space="preserve">социально-экономического развития </w:t>
      </w:r>
      <w:r w:rsidR="00E25225"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E25225" w:rsidRPr="00F8715F">
        <w:rPr>
          <w:rFonts w:ascii="Times New Roman" w:hAnsi="Times New Roman"/>
          <w:sz w:val="28"/>
          <w:szCs w:val="28"/>
        </w:rPr>
        <w:t xml:space="preserve"> сельсовет</w:t>
      </w:r>
      <w:r w:rsidR="00E25225" w:rsidRPr="00F8715F">
        <w:rPr>
          <w:rFonts w:ascii="Times New Roman" w:hAnsi="Times New Roman" w:cs="Times New Roman"/>
          <w:sz w:val="28"/>
          <w:szCs w:val="28"/>
        </w:rPr>
        <w:t xml:space="preserve"> </w:t>
      </w:r>
      <w:r w:rsidRPr="00F8715F">
        <w:rPr>
          <w:rFonts w:ascii="Times New Roman" w:hAnsi="Times New Roman" w:cs="Times New Roman"/>
          <w:sz w:val="28"/>
          <w:szCs w:val="28"/>
        </w:rPr>
        <w:t>в соответствующей сфере и определять конечные результаты реализации муниципальной программы (комплексной программы).</w:t>
      </w:r>
    </w:p>
    <w:p w:rsidR="00135EFF" w:rsidRPr="00F8715F" w:rsidRDefault="00FD399B"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5.1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Для цели муниципальной программы (комплексной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(комплексной программы). </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6. Муниципальная  программа (комплексная программа) включает в себя структурные элементы, направленные на решение целей муниципальной программы (комплексной программы).</w:t>
      </w:r>
    </w:p>
    <w:p w:rsidR="00135EFF" w:rsidRPr="00F8715F" w:rsidRDefault="00FD399B"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6.1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Под задачами структурного элемента муниципальной программы (комплексной программы) понимается итог деятельности, направленный на достижение определенных изменений в социально – экономической сфере.</w:t>
      </w:r>
    </w:p>
    <w:p w:rsidR="00135EFF" w:rsidRPr="00F8715F" w:rsidRDefault="00FD399B"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6.2</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Решение задач структурного элемента муниципальной программы (комплексной программы) направлено на достижение цели муниципальной программы (комплексной программы).</w:t>
      </w:r>
    </w:p>
    <w:p w:rsidR="00135EFF" w:rsidRPr="00F8715F" w:rsidRDefault="00135EFF" w:rsidP="000B7E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09"/>
        <w:jc w:val="both"/>
        <w:rPr>
          <w:rFonts w:ascii="Times New Roman" w:hAnsi="Times New Roman"/>
          <w:sz w:val="28"/>
          <w:szCs w:val="28"/>
        </w:rPr>
      </w:pPr>
      <w:r w:rsidRPr="00F8715F">
        <w:rPr>
          <w:rFonts w:ascii="Times New Roman" w:hAnsi="Times New Roman"/>
          <w:sz w:val="28"/>
          <w:szCs w:val="28"/>
        </w:rPr>
        <w:t xml:space="preserve">7. Муниципальная программа (комплексная программа) (изменения в муниципальную программу (комплексную программу)) утверждается постановлением администрации </w:t>
      </w:r>
      <w:r w:rsidR="00E25225" w:rsidRPr="00F8715F">
        <w:rPr>
          <w:rFonts w:ascii="Times New Roman" w:hAnsi="Times New Roman"/>
          <w:sz w:val="28"/>
          <w:szCs w:val="28"/>
        </w:rPr>
        <w:t xml:space="preserve">МО </w:t>
      </w:r>
      <w:r w:rsidR="005C0594">
        <w:rPr>
          <w:rFonts w:ascii="Times New Roman" w:hAnsi="Times New Roman"/>
          <w:sz w:val="28"/>
          <w:szCs w:val="28"/>
        </w:rPr>
        <w:t>Струковский</w:t>
      </w:r>
      <w:r w:rsidR="001211FC" w:rsidRPr="00F8715F">
        <w:rPr>
          <w:rFonts w:ascii="Times New Roman" w:hAnsi="Times New Roman"/>
          <w:sz w:val="28"/>
          <w:szCs w:val="28"/>
        </w:rPr>
        <w:t xml:space="preserve"> </w:t>
      </w:r>
      <w:r w:rsidR="00E25225" w:rsidRPr="00F8715F">
        <w:rPr>
          <w:rFonts w:ascii="Times New Roman" w:hAnsi="Times New Roman"/>
          <w:sz w:val="28"/>
          <w:szCs w:val="28"/>
        </w:rPr>
        <w:t xml:space="preserve"> сельсовет</w:t>
      </w:r>
      <w:r w:rsidRPr="00F8715F">
        <w:rPr>
          <w:rFonts w:ascii="Times New Roman" w:hAnsi="Times New Roman"/>
          <w:sz w:val="28"/>
          <w:szCs w:val="28"/>
        </w:rPr>
        <w:t>. Ответственный исполнитель совместно с соисполнителями осуществляет корректировку муниципальной программы в соответствии с требованиями</w:t>
      </w:r>
      <w:r w:rsidR="00FD399B" w:rsidRPr="00F8715F">
        <w:rPr>
          <w:rFonts w:ascii="Times New Roman" w:hAnsi="Times New Roman"/>
          <w:sz w:val="28"/>
          <w:szCs w:val="28"/>
        </w:rPr>
        <w:t xml:space="preserve"> настоящего </w:t>
      </w:r>
      <w:r w:rsidRPr="00F8715F">
        <w:rPr>
          <w:rFonts w:ascii="Times New Roman" w:hAnsi="Times New Roman"/>
          <w:sz w:val="28"/>
          <w:szCs w:val="28"/>
        </w:rPr>
        <w:t xml:space="preserve"> порядка.</w:t>
      </w:r>
    </w:p>
    <w:p w:rsidR="00135EFF" w:rsidRPr="00F8715F" w:rsidRDefault="00BB70EA" w:rsidP="000B7E2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AA7FD4" w:rsidRPr="00F8715F">
        <w:rPr>
          <w:rFonts w:ascii="Times New Roman" w:hAnsi="Times New Roman" w:cs="Times New Roman"/>
          <w:color w:val="000000"/>
          <w:sz w:val="28"/>
          <w:szCs w:val="28"/>
        </w:rPr>
        <w:t>.</w:t>
      </w:r>
      <w:r w:rsidR="00FD399B" w:rsidRPr="00F871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00135EFF" w:rsidRPr="00F8715F">
        <w:rPr>
          <w:rFonts w:ascii="Times New Roman" w:hAnsi="Times New Roman" w:cs="Times New Roman"/>
          <w:color w:val="000000"/>
          <w:sz w:val="28"/>
          <w:szCs w:val="28"/>
        </w:rPr>
        <w:t xml:space="preserve">равовым актом </w:t>
      </w:r>
      <w:r w:rsidR="00135EFF" w:rsidRPr="00F8715F">
        <w:rPr>
          <w:rFonts w:ascii="Times New Roman" w:hAnsi="Times New Roman"/>
          <w:sz w:val="28"/>
          <w:szCs w:val="28"/>
        </w:rPr>
        <w:t xml:space="preserve">администрации </w:t>
      </w:r>
      <w:r w:rsidR="00E25225" w:rsidRPr="00F8715F">
        <w:rPr>
          <w:rFonts w:ascii="Times New Roman" w:hAnsi="Times New Roman"/>
          <w:sz w:val="28"/>
          <w:szCs w:val="28"/>
        </w:rPr>
        <w:t xml:space="preserve">МО </w:t>
      </w:r>
      <w:r w:rsidR="005C0594">
        <w:rPr>
          <w:rFonts w:ascii="Times New Roman" w:hAnsi="Times New Roman" w:cs="Times New Roman"/>
          <w:sz w:val="28"/>
          <w:szCs w:val="28"/>
        </w:rPr>
        <w:t>Струковский</w:t>
      </w:r>
      <w:r w:rsidR="00E25225" w:rsidRPr="00F8715F">
        <w:rPr>
          <w:rFonts w:ascii="Times New Roman" w:hAnsi="Times New Roman"/>
          <w:sz w:val="28"/>
          <w:szCs w:val="28"/>
        </w:rPr>
        <w:t xml:space="preserve"> сельсовет</w:t>
      </w:r>
      <w:r w:rsidR="00E25225" w:rsidRPr="00F8715F">
        <w:rPr>
          <w:rFonts w:ascii="Times New Roman" w:hAnsi="Times New Roman" w:cs="Times New Roman"/>
          <w:sz w:val="28"/>
          <w:szCs w:val="28"/>
        </w:rPr>
        <w:t xml:space="preserve"> </w:t>
      </w:r>
      <w:r w:rsidR="00135EFF" w:rsidRPr="00F8715F">
        <w:rPr>
          <w:rFonts w:ascii="Times New Roman" w:hAnsi="Times New Roman" w:cs="Times New Roman"/>
          <w:color w:val="000000"/>
          <w:sz w:val="28"/>
          <w:szCs w:val="28"/>
        </w:rPr>
        <w:t xml:space="preserve"> могут утверждаться иные документы в соответствии с требованиями установленными в нормати</w:t>
      </w:r>
      <w:r w:rsidR="00FD399B" w:rsidRPr="00F8715F">
        <w:rPr>
          <w:rFonts w:ascii="Times New Roman" w:hAnsi="Times New Roman" w:cs="Times New Roman"/>
          <w:color w:val="000000"/>
          <w:sz w:val="28"/>
          <w:szCs w:val="28"/>
        </w:rPr>
        <w:t xml:space="preserve">вных актах Российской Федерации, </w:t>
      </w:r>
      <w:r w:rsidR="00135EFF" w:rsidRPr="00F8715F">
        <w:rPr>
          <w:rFonts w:ascii="Times New Roman" w:hAnsi="Times New Roman" w:cs="Times New Roman"/>
          <w:color w:val="000000"/>
          <w:sz w:val="28"/>
          <w:szCs w:val="28"/>
        </w:rPr>
        <w:t>законодательстве Оренбургской области</w:t>
      </w:r>
      <w:r w:rsidR="00FD399B" w:rsidRPr="00F8715F">
        <w:rPr>
          <w:rFonts w:ascii="Times New Roman" w:hAnsi="Times New Roman" w:cs="Times New Roman"/>
          <w:color w:val="000000"/>
          <w:sz w:val="28"/>
          <w:szCs w:val="28"/>
        </w:rPr>
        <w:t xml:space="preserve"> и (или) нормативно-правовых актах муниципального образования.</w:t>
      </w:r>
    </w:p>
    <w:p w:rsidR="005C0E64" w:rsidRPr="00F8715F" w:rsidRDefault="005C0E64" w:rsidP="000B7E2A">
      <w:pPr>
        <w:pStyle w:val="HTML"/>
        <w:suppressAutoHyphens/>
        <w:ind w:firstLine="709"/>
        <w:jc w:val="both"/>
        <w:rPr>
          <w:rFonts w:ascii="Times New Roman" w:hAnsi="Times New Roman"/>
          <w:sz w:val="28"/>
          <w:szCs w:val="28"/>
        </w:rPr>
      </w:pPr>
      <w:r w:rsidRPr="00F8715F">
        <w:rPr>
          <w:rFonts w:ascii="Times New Roman" w:hAnsi="Times New Roman"/>
          <w:sz w:val="28"/>
          <w:szCs w:val="28"/>
        </w:rPr>
        <w:t>9.</w:t>
      </w:r>
      <w:r w:rsidR="00FD399B" w:rsidRPr="00F8715F">
        <w:rPr>
          <w:rFonts w:ascii="Times New Roman" w:hAnsi="Times New Roman"/>
          <w:sz w:val="28"/>
          <w:szCs w:val="28"/>
        </w:rPr>
        <w:t xml:space="preserve"> </w:t>
      </w:r>
      <w:r w:rsidRPr="00F8715F">
        <w:rPr>
          <w:rFonts w:ascii="Times New Roman" w:hAnsi="Times New Roman"/>
          <w:sz w:val="28"/>
          <w:szCs w:val="28"/>
        </w:rPr>
        <w:t xml:space="preserve">Координацию работ по разработке муниципальных программ </w:t>
      </w:r>
      <w:r w:rsidR="00E25225" w:rsidRPr="00F8715F">
        <w:rPr>
          <w:rFonts w:ascii="Times New Roman" w:hAnsi="Times New Roman"/>
          <w:sz w:val="28"/>
          <w:szCs w:val="28"/>
        </w:rPr>
        <w:t>и методическое руководство о</w:t>
      </w:r>
      <w:r w:rsidRPr="00F8715F">
        <w:rPr>
          <w:rFonts w:ascii="Times New Roman" w:hAnsi="Times New Roman"/>
          <w:sz w:val="28"/>
          <w:szCs w:val="28"/>
        </w:rPr>
        <w:t xml:space="preserve">существляет </w:t>
      </w:r>
      <w:r w:rsidR="00E25225" w:rsidRPr="00F8715F">
        <w:rPr>
          <w:rFonts w:ascii="Times New Roman" w:hAnsi="Times New Roman"/>
          <w:sz w:val="28"/>
          <w:szCs w:val="28"/>
        </w:rPr>
        <w:t xml:space="preserve">специалист по разработке и сопровождению муниципальных программ администрации МО </w:t>
      </w:r>
      <w:r w:rsidR="00750161">
        <w:rPr>
          <w:rFonts w:ascii="Times New Roman" w:hAnsi="Times New Roman"/>
          <w:sz w:val="28"/>
          <w:szCs w:val="28"/>
        </w:rPr>
        <w:t>Струковский</w:t>
      </w:r>
      <w:r w:rsidR="001211FC" w:rsidRPr="00F8715F">
        <w:rPr>
          <w:rFonts w:ascii="Times New Roman" w:hAnsi="Times New Roman"/>
          <w:sz w:val="28"/>
          <w:szCs w:val="28"/>
        </w:rPr>
        <w:t xml:space="preserve"> </w:t>
      </w:r>
      <w:r w:rsidR="00E25225" w:rsidRPr="00F8715F">
        <w:rPr>
          <w:rFonts w:ascii="Times New Roman" w:hAnsi="Times New Roman"/>
          <w:sz w:val="28"/>
          <w:szCs w:val="28"/>
        </w:rPr>
        <w:t xml:space="preserve"> сельсовет» </w:t>
      </w:r>
      <w:r w:rsidR="00E25225" w:rsidRPr="00750161">
        <w:rPr>
          <w:rFonts w:ascii="Times New Roman" w:hAnsi="Times New Roman"/>
          <w:sz w:val="28"/>
          <w:szCs w:val="28"/>
        </w:rPr>
        <w:t>(далее - специалист по разработке и сопровождению муниципальных программ).</w:t>
      </w:r>
    </w:p>
    <w:p w:rsidR="00E25225" w:rsidRPr="00F8715F" w:rsidRDefault="00135EFF" w:rsidP="00E2522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09"/>
        <w:jc w:val="both"/>
        <w:rPr>
          <w:rFonts w:ascii="Times New Roman" w:hAnsi="Times New Roman"/>
          <w:sz w:val="28"/>
          <w:szCs w:val="28"/>
        </w:rPr>
      </w:pPr>
      <w:r w:rsidRPr="00F8715F">
        <w:rPr>
          <w:rFonts w:ascii="Times New Roman" w:hAnsi="Times New Roman"/>
          <w:sz w:val="28"/>
          <w:szCs w:val="28"/>
        </w:rPr>
        <w:t>9.</w:t>
      </w:r>
      <w:r w:rsidR="005C0E64" w:rsidRPr="00F8715F">
        <w:rPr>
          <w:rFonts w:ascii="Times New Roman" w:hAnsi="Times New Roman"/>
          <w:sz w:val="28"/>
          <w:szCs w:val="28"/>
        </w:rPr>
        <w:t>1</w:t>
      </w:r>
      <w:r w:rsidR="00AA7FD4" w:rsidRPr="00F8715F">
        <w:rPr>
          <w:rFonts w:ascii="Times New Roman" w:hAnsi="Times New Roman"/>
          <w:sz w:val="28"/>
          <w:szCs w:val="28"/>
        </w:rPr>
        <w:t>.</w:t>
      </w:r>
      <w:r w:rsidR="005C0E64" w:rsidRPr="00F8715F">
        <w:rPr>
          <w:rFonts w:ascii="Times New Roman" w:hAnsi="Times New Roman"/>
          <w:sz w:val="28"/>
          <w:szCs w:val="28"/>
        </w:rPr>
        <w:t xml:space="preserve"> </w:t>
      </w:r>
      <w:r w:rsidR="00E25225" w:rsidRPr="00F8715F">
        <w:rPr>
          <w:rFonts w:ascii="Times New Roman" w:hAnsi="Times New Roman"/>
          <w:sz w:val="28"/>
          <w:szCs w:val="28"/>
        </w:rPr>
        <w:t>К</w:t>
      </w:r>
      <w:r w:rsidR="005C0E64" w:rsidRPr="00F8715F">
        <w:rPr>
          <w:rFonts w:ascii="Times New Roman" w:hAnsi="Times New Roman"/>
          <w:sz w:val="28"/>
          <w:szCs w:val="28"/>
        </w:rPr>
        <w:t xml:space="preserve">оординацию работ по формированию бюджета </w:t>
      </w:r>
      <w:r w:rsidR="00E25225" w:rsidRPr="00F8715F">
        <w:rPr>
          <w:rFonts w:ascii="Times New Roman" w:hAnsi="Times New Roman"/>
          <w:sz w:val="28"/>
          <w:szCs w:val="28"/>
        </w:rPr>
        <w:t xml:space="preserve">МО </w:t>
      </w:r>
      <w:r w:rsidR="00750161">
        <w:rPr>
          <w:rFonts w:ascii="Times New Roman" w:hAnsi="Times New Roman"/>
          <w:sz w:val="28"/>
          <w:szCs w:val="28"/>
        </w:rPr>
        <w:t>Струковский</w:t>
      </w:r>
      <w:r w:rsidR="001211FC" w:rsidRPr="00F8715F">
        <w:rPr>
          <w:rFonts w:ascii="Times New Roman" w:hAnsi="Times New Roman"/>
          <w:sz w:val="28"/>
          <w:szCs w:val="28"/>
        </w:rPr>
        <w:t xml:space="preserve"> </w:t>
      </w:r>
      <w:r w:rsidR="00E25225" w:rsidRPr="00F8715F">
        <w:rPr>
          <w:rFonts w:ascii="Times New Roman" w:hAnsi="Times New Roman"/>
          <w:sz w:val="28"/>
          <w:szCs w:val="28"/>
        </w:rPr>
        <w:t xml:space="preserve"> сельсовет</w:t>
      </w:r>
      <w:r w:rsidR="005C0E64" w:rsidRPr="00F8715F">
        <w:rPr>
          <w:rFonts w:ascii="Times New Roman" w:hAnsi="Times New Roman"/>
          <w:sz w:val="28"/>
          <w:szCs w:val="28"/>
        </w:rPr>
        <w:t xml:space="preserve"> в структуре муниципальных программ осуществляет </w:t>
      </w:r>
      <w:r w:rsidR="00E25225" w:rsidRPr="00F8715F">
        <w:rPr>
          <w:rFonts w:ascii="Times New Roman" w:hAnsi="Times New Roman"/>
          <w:sz w:val="28"/>
          <w:szCs w:val="28"/>
        </w:rPr>
        <w:t xml:space="preserve">специалист </w:t>
      </w:r>
      <w:r w:rsidR="00750161">
        <w:rPr>
          <w:rFonts w:ascii="Times New Roman" w:hAnsi="Times New Roman"/>
          <w:sz w:val="28"/>
          <w:szCs w:val="28"/>
        </w:rPr>
        <w:t>1 категории</w:t>
      </w:r>
      <w:r w:rsidR="00E25225" w:rsidRPr="00F8715F">
        <w:rPr>
          <w:rFonts w:ascii="Times New Roman" w:hAnsi="Times New Roman"/>
          <w:sz w:val="28"/>
          <w:szCs w:val="28"/>
        </w:rPr>
        <w:t xml:space="preserve"> администрации МО </w:t>
      </w:r>
      <w:r w:rsidR="00750161">
        <w:rPr>
          <w:rFonts w:ascii="Times New Roman" w:hAnsi="Times New Roman"/>
          <w:sz w:val="28"/>
          <w:szCs w:val="28"/>
        </w:rPr>
        <w:t>Струковский</w:t>
      </w:r>
      <w:r w:rsidR="00E25225" w:rsidRPr="00F8715F">
        <w:rPr>
          <w:rFonts w:ascii="Times New Roman" w:hAnsi="Times New Roman"/>
          <w:sz w:val="28"/>
          <w:szCs w:val="28"/>
        </w:rPr>
        <w:t xml:space="preserve"> сельсовет </w:t>
      </w:r>
      <w:r w:rsidR="00750161" w:rsidRPr="00750161">
        <w:rPr>
          <w:rFonts w:ascii="Times New Roman" w:hAnsi="Times New Roman"/>
          <w:sz w:val="28"/>
          <w:szCs w:val="28"/>
        </w:rPr>
        <w:t>(далее -  специалист 1 категории</w:t>
      </w:r>
      <w:r w:rsidR="00E25225" w:rsidRPr="00750161">
        <w:rPr>
          <w:rFonts w:ascii="Times New Roman" w:hAnsi="Times New Roman"/>
          <w:sz w:val="28"/>
          <w:szCs w:val="28"/>
        </w:rPr>
        <w:t>).</w:t>
      </w:r>
    </w:p>
    <w:p w:rsidR="00E25225" w:rsidRPr="00F8715F" w:rsidRDefault="00E25225" w:rsidP="00E2522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09"/>
        <w:jc w:val="both"/>
        <w:rPr>
          <w:rFonts w:ascii="Times New Roman" w:hAnsi="Times New Roman"/>
          <w:sz w:val="28"/>
          <w:szCs w:val="28"/>
        </w:rPr>
      </w:pPr>
    </w:p>
    <w:p w:rsidR="00F8715F" w:rsidRDefault="00135EFF" w:rsidP="00F8715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09"/>
        <w:jc w:val="center"/>
        <w:rPr>
          <w:rFonts w:ascii="Times New Roman" w:hAnsi="Times New Roman"/>
          <w:sz w:val="28"/>
          <w:szCs w:val="28"/>
        </w:rPr>
      </w:pPr>
      <w:r w:rsidRPr="00F8715F">
        <w:rPr>
          <w:rFonts w:ascii="Times New Roman" w:hAnsi="Times New Roman"/>
          <w:sz w:val="28"/>
          <w:szCs w:val="28"/>
        </w:rPr>
        <w:t>II. ТРЕБОВАНИЯ К СОДЕРЖАНИЮ</w:t>
      </w:r>
    </w:p>
    <w:p w:rsidR="00135EFF" w:rsidRPr="00F8715F" w:rsidRDefault="00135EFF" w:rsidP="00F8715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09"/>
        <w:jc w:val="center"/>
        <w:rPr>
          <w:rFonts w:ascii="Times New Roman" w:hAnsi="Times New Roman"/>
          <w:sz w:val="28"/>
          <w:szCs w:val="28"/>
        </w:rPr>
      </w:pPr>
      <w:r w:rsidRPr="00F8715F">
        <w:rPr>
          <w:rFonts w:ascii="Times New Roman" w:hAnsi="Times New Roman"/>
          <w:sz w:val="28"/>
          <w:szCs w:val="28"/>
        </w:rPr>
        <w:t>МУНИЦИПАЛЬНОЙ ПРОГРАММЫ</w:t>
      </w:r>
    </w:p>
    <w:p w:rsidR="00AA7FD4" w:rsidRPr="00F8715F" w:rsidRDefault="00AA7FD4" w:rsidP="00E2522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ind w:firstLine="709"/>
        <w:jc w:val="both"/>
        <w:rPr>
          <w:rFonts w:ascii="Times New Roman" w:hAnsi="Times New Roman"/>
          <w:sz w:val="28"/>
          <w:szCs w:val="28"/>
        </w:rPr>
      </w:pP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10. Разработка и реализация муниципальных программ (комплексных программ) осуществляется исходя из следующих принципов:</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Pr="00F8715F">
        <w:rPr>
          <w:rFonts w:ascii="Times New Roman" w:hAnsi="Times New Roman" w:cs="Times New Roman"/>
          <w:color w:val="000000"/>
          <w:sz w:val="28"/>
          <w:szCs w:val="28"/>
        </w:rPr>
        <w:t>достижение приоритетов и целей социально-экономического развития</w:t>
      </w:r>
      <w:r w:rsidRPr="00F8715F">
        <w:rPr>
          <w:rFonts w:ascii="Times New Roman" w:hAnsi="Times New Roman"/>
          <w:sz w:val="28"/>
          <w:szCs w:val="28"/>
        </w:rPr>
        <w:t xml:space="preserve"> </w:t>
      </w:r>
      <w:r w:rsidR="00E25225"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E25225" w:rsidRPr="00F8715F">
        <w:rPr>
          <w:rFonts w:ascii="Times New Roman" w:hAnsi="Times New Roman"/>
          <w:sz w:val="28"/>
          <w:szCs w:val="28"/>
        </w:rPr>
        <w:t xml:space="preserve"> сельсовет</w:t>
      </w:r>
      <w:r w:rsidRPr="00F8715F">
        <w:rPr>
          <w:rFonts w:ascii="Times New Roman" w:hAnsi="Times New Roman" w:cs="Times New Roman"/>
          <w:color w:val="000000"/>
          <w:sz w:val="28"/>
          <w:szCs w:val="28"/>
        </w:rPr>
        <w:t xml:space="preserve">, определенных в прогнозе социально-экономического развития </w:t>
      </w:r>
      <w:r w:rsidR="00E25225"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E25225" w:rsidRPr="00F8715F">
        <w:rPr>
          <w:rFonts w:ascii="Times New Roman" w:hAnsi="Times New Roman"/>
          <w:sz w:val="28"/>
          <w:szCs w:val="28"/>
        </w:rPr>
        <w:t xml:space="preserve">сельсовет </w:t>
      </w:r>
      <w:r w:rsidRPr="00F8715F">
        <w:rPr>
          <w:rFonts w:ascii="Times New Roman" w:hAnsi="Times New Roman" w:cs="Times New Roman"/>
          <w:color w:val="000000"/>
          <w:sz w:val="28"/>
          <w:szCs w:val="28"/>
        </w:rPr>
        <w:t xml:space="preserve">на долгосрочный </w:t>
      </w:r>
      <w:r w:rsidRPr="00F8715F">
        <w:rPr>
          <w:rFonts w:ascii="Times New Roman" w:hAnsi="Times New Roman" w:cs="Times New Roman"/>
          <w:color w:val="000000"/>
          <w:sz w:val="28"/>
          <w:szCs w:val="28"/>
        </w:rPr>
        <w:lastRenderedPageBreak/>
        <w:t xml:space="preserve">период, </w:t>
      </w:r>
      <w:hyperlink r:id="rId9">
        <w:r w:rsidRPr="00F8715F">
          <w:rPr>
            <w:rFonts w:ascii="Times New Roman" w:hAnsi="Times New Roman" w:cs="Times New Roman"/>
            <w:color w:val="000000"/>
            <w:sz w:val="28"/>
            <w:szCs w:val="28"/>
          </w:rPr>
          <w:t>стратегии</w:t>
        </w:r>
      </w:hyperlink>
      <w:r w:rsidRPr="00F8715F">
        <w:rPr>
          <w:rFonts w:ascii="Times New Roman" w:hAnsi="Times New Roman" w:cs="Times New Roman"/>
          <w:color w:val="000000"/>
          <w:sz w:val="28"/>
          <w:szCs w:val="28"/>
        </w:rPr>
        <w:t xml:space="preserve"> социально-экономического развития </w:t>
      </w:r>
      <w:r w:rsidR="00E25225" w:rsidRPr="00F8715F">
        <w:rPr>
          <w:rFonts w:ascii="Times New Roman" w:hAnsi="Times New Roman"/>
          <w:sz w:val="28"/>
          <w:szCs w:val="28"/>
        </w:rPr>
        <w:t xml:space="preserve">МО </w:t>
      </w:r>
      <w:r w:rsidR="00750161">
        <w:rPr>
          <w:rFonts w:ascii="Times New Roman" w:hAnsi="Times New Roman" w:cs="Times New Roman"/>
          <w:sz w:val="28"/>
          <w:szCs w:val="28"/>
        </w:rPr>
        <w:t xml:space="preserve">Струковский </w:t>
      </w:r>
      <w:r w:rsidR="001211FC" w:rsidRPr="00F8715F">
        <w:rPr>
          <w:rFonts w:ascii="Times New Roman" w:hAnsi="Times New Roman" w:cs="Times New Roman"/>
          <w:sz w:val="28"/>
          <w:szCs w:val="28"/>
        </w:rPr>
        <w:t xml:space="preserve"> </w:t>
      </w:r>
      <w:r w:rsidR="00E25225" w:rsidRPr="00F8715F">
        <w:rPr>
          <w:rFonts w:ascii="Times New Roman" w:hAnsi="Times New Roman"/>
          <w:sz w:val="28"/>
          <w:szCs w:val="28"/>
        </w:rPr>
        <w:t xml:space="preserve"> сельсовет</w:t>
      </w:r>
      <w:r w:rsidRPr="00F8715F">
        <w:rPr>
          <w:rFonts w:ascii="Times New Roman" w:hAnsi="Times New Roman" w:cs="Times New Roman"/>
          <w:color w:val="000000"/>
          <w:sz w:val="28"/>
          <w:szCs w:val="28"/>
        </w:rPr>
        <w:t xml:space="preserve">, бюджетном </w:t>
      </w:r>
      <w:hyperlink r:id="rId10">
        <w:r w:rsidRPr="00F8715F">
          <w:rPr>
            <w:rFonts w:ascii="Times New Roman" w:hAnsi="Times New Roman" w:cs="Times New Roman"/>
            <w:color w:val="000000"/>
            <w:sz w:val="28"/>
            <w:szCs w:val="28"/>
          </w:rPr>
          <w:t>прогнозе</w:t>
        </w:r>
      </w:hyperlink>
      <w:r w:rsidRPr="00F8715F">
        <w:rPr>
          <w:rFonts w:ascii="Times New Roman" w:hAnsi="Times New Roman"/>
          <w:sz w:val="28"/>
          <w:szCs w:val="28"/>
        </w:rPr>
        <w:t xml:space="preserve"> </w:t>
      </w:r>
      <w:r w:rsidR="00E25225"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E25225" w:rsidRPr="00F8715F">
        <w:rPr>
          <w:rFonts w:ascii="Times New Roman" w:hAnsi="Times New Roman"/>
          <w:sz w:val="28"/>
          <w:szCs w:val="28"/>
        </w:rPr>
        <w:t xml:space="preserve"> сельсовет</w:t>
      </w:r>
      <w:r w:rsidR="00E25225" w:rsidRPr="00F8715F">
        <w:rPr>
          <w:rFonts w:ascii="Times New Roman" w:hAnsi="Times New Roman" w:cs="Times New Roman"/>
          <w:color w:val="000000"/>
          <w:sz w:val="28"/>
          <w:szCs w:val="28"/>
        </w:rPr>
        <w:t xml:space="preserve"> </w:t>
      </w:r>
      <w:r w:rsidRPr="00F8715F">
        <w:rPr>
          <w:rFonts w:ascii="Times New Roman" w:hAnsi="Times New Roman" w:cs="Times New Roman"/>
          <w:color w:val="000000"/>
          <w:sz w:val="28"/>
          <w:szCs w:val="28"/>
        </w:rPr>
        <w:t>на долгосрочный период;</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color w:val="000000"/>
          <w:sz w:val="28"/>
          <w:szCs w:val="28"/>
        </w:rPr>
        <w:t xml:space="preserve">б) </w:t>
      </w:r>
      <w:r w:rsidRPr="00F8715F">
        <w:rPr>
          <w:rFonts w:ascii="Times New Roman" w:hAnsi="Times New Roman" w:cs="Times New Roman"/>
          <w:sz w:val="28"/>
          <w:szCs w:val="28"/>
        </w:rPr>
        <w:t>обеспечение достижения национальных целей с учетом влияния мероприятий (результатов) муниципальных программ (комплексных программ) на достижение соответствующих показателей национальных целей;</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в) включение в состав муниципальных  программы всех инструментов и мероприятий в соответствующих отрасл</w:t>
      </w:r>
      <w:r w:rsidR="00C43A72">
        <w:rPr>
          <w:rFonts w:ascii="Times New Roman" w:hAnsi="Times New Roman" w:cs="Times New Roman"/>
          <w:sz w:val="28"/>
          <w:szCs w:val="28"/>
        </w:rPr>
        <w:t>и</w:t>
      </w:r>
      <w:r w:rsidRPr="00F8715F">
        <w:rPr>
          <w:rFonts w:ascii="Times New Roman" w:hAnsi="Times New Roman" w:cs="Times New Roman"/>
          <w:sz w:val="28"/>
          <w:szCs w:val="28"/>
        </w:rPr>
        <w:t xml:space="preserve"> и сфере;</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г) учет целей, задач, мероприятий и показателей результативности государственных программ Российской Федерации, </w:t>
      </w:r>
      <w:r w:rsidR="005B17AD" w:rsidRPr="00F8715F">
        <w:rPr>
          <w:rFonts w:ascii="Times New Roman" w:hAnsi="Times New Roman" w:cs="Times New Roman"/>
          <w:color w:val="000000"/>
          <w:sz w:val="28"/>
          <w:szCs w:val="28"/>
        </w:rPr>
        <w:t>государственных программ Оренбургской области</w:t>
      </w:r>
      <w:r w:rsidR="00E25225" w:rsidRPr="00F8715F">
        <w:rPr>
          <w:rFonts w:ascii="Times New Roman" w:hAnsi="Times New Roman" w:cs="Times New Roman"/>
          <w:color w:val="000000"/>
          <w:sz w:val="28"/>
          <w:szCs w:val="28"/>
        </w:rPr>
        <w:t>,</w:t>
      </w:r>
      <w:r w:rsidR="001211FC">
        <w:rPr>
          <w:rFonts w:ascii="Times New Roman" w:hAnsi="Times New Roman" w:cs="Times New Roman"/>
          <w:color w:val="000000"/>
          <w:sz w:val="28"/>
          <w:szCs w:val="28"/>
        </w:rPr>
        <w:t xml:space="preserve"> муниципальных программ администрации муниципального образования  Оренбургский район</w:t>
      </w:r>
      <w:r w:rsidR="005B17AD" w:rsidRPr="00F8715F">
        <w:rPr>
          <w:rFonts w:ascii="Times New Roman" w:hAnsi="Times New Roman" w:cs="Times New Roman"/>
          <w:color w:val="000000"/>
          <w:sz w:val="28"/>
          <w:szCs w:val="28"/>
        </w:rPr>
        <w:t xml:space="preserve"> </w:t>
      </w:r>
      <w:r w:rsidRPr="00F8715F">
        <w:rPr>
          <w:rFonts w:ascii="Times New Roman" w:hAnsi="Times New Roman" w:cs="Times New Roman"/>
          <w:color w:val="000000"/>
          <w:sz w:val="28"/>
          <w:szCs w:val="28"/>
        </w:rPr>
        <w:t xml:space="preserve">в реализации которых </w:t>
      </w:r>
      <w:r w:rsidR="00E25225"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E25225" w:rsidRPr="00F8715F">
        <w:rPr>
          <w:rFonts w:ascii="Times New Roman" w:hAnsi="Times New Roman"/>
          <w:sz w:val="28"/>
          <w:szCs w:val="28"/>
        </w:rPr>
        <w:t xml:space="preserve"> сельсовет</w:t>
      </w:r>
      <w:r w:rsidRPr="00F8715F">
        <w:rPr>
          <w:rFonts w:ascii="Times New Roman" w:hAnsi="Times New Roman" w:cs="Times New Roman"/>
          <w:color w:val="000000"/>
          <w:sz w:val="28"/>
          <w:szCs w:val="28"/>
        </w:rPr>
        <w:t xml:space="preserve"> принимает участие;</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д)  выделение в структуре муниципальной программы (комплексной программы) проектов, определяемых, формируемых и реализуемых в соответствии с нормативными правовыми актами, устанавливающими порядок организации проектной деятельности в </w:t>
      </w:r>
      <w:r w:rsidR="00E25225"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E25225" w:rsidRPr="00F8715F">
        <w:rPr>
          <w:rFonts w:ascii="Times New Roman" w:hAnsi="Times New Roman"/>
          <w:sz w:val="28"/>
          <w:szCs w:val="28"/>
        </w:rPr>
        <w:t xml:space="preserve"> сельсовет</w:t>
      </w:r>
      <w:r w:rsidRPr="00F8715F">
        <w:rPr>
          <w:rFonts w:ascii="Times New Roman" w:hAnsi="Times New Roman" w:cs="Times New Roman"/>
          <w:sz w:val="28"/>
          <w:szCs w:val="28"/>
        </w:rPr>
        <w:t>, и процессных мероприятий;</w:t>
      </w:r>
    </w:p>
    <w:p w:rsidR="00135EFF" w:rsidRPr="00F8715F" w:rsidRDefault="00E25225"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е</w:t>
      </w:r>
      <w:r w:rsidR="00135EFF" w:rsidRPr="00F8715F">
        <w:rPr>
          <w:rFonts w:ascii="Times New Roman" w:hAnsi="Times New Roman" w:cs="Times New Roman"/>
          <w:sz w:val="28"/>
          <w:szCs w:val="28"/>
        </w:rPr>
        <w:t>) закрепление должностного лица, ответственного за реализацию каждого структурного элемента муниципальной программы (комплексной программы).</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sz w:val="28"/>
          <w:szCs w:val="28"/>
        </w:rPr>
        <w:t>11. Муниципальная</w:t>
      </w:r>
      <w:r w:rsidRPr="00F8715F">
        <w:rPr>
          <w:rFonts w:ascii="Times New Roman" w:hAnsi="Times New Roman" w:cs="Times New Roman"/>
          <w:color w:val="000000"/>
          <w:sz w:val="28"/>
          <w:szCs w:val="28"/>
        </w:rPr>
        <w:t xml:space="preserve"> программа состоит из следующих документов:</w:t>
      </w:r>
    </w:p>
    <w:p w:rsidR="00135EFF" w:rsidRPr="00F8715F" w:rsidRDefault="005B17AD"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w:t>
      </w:r>
      <w:r w:rsidR="00AA7FD4" w:rsidRPr="00F8715F">
        <w:rPr>
          <w:rFonts w:ascii="Times New Roman" w:hAnsi="Times New Roman" w:cs="Times New Roman"/>
          <w:color w:val="000000"/>
          <w:sz w:val="28"/>
          <w:szCs w:val="28"/>
        </w:rPr>
        <w:t>.</w:t>
      </w:r>
      <w:r w:rsidR="00135EFF" w:rsidRPr="00F8715F">
        <w:rPr>
          <w:rFonts w:ascii="Times New Roman" w:hAnsi="Times New Roman" w:cs="Times New Roman"/>
          <w:color w:val="000000"/>
          <w:sz w:val="28"/>
          <w:szCs w:val="28"/>
        </w:rPr>
        <w:t xml:space="preserve"> Стратегических приоритетов развития муниципальной программы (комплексной программы).</w:t>
      </w:r>
    </w:p>
    <w:p w:rsidR="00135EFF" w:rsidRPr="00F8715F" w:rsidRDefault="005B17AD"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11.1.1</w:t>
      </w:r>
      <w:r w:rsidR="00AA7FD4"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Документ должен содержать:</w:t>
      </w:r>
    </w:p>
    <w:p w:rsidR="00135EFF" w:rsidRPr="00F8715F" w:rsidRDefault="005B17AD"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а) </w:t>
      </w:r>
      <w:r w:rsidR="00135EFF" w:rsidRPr="00F8715F">
        <w:rPr>
          <w:rFonts w:ascii="Times New Roman" w:hAnsi="Times New Roman" w:cs="Times New Roman"/>
          <w:color w:val="000000"/>
          <w:sz w:val="28"/>
          <w:szCs w:val="28"/>
        </w:rPr>
        <w:t xml:space="preserve">информацию о состоянии сферы реализации муниципальной программы (комплексной программы) на момент ее разработки; </w:t>
      </w:r>
    </w:p>
    <w:p w:rsidR="00135EFF" w:rsidRPr="00F8715F" w:rsidRDefault="005B17AD"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б) </w:t>
      </w:r>
      <w:r w:rsidR="00135EFF" w:rsidRPr="00F8715F">
        <w:rPr>
          <w:rFonts w:ascii="Times New Roman" w:hAnsi="Times New Roman" w:cs="Times New Roman"/>
          <w:color w:val="000000"/>
          <w:sz w:val="28"/>
          <w:szCs w:val="28"/>
        </w:rPr>
        <w:t xml:space="preserve">описание приоритетов и целей государственной политики в сфере реализации муниципальной программы (комплексной программы) с указанием связи с национальными целями развития при их наличии. </w:t>
      </w:r>
    </w:p>
    <w:p w:rsidR="00135EFF" w:rsidRPr="00F8715F" w:rsidRDefault="005B17AD"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11.1.2</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Рекомендуемый объем текстовой части, содержащей стратегические приоритеты развития муниципальной  программы (комплексной программы), не должен превышать 10 страниц машинописного текста;</w:t>
      </w:r>
    </w:p>
    <w:p w:rsidR="00135EFF" w:rsidRPr="00F8715F" w:rsidRDefault="005B17AD" w:rsidP="000B7E2A">
      <w:pPr>
        <w:pStyle w:val="ConsPlusNormal"/>
        <w:ind w:firstLine="709"/>
        <w:jc w:val="both"/>
        <w:rPr>
          <w:rFonts w:ascii="Times New Roman" w:hAnsi="Times New Roman" w:cs="Times New Roman"/>
          <w:color w:val="000000"/>
          <w:sz w:val="28"/>
          <w:szCs w:val="28"/>
          <w:highlight w:val="cyan"/>
        </w:rPr>
      </w:pPr>
      <w:r w:rsidRPr="00F8715F">
        <w:rPr>
          <w:rFonts w:ascii="Times New Roman" w:hAnsi="Times New Roman" w:cs="Times New Roman"/>
          <w:color w:val="000000"/>
          <w:sz w:val="28"/>
          <w:szCs w:val="28"/>
        </w:rPr>
        <w:t>11.2</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 </w:t>
      </w:r>
      <w:r w:rsidR="00135EFF" w:rsidRPr="00F8715F">
        <w:rPr>
          <w:rFonts w:ascii="Times New Roman" w:hAnsi="Times New Roman" w:cs="Times New Roman"/>
          <w:sz w:val="28"/>
          <w:szCs w:val="28"/>
        </w:rPr>
        <w:t>Правила предоставления и рас</w:t>
      </w:r>
      <w:r w:rsidR="00287E3F" w:rsidRPr="00F8715F">
        <w:rPr>
          <w:rFonts w:ascii="Times New Roman" w:hAnsi="Times New Roman" w:cs="Times New Roman"/>
          <w:sz w:val="28"/>
          <w:szCs w:val="28"/>
        </w:rPr>
        <w:t xml:space="preserve">пределения субсидий  бюджету </w:t>
      </w:r>
      <w:r w:rsidR="00287E3F"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87E3F" w:rsidRPr="00F8715F">
        <w:rPr>
          <w:rFonts w:ascii="Times New Roman" w:hAnsi="Times New Roman"/>
          <w:sz w:val="28"/>
          <w:szCs w:val="28"/>
        </w:rPr>
        <w:t xml:space="preserve"> сельсовет</w:t>
      </w:r>
      <w:r w:rsidR="00287E3F" w:rsidRPr="00F8715F">
        <w:rPr>
          <w:rFonts w:ascii="Times New Roman" w:hAnsi="Times New Roman" w:cs="Times New Roman"/>
          <w:sz w:val="28"/>
          <w:szCs w:val="28"/>
        </w:rPr>
        <w:t xml:space="preserve">  муниципальным образованием  </w:t>
      </w:r>
      <w:r w:rsidR="00135EFF" w:rsidRPr="00F8715F">
        <w:rPr>
          <w:rFonts w:ascii="Times New Roman" w:hAnsi="Times New Roman" w:cs="Times New Roman"/>
          <w:sz w:val="28"/>
          <w:szCs w:val="28"/>
        </w:rPr>
        <w:t>Оренбургский район из областного бюджета</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в рамках реализации муниципальной программы</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(комплексной программы) (в случае если муниципальной программой предусмотрено предоставление указанных субсидий);</w:t>
      </w:r>
    </w:p>
    <w:p w:rsidR="00135EFF" w:rsidRPr="00F8715F" w:rsidRDefault="001F3BC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11.3</w:t>
      </w:r>
      <w:r w:rsidR="00AA7FD4" w:rsidRPr="00F8715F">
        <w:rPr>
          <w:rFonts w:ascii="Times New Roman" w:hAnsi="Times New Roman" w:cs="Times New Roman"/>
          <w:color w:val="000000"/>
          <w:sz w:val="28"/>
          <w:szCs w:val="28"/>
        </w:rPr>
        <w:t>.</w:t>
      </w:r>
      <w:r w:rsidR="00135EFF" w:rsidRPr="00F8715F">
        <w:rPr>
          <w:rFonts w:ascii="Times New Roman" w:hAnsi="Times New Roman" w:cs="Times New Roman"/>
          <w:color w:val="000000"/>
          <w:sz w:val="28"/>
          <w:szCs w:val="28"/>
        </w:rPr>
        <w:t xml:space="preserve"> Паспорт муниципальной программы (комплексной программы) по форме согласно приложению</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 1</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к настоящему Порядку.</w:t>
      </w:r>
    </w:p>
    <w:p w:rsidR="00135EFF" w:rsidRPr="00F8715F" w:rsidRDefault="001F3BC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11.3.1</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Паспорт муниципальной программы (комплексной программы) содержит основные положения о муниципальной программе (комплексной программе), с указанием цели, </w:t>
      </w:r>
      <w:r w:rsidR="00843B67" w:rsidRPr="00F8715F">
        <w:rPr>
          <w:rFonts w:ascii="Times New Roman" w:hAnsi="Times New Roman" w:cs="Times New Roman"/>
          <w:color w:val="000000"/>
          <w:sz w:val="28"/>
          <w:szCs w:val="28"/>
        </w:rPr>
        <w:t>период</w:t>
      </w:r>
      <w:r w:rsidR="00A45227" w:rsidRPr="00F8715F">
        <w:rPr>
          <w:rFonts w:ascii="Times New Roman" w:hAnsi="Times New Roman" w:cs="Times New Roman"/>
          <w:color w:val="000000"/>
          <w:sz w:val="28"/>
          <w:szCs w:val="28"/>
        </w:rPr>
        <w:t>а</w:t>
      </w:r>
      <w:r w:rsidR="00135EFF" w:rsidRPr="00F8715F">
        <w:rPr>
          <w:rFonts w:ascii="Times New Roman" w:hAnsi="Times New Roman" w:cs="Times New Roman"/>
          <w:color w:val="000000"/>
          <w:sz w:val="28"/>
          <w:szCs w:val="28"/>
        </w:rPr>
        <w:t xml:space="preserve"> реализации, муниципальной программы (комплексной программы), ответственного исполнителя, перечня </w:t>
      </w:r>
      <w:r w:rsidR="00135EFF" w:rsidRPr="00F8715F">
        <w:rPr>
          <w:rFonts w:ascii="Times New Roman" w:hAnsi="Times New Roman" w:cs="Times New Roman"/>
          <w:color w:val="000000"/>
          <w:sz w:val="28"/>
          <w:szCs w:val="28"/>
        </w:rPr>
        <w:lastRenderedPageBreak/>
        <w:t>направлений (при необходимости), а также влияния реализации муниципальной программы (комплексной программы) на достижение национальных целей развития Российской Федерации;</w:t>
      </w:r>
    </w:p>
    <w:p w:rsidR="00135EFF" w:rsidRPr="00F8715F" w:rsidRDefault="001F3BC9" w:rsidP="000B7E2A">
      <w:pPr>
        <w:pStyle w:val="ConsPlusNormal"/>
        <w:ind w:firstLine="709"/>
        <w:jc w:val="both"/>
        <w:rPr>
          <w:rFonts w:ascii="Times New Roman" w:hAnsi="Times New Roman" w:cs="Times New Roman"/>
          <w:sz w:val="28"/>
          <w:szCs w:val="28"/>
        </w:rPr>
      </w:pPr>
      <w:bookmarkStart w:id="1" w:name="P84"/>
      <w:bookmarkEnd w:id="1"/>
      <w:r w:rsidRPr="00F8715F">
        <w:rPr>
          <w:rFonts w:ascii="Times New Roman" w:hAnsi="Times New Roman" w:cs="Times New Roman"/>
          <w:sz w:val="28"/>
          <w:szCs w:val="28"/>
        </w:rPr>
        <w:t>11.4</w:t>
      </w:r>
      <w:r w:rsidR="00AA7FD4" w:rsidRPr="00F8715F">
        <w:rPr>
          <w:rFonts w:ascii="Times New Roman" w:hAnsi="Times New Roman" w:cs="Times New Roman"/>
          <w:sz w:val="28"/>
          <w:szCs w:val="28"/>
        </w:rPr>
        <w:t>.</w:t>
      </w:r>
      <w:r w:rsidR="00135EFF" w:rsidRPr="00F8715F">
        <w:rPr>
          <w:rFonts w:ascii="Times New Roman" w:hAnsi="Times New Roman" w:cs="Times New Roman"/>
          <w:sz w:val="28"/>
          <w:szCs w:val="28"/>
        </w:rPr>
        <w:t xml:space="preserve"> Переч</w:t>
      </w:r>
      <w:r w:rsidRPr="00F8715F">
        <w:rPr>
          <w:rFonts w:ascii="Times New Roman" w:hAnsi="Times New Roman" w:cs="Times New Roman"/>
          <w:sz w:val="28"/>
          <w:szCs w:val="28"/>
        </w:rPr>
        <w:t>е</w:t>
      </w:r>
      <w:r w:rsidR="00135EFF" w:rsidRPr="00F8715F">
        <w:rPr>
          <w:rFonts w:ascii="Times New Roman" w:hAnsi="Times New Roman" w:cs="Times New Roman"/>
          <w:sz w:val="28"/>
          <w:szCs w:val="28"/>
        </w:rPr>
        <w:t>нь показателей муниципальной программы (комплексной программы) по форме согласно приложению № 2 к настоящему Порядку.</w:t>
      </w:r>
    </w:p>
    <w:p w:rsidR="00135EFF" w:rsidRPr="00F8715F" w:rsidRDefault="001F3BC9"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11.4.1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В данном документе подлежат отражению показатели уровня муниципальной программы (комплексной программы).</w:t>
      </w:r>
    </w:p>
    <w:p w:rsidR="00135EFF" w:rsidRPr="00F8715F" w:rsidRDefault="001F3BC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11.4.2</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Показатели муниципальной программы (комплексной программы):</w:t>
      </w:r>
    </w:p>
    <w:p w:rsidR="00135EFF" w:rsidRPr="00F8715F" w:rsidRDefault="001F3BC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а) </w:t>
      </w:r>
      <w:r w:rsidR="00135EFF" w:rsidRPr="00F8715F">
        <w:rPr>
          <w:rFonts w:ascii="Times New Roman" w:hAnsi="Times New Roman" w:cs="Times New Roman"/>
          <w:color w:val="000000"/>
          <w:sz w:val="28"/>
          <w:szCs w:val="28"/>
        </w:rPr>
        <w:t>должны отвечать критериям точности, однозначности, измеримости (счетности), сопоставимости, достоверности, своевременности, регулярности и относится к сфере реализации муниципальной программы (комплексной программы);</w:t>
      </w:r>
    </w:p>
    <w:p w:rsidR="00135EFF" w:rsidRPr="00F8715F" w:rsidRDefault="001F3BC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б) </w:t>
      </w:r>
      <w:r w:rsidR="00135EFF" w:rsidRPr="00F8715F">
        <w:rPr>
          <w:rFonts w:ascii="Times New Roman" w:hAnsi="Times New Roman" w:cs="Times New Roman"/>
          <w:color w:val="000000"/>
          <w:sz w:val="28"/>
          <w:szCs w:val="28"/>
        </w:rPr>
        <w:t>характеризовать ход реализации и достижение цели муниципальной программы (комплексной программы);</w:t>
      </w:r>
    </w:p>
    <w:p w:rsidR="00135EFF" w:rsidRPr="00F8715F" w:rsidRDefault="001F3BC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в) </w:t>
      </w:r>
      <w:r w:rsidR="00135EFF" w:rsidRPr="00F8715F">
        <w:rPr>
          <w:rFonts w:ascii="Times New Roman" w:hAnsi="Times New Roman" w:cs="Times New Roman"/>
          <w:color w:val="000000"/>
          <w:sz w:val="28"/>
          <w:szCs w:val="28"/>
        </w:rPr>
        <w:t>характеризоваться уникальностью.</w:t>
      </w:r>
    </w:p>
    <w:p w:rsidR="00135EFF" w:rsidRPr="00F8715F" w:rsidRDefault="006D1FF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11.4.3</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В число показателей муниципальных  программ (комплексных программ) включаются:</w:t>
      </w:r>
    </w:p>
    <w:p w:rsidR="00135EFF" w:rsidRPr="00F8715F" w:rsidRDefault="006D1FF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а) </w:t>
      </w:r>
      <w:r w:rsidR="00135EFF" w:rsidRPr="00F8715F">
        <w:rPr>
          <w:rFonts w:ascii="Times New Roman" w:hAnsi="Times New Roman" w:cs="Times New Roman"/>
          <w:color w:val="000000"/>
          <w:sz w:val="28"/>
          <w:szCs w:val="28"/>
        </w:rPr>
        <w:t>показатели, характеризующие достижение национальных целей;</w:t>
      </w:r>
    </w:p>
    <w:p w:rsidR="00135EFF" w:rsidRPr="00F8715F" w:rsidRDefault="006D1FF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б) </w:t>
      </w:r>
      <w:r w:rsidR="00135EFF" w:rsidRPr="00F8715F">
        <w:rPr>
          <w:rFonts w:ascii="Times New Roman" w:hAnsi="Times New Roman" w:cs="Times New Roman"/>
          <w:color w:val="000000"/>
          <w:sz w:val="28"/>
          <w:szCs w:val="28"/>
        </w:rPr>
        <w:t>показатели приоритетов социально-экономического развития, определяемые в документах стратегического планирования;</w:t>
      </w:r>
    </w:p>
    <w:p w:rsidR="00135EFF" w:rsidRPr="00F8715F" w:rsidRDefault="006D1FF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11.4.4</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Показатели региональных проектов, ведомственных проектов, приоритетных проектов должны соответствовать значениям показателей, установленным соответствующими проектами.</w:t>
      </w:r>
    </w:p>
    <w:p w:rsidR="00135EFF" w:rsidRPr="00F8715F" w:rsidRDefault="006D1FF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11.4.5</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В качестве базового значения показателя указывается плановое значение показателя на год разработки проекта муниципальной программы (комплексной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 (комплексной программы).</w:t>
      </w:r>
    </w:p>
    <w:p w:rsidR="00135EFF" w:rsidRPr="00F8715F" w:rsidRDefault="006D1FF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color w:val="000000"/>
          <w:sz w:val="28"/>
          <w:szCs w:val="28"/>
        </w:rPr>
        <w:t>11.5</w:t>
      </w:r>
      <w:r w:rsidR="00AA7FD4" w:rsidRPr="00F8715F">
        <w:rPr>
          <w:rFonts w:ascii="Times New Roman" w:hAnsi="Times New Roman" w:cs="Times New Roman"/>
          <w:color w:val="000000"/>
          <w:sz w:val="28"/>
          <w:szCs w:val="28"/>
        </w:rPr>
        <w:t>.</w:t>
      </w:r>
      <w:r w:rsidR="00135EFF" w:rsidRPr="00F8715F">
        <w:rPr>
          <w:rFonts w:ascii="Times New Roman" w:hAnsi="Times New Roman" w:cs="Times New Roman"/>
          <w:color w:val="000000"/>
          <w:sz w:val="28"/>
          <w:szCs w:val="28"/>
        </w:rPr>
        <w:t xml:space="preserve"> Структура муниципальной программы (комплексной программы) </w:t>
      </w:r>
      <w:r w:rsidR="00135EFF" w:rsidRPr="00F8715F">
        <w:rPr>
          <w:rFonts w:ascii="Times New Roman" w:hAnsi="Times New Roman" w:cs="Times New Roman"/>
          <w:sz w:val="28"/>
          <w:szCs w:val="28"/>
        </w:rPr>
        <w:t>по форме согласно приложению № 3 к настоящему Порядку.</w:t>
      </w:r>
    </w:p>
    <w:p w:rsidR="00135EFF" w:rsidRPr="00F8715F" w:rsidRDefault="006D1FF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11.5.1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Информация о структурных элементах может быть приведена в разрезе направлений (при необходимости).</w:t>
      </w:r>
    </w:p>
    <w:p w:rsidR="00135EFF" w:rsidRPr="00F8715F" w:rsidRDefault="006D1FF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11.5.2</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В качестве структурных элементов муниципальной программы (комплексной программы) выделяются региональные проекты, ведомственные проекты, приоритетные проекты,</w:t>
      </w:r>
      <w:r w:rsidRPr="00F8715F">
        <w:rPr>
          <w:rFonts w:ascii="Times New Roman" w:hAnsi="Times New Roman" w:cs="Times New Roman"/>
          <w:color w:val="000000"/>
          <w:sz w:val="28"/>
          <w:szCs w:val="28"/>
        </w:rPr>
        <w:t xml:space="preserve"> муниципальные проекты,</w:t>
      </w:r>
      <w:r w:rsidR="00135EFF" w:rsidRPr="00F8715F">
        <w:rPr>
          <w:rFonts w:ascii="Times New Roman" w:hAnsi="Times New Roman" w:cs="Times New Roman"/>
          <w:color w:val="000000"/>
          <w:sz w:val="28"/>
          <w:szCs w:val="28"/>
        </w:rPr>
        <w:t xml:space="preserve"> комплексы процессных мероприятий.</w:t>
      </w:r>
    </w:p>
    <w:p w:rsidR="00135EFF" w:rsidRPr="00F8715F" w:rsidRDefault="006D1FF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11.5.3</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По каждому структурному элементу муниципальной программы (комплексной программы) приводится следующая информация:</w:t>
      </w:r>
    </w:p>
    <w:p w:rsidR="00135EFF" w:rsidRPr="00F8715F" w:rsidRDefault="006D1FF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00135EFF" w:rsidRPr="00F8715F">
        <w:rPr>
          <w:rFonts w:ascii="Times New Roman" w:hAnsi="Times New Roman" w:cs="Times New Roman"/>
          <w:sz w:val="28"/>
          <w:szCs w:val="28"/>
        </w:rPr>
        <w:t>наименование (для региональных проектов, ведомственных проектов, приоритетных проектов</w:t>
      </w:r>
      <w:r w:rsidR="004D4548" w:rsidRPr="00F8715F">
        <w:rPr>
          <w:rFonts w:ascii="Times New Roman" w:hAnsi="Times New Roman" w:cs="Times New Roman"/>
          <w:sz w:val="28"/>
          <w:szCs w:val="28"/>
        </w:rPr>
        <w:t>, муниципальных проектов</w:t>
      </w:r>
      <w:r w:rsidR="00135EFF" w:rsidRPr="00F8715F">
        <w:rPr>
          <w:rFonts w:ascii="Times New Roman" w:hAnsi="Times New Roman" w:cs="Times New Roman"/>
          <w:sz w:val="28"/>
          <w:szCs w:val="28"/>
        </w:rPr>
        <w:t xml:space="preserve"> указываются их наименования в соответствии с паспортами таких проектов);</w:t>
      </w:r>
    </w:p>
    <w:p w:rsidR="00135EFF" w:rsidRPr="00F8715F" w:rsidRDefault="004D4548"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135EFF" w:rsidRPr="00F8715F">
        <w:rPr>
          <w:rFonts w:ascii="Times New Roman" w:hAnsi="Times New Roman" w:cs="Times New Roman"/>
          <w:sz w:val="28"/>
          <w:szCs w:val="28"/>
        </w:rPr>
        <w:t>наименование</w:t>
      </w:r>
      <w:r w:rsidR="00135EFF" w:rsidRPr="00F8715F">
        <w:rPr>
          <w:rFonts w:ascii="Times New Roman" w:hAnsi="Times New Roman" w:cs="Times New Roman"/>
          <w:color w:val="000000"/>
          <w:sz w:val="28"/>
          <w:szCs w:val="28"/>
        </w:rPr>
        <w:t xml:space="preserve"> </w:t>
      </w:r>
      <w:r w:rsidR="00135EFF" w:rsidRPr="00F8715F">
        <w:rPr>
          <w:rFonts w:ascii="Times New Roman" w:hAnsi="Times New Roman" w:cs="Times New Roman"/>
          <w:sz w:val="28"/>
          <w:szCs w:val="28"/>
        </w:rPr>
        <w:t>муниципального учреждения</w:t>
      </w:r>
      <w:r w:rsidR="00287E3F" w:rsidRPr="00F8715F">
        <w:rPr>
          <w:rFonts w:ascii="Times New Roman" w:hAnsi="Times New Roman" w:cs="Times New Roman"/>
          <w:sz w:val="28"/>
          <w:szCs w:val="28"/>
        </w:rPr>
        <w:t xml:space="preserve"> и (или) предприятия</w:t>
      </w:r>
      <w:r w:rsidR="00135EFF" w:rsidRPr="00F8715F">
        <w:rPr>
          <w:rFonts w:ascii="Times New Roman" w:hAnsi="Times New Roman" w:cs="Times New Roman"/>
          <w:sz w:val="28"/>
          <w:szCs w:val="28"/>
        </w:rPr>
        <w:t xml:space="preserve"> </w:t>
      </w:r>
      <w:r w:rsidR="00287E3F" w:rsidRPr="00F8715F">
        <w:rPr>
          <w:rFonts w:ascii="Times New Roman" w:hAnsi="Times New Roman"/>
          <w:sz w:val="28"/>
          <w:szCs w:val="28"/>
        </w:rPr>
        <w:t xml:space="preserve">МО </w:t>
      </w:r>
      <w:r w:rsidR="0046144B" w:rsidRPr="00F8715F">
        <w:rPr>
          <w:rFonts w:ascii="Times New Roman" w:hAnsi="Times New Roman" w:cs="Times New Roman"/>
          <w:sz w:val="28"/>
          <w:szCs w:val="28"/>
        </w:rPr>
        <w:t xml:space="preserve"> </w:t>
      </w:r>
      <w:r w:rsidR="00287E3F" w:rsidRPr="00F8715F">
        <w:rPr>
          <w:rFonts w:ascii="Times New Roman" w:hAnsi="Times New Roman"/>
          <w:sz w:val="28"/>
          <w:szCs w:val="28"/>
        </w:rPr>
        <w:t xml:space="preserve"> </w:t>
      </w:r>
      <w:r w:rsidR="00750161">
        <w:rPr>
          <w:rFonts w:ascii="Times New Roman" w:hAnsi="Times New Roman" w:cs="Times New Roman"/>
          <w:sz w:val="28"/>
          <w:szCs w:val="28"/>
        </w:rPr>
        <w:t>Струковский</w:t>
      </w:r>
      <w:r w:rsidR="00750161" w:rsidRPr="00F8715F">
        <w:rPr>
          <w:rFonts w:ascii="Times New Roman" w:hAnsi="Times New Roman"/>
          <w:sz w:val="28"/>
          <w:szCs w:val="28"/>
        </w:rPr>
        <w:t xml:space="preserve"> </w:t>
      </w:r>
      <w:r w:rsidR="00287E3F" w:rsidRPr="00F8715F">
        <w:rPr>
          <w:rFonts w:ascii="Times New Roman" w:hAnsi="Times New Roman"/>
          <w:sz w:val="28"/>
          <w:szCs w:val="28"/>
        </w:rPr>
        <w:t>сельсовет</w:t>
      </w:r>
      <w:r w:rsidR="00135EFF" w:rsidRPr="00F8715F">
        <w:rPr>
          <w:rFonts w:ascii="Times New Roman" w:hAnsi="Times New Roman" w:cs="Times New Roman"/>
          <w:color w:val="000000"/>
          <w:sz w:val="28"/>
          <w:szCs w:val="28"/>
        </w:rPr>
        <w:t xml:space="preserve">, ответственного </w:t>
      </w:r>
      <w:r w:rsidR="00135EFF" w:rsidRPr="00F8715F">
        <w:rPr>
          <w:rFonts w:ascii="Times New Roman" w:hAnsi="Times New Roman" w:cs="Times New Roman"/>
          <w:sz w:val="28"/>
          <w:szCs w:val="28"/>
        </w:rPr>
        <w:t xml:space="preserve">за реализацию структурного элемента </w:t>
      </w:r>
      <w:r w:rsidR="00135EFF" w:rsidRPr="00F8715F">
        <w:rPr>
          <w:rFonts w:ascii="Times New Roman" w:hAnsi="Times New Roman" w:cs="Times New Roman"/>
          <w:sz w:val="28"/>
          <w:szCs w:val="28"/>
        </w:rPr>
        <w:lastRenderedPageBreak/>
        <w:t>муниципальной программы (комплексной программы);</w:t>
      </w:r>
    </w:p>
    <w:p w:rsidR="00135EFF" w:rsidRPr="00F8715F" w:rsidRDefault="004D4548"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в) </w:t>
      </w:r>
      <w:r w:rsidR="00135EFF" w:rsidRPr="00F8715F">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135EFF" w:rsidRPr="00F8715F" w:rsidRDefault="003E3A59" w:rsidP="000B7E2A">
      <w:pPr>
        <w:pStyle w:val="ConsPlusNormal"/>
        <w:ind w:firstLine="709"/>
        <w:jc w:val="both"/>
        <w:rPr>
          <w:rFonts w:ascii="Times New Roman" w:hAnsi="Times New Roman" w:cs="Times New Roman"/>
          <w:sz w:val="28"/>
          <w:szCs w:val="28"/>
          <w:highlight w:val="cyan"/>
        </w:rPr>
      </w:pPr>
      <w:r w:rsidRPr="00F8715F">
        <w:rPr>
          <w:rFonts w:ascii="Times New Roman" w:hAnsi="Times New Roman" w:cs="Times New Roman"/>
          <w:sz w:val="28"/>
          <w:szCs w:val="28"/>
        </w:rPr>
        <w:t xml:space="preserve">г) </w:t>
      </w:r>
      <w:r w:rsidR="00135EFF" w:rsidRPr="00F8715F">
        <w:rPr>
          <w:rFonts w:ascii="Times New Roman" w:hAnsi="Times New Roman" w:cs="Times New Roman"/>
          <w:sz w:val="28"/>
          <w:szCs w:val="28"/>
        </w:rPr>
        <w:t>задачи структурного элемента, решение которых обеспечивается реализацией структурного элемента муниципальной программы (комплексной программы). Приводятся ключевые (социально значимые) задачи, планируемые к решению в рамках региональных проектов, ведомственных проектов, приоритетных проектов,</w:t>
      </w:r>
      <w:r w:rsidRPr="00F8715F">
        <w:rPr>
          <w:rFonts w:ascii="Times New Roman" w:hAnsi="Times New Roman" w:cs="Times New Roman"/>
          <w:sz w:val="28"/>
          <w:szCs w:val="28"/>
        </w:rPr>
        <w:t xml:space="preserve"> муниципальных проектов,</w:t>
      </w:r>
      <w:r w:rsidR="00135EFF" w:rsidRPr="00F8715F">
        <w:rPr>
          <w:rFonts w:ascii="Times New Roman" w:hAnsi="Times New Roman" w:cs="Times New Roman"/>
          <w:sz w:val="28"/>
          <w:szCs w:val="28"/>
        </w:rPr>
        <w:t xml:space="preserve"> комплексов процессных мероприятий. Для региональных проектов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rsidR="00135EFF" w:rsidRPr="00F8715F" w:rsidRDefault="003E3A59"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д) </w:t>
      </w:r>
      <w:r w:rsidR="00135EFF" w:rsidRPr="00F8715F">
        <w:rPr>
          <w:rFonts w:ascii="Times New Roman" w:hAnsi="Times New Roman" w:cs="Times New Roman"/>
          <w:sz w:val="28"/>
          <w:szCs w:val="28"/>
        </w:rPr>
        <w:t>ожидаемые социальные, экономические и иные эффекты от выполнения задач (приводится краткое описание таких эффектов для каждой задачи);</w:t>
      </w:r>
    </w:p>
    <w:p w:rsidR="00135EFF" w:rsidRPr="00F8715F" w:rsidRDefault="003E3A59"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е) </w:t>
      </w:r>
      <w:r w:rsidR="00135EFF" w:rsidRPr="00F8715F">
        <w:rPr>
          <w:rFonts w:ascii="Times New Roman" w:hAnsi="Times New Roman" w:cs="Times New Roman"/>
          <w:sz w:val="28"/>
          <w:szCs w:val="28"/>
        </w:rPr>
        <w:t>связь с показателями муниципальной программы (комплексной программы), на достижение которых направлена реализация структурного элемента муниципальной  программы (комплексной программы). Приводится наименование (наименования) одного или нескольких показателей уровня муниципальной  программы (комплексной программы) по каждой задаче структурного элемента.</w:t>
      </w:r>
    </w:p>
    <w:p w:rsidR="00135EFF" w:rsidRPr="00F8715F" w:rsidRDefault="003E3A59"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11.5.4</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Каждый структурный элемент и каждая задача структурного элемента должны быть связаны хотя бы с одним показателем муниципальной программы (комплексной программы).</w:t>
      </w:r>
    </w:p>
    <w:p w:rsidR="00135EFF" w:rsidRPr="00F8715F" w:rsidRDefault="003E3A59"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sz w:val="28"/>
          <w:szCs w:val="28"/>
        </w:rPr>
        <w:t>11.5.5</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color w:val="000000"/>
          <w:sz w:val="28"/>
          <w:szCs w:val="28"/>
        </w:rPr>
        <w:t>На решение одной задачи структурного элемента может быть направлена реализация нескольких мероприятий (результатов).</w:t>
      </w:r>
    </w:p>
    <w:p w:rsidR="00135EFF" w:rsidRPr="00F8715F" w:rsidRDefault="003E3A59" w:rsidP="000B7E2A">
      <w:pPr>
        <w:pStyle w:val="ConsPlusNormal"/>
        <w:ind w:firstLine="709"/>
        <w:jc w:val="both"/>
        <w:rPr>
          <w:rFonts w:ascii="Times New Roman" w:hAnsi="Times New Roman" w:cs="Times New Roman"/>
          <w:color w:val="FF0000"/>
          <w:sz w:val="28"/>
          <w:szCs w:val="28"/>
        </w:rPr>
      </w:pPr>
      <w:r w:rsidRPr="00F8715F">
        <w:rPr>
          <w:rFonts w:ascii="Times New Roman" w:hAnsi="Times New Roman" w:cs="Times New Roman"/>
          <w:sz w:val="28"/>
          <w:szCs w:val="28"/>
        </w:rPr>
        <w:t>11.5.6</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Наименования структурных элементов муниципальной программы (комплексной программы) не могут дублировать наименования целей муниципальной программы (комплексной программы) и наименования задач ее структурных элементов.</w:t>
      </w:r>
      <w:r w:rsidR="00135EFF" w:rsidRPr="00F8715F">
        <w:rPr>
          <w:rFonts w:ascii="Times New Roman" w:hAnsi="Times New Roman" w:cs="Times New Roman"/>
          <w:color w:val="FF0000"/>
          <w:sz w:val="28"/>
          <w:szCs w:val="28"/>
        </w:rPr>
        <w:t xml:space="preserve"> </w:t>
      </w:r>
    </w:p>
    <w:p w:rsidR="00135EFF" w:rsidRPr="00F8715F" w:rsidRDefault="003E3A59"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11.5.7</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Региональные проекты,</w:t>
      </w:r>
      <w:r w:rsidR="00A45227" w:rsidRPr="00F8715F">
        <w:rPr>
          <w:rFonts w:ascii="Times New Roman" w:hAnsi="Times New Roman" w:cs="Times New Roman"/>
          <w:sz w:val="28"/>
          <w:szCs w:val="28"/>
        </w:rPr>
        <w:t xml:space="preserve"> муниципальные проекты,</w:t>
      </w:r>
      <w:r w:rsidR="00135EFF" w:rsidRPr="00F8715F">
        <w:rPr>
          <w:rFonts w:ascii="Times New Roman" w:hAnsi="Times New Roman" w:cs="Times New Roman"/>
          <w:sz w:val="28"/>
          <w:szCs w:val="28"/>
        </w:rPr>
        <w:t xml:space="preserve"> ведомственные проекты, приоритетные проекты составляют проектную часть муниципальной программы (комплексной программы). Формирование и реализация региональных проектов,</w:t>
      </w:r>
      <w:r w:rsidR="00A45227" w:rsidRPr="00F8715F">
        <w:rPr>
          <w:rFonts w:ascii="Times New Roman" w:hAnsi="Times New Roman" w:cs="Times New Roman"/>
          <w:sz w:val="28"/>
          <w:szCs w:val="28"/>
        </w:rPr>
        <w:t xml:space="preserve"> муниципальных  проектов,</w:t>
      </w:r>
      <w:r w:rsidR="00135EFF" w:rsidRPr="00F8715F">
        <w:rPr>
          <w:rFonts w:ascii="Times New Roman" w:hAnsi="Times New Roman" w:cs="Times New Roman"/>
          <w:sz w:val="28"/>
          <w:szCs w:val="28"/>
        </w:rPr>
        <w:t xml:space="preserve"> ведомственных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в</w:t>
      </w:r>
      <w:r w:rsidR="00135EFF" w:rsidRPr="00F8715F">
        <w:rPr>
          <w:rFonts w:ascii="Times New Roman" w:hAnsi="Times New Roman"/>
          <w:sz w:val="28"/>
          <w:szCs w:val="28"/>
        </w:rPr>
        <w:t xml:space="preserve"> </w:t>
      </w:r>
      <w:r w:rsidR="00287E3F"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287E3F" w:rsidRPr="00F8715F">
        <w:rPr>
          <w:rFonts w:ascii="Times New Roman" w:hAnsi="Times New Roman"/>
          <w:sz w:val="28"/>
          <w:szCs w:val="28"/>
        </w:rPr>
        <w:t xml:space="preserve"> сельсовет</w:t>
      </w:r>
      <w:r w:rsidR="00135EFF" w:rsidRPr="00F8715F">
        <w:rPr>
          <w:rFonts w:ascii="Times New Roman" w:hAnsi="Times New Roman" w:cs="Times New Roman"/>
          <w:sz w:val="28"/>
          <w:szCs w:val="28"/>
        </w:rPr>
        <w:t>.</w:t>
      </w:r>
    </w:p>
    <w:p w:rsidR="00135EFF" w:rsidRPr="00F8715F" w:rsidRDefault="000A72F0" w:rsidP="000B7E2A">
      <w:pPr>
        <w:pStyle w:val="ConsPlusNormal"/>
        <w:ind w:firstLine="709"/>
        <w:jc w:val="both"/>
        <w:rPr>
          <w:rFonts w:ascii="Times New Roman" w:hAnsi="Times New Roman" w:cs="Times New Roman"/>
          <w:sz w:val="28"/>
          <w:szCs w:val="28"/>
          <w:highlight w:val="cyan"/>
        </w:rPr>
      </w:pPr>
      <w:r w:rsidRPr="00F8715F">
        <w:rPr>
          <w:rFonts w:ascii="Times New Roman" w:hAnsi="Times New Roman" w:cs="Times New Roman"/>
          <w:sz w:val="28"/>
          <w:szCs w:val="28"/>
        </w:rPr>
        <w:t>11.5.8</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муниципальной программы (комплексной программы) могут быть связаны со всеми показателями муниципальной программы (комплексной программы);</w:t>
      </w:r>
    </w:p>
    <w:p w:rsidR="00135EFF" w:rsidRPr="00F8715F" w:rsidRDefault="000A72F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11.6</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Перечень мероприятий (результатов) муниципальной программы (комплексной программы) по форме согласно приложению № 4 к настоящему </w:t>
      </w:r>
      <w:r w:rsidR="00135EFF" w:rsidRPr="00F8715F">
        <w:rPr>
          <w:rFonts w:ascii="Times New Roman" w:hAnsi="Times New Roman" w:cs="Times New Roman"/>
          <w:sz w:val="28"/>
          <w:szCs w:val="28"/>
        </w:rPr>
        <w:lastRenderedPageBreak/>
        <w:t>Порядку.</w:t>
      </w:r>
    </w:p>
    <w:p w:rsidR="00135EFF" w:rsidRPr="00F8715F" w:rsidRDefault="000A72F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11.7</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Мероприятие структурного элемента муниципальной программы (комплексной программы) – действие (совокупность действий), направленное на достижение показателей муниципальных программ (комплексных программ). </w:t>
      </w:r>
    </w:p>
    <w:p w:rsidR="00135EFF" w:rsidRPr="00F8715F" w:rsidRDefault="000A72F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11.8</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Результат структурного элемента муниципальной программы (комплексной программы) – количественно измеримый итог деятельности, например, число создаваемых (приобретаемых) материальных и нематериальных объектов, объем оказываемых услуг или выполняемых работ и прочее. </w:t>
      </w:r>
    </w:p>
    <w:p w:rsidR="00135EFF" w:rsidRPr="00F8715F" w:rsidRDefault="000A72F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11.9</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Мероприятие (результат) структурного элемента муниципальной программы (комплексной программы) должно формироваться исходя из принципов конкретности, точности, достоверности, измеримости (счетности), возможности мониторинга, и выполнения задач структурного элемента муниципальной программы (комплексной программы). </w:t>
      </w:r>
    </w:p>
    <w:p w:rsidR="00135EFF" w:rsidRPr="00F8715F" w:rsidRDefault="000A72F0"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11.10</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В случае если в рамках реализации структурного элемента </w:t>
      </w:r>
      <w:r w:rsidR="00135EFF" w:rsidRPr="00F8715F">
        <w:rPr>
          <w:rFonts w:ascii="Times New Roman" w:hAnsi="Times New Roman" w:cs="Times New Roman"/>
          <w:sz w:val="28"/>
          <w:szCs w:val="28"/>
        </w:rPr>
        <w:t>муниципальной программы (комплексной программы)</w:t>
      </w:r>
      <w:r w:rsidR="00135EFF" w:rsidRPr="00F8715F">
        <w:rPr>
          <w:rFonts w:ascii="Times New Roman" w:hAnsi="Times New Roman" w:cs="Times New Roman"/>
          <w:color w:val="000000"/>
          <w:sz w:val="28"/>
          <w:szCs w:val="28"/>
        </w:rPr>
        <w:t xml:space="preserve"> подлежат исполнению региональный проект, ведомственный проект,</w:t>
      </w:r>
      <w:r w:rsidRPr="00F8715F">
        <w:rPr>
          <w:rFonts w:ascii="Times New Roman" w:hAnsi="Times New Roman" w:cs="Times New Roman"/>
          <w:color w:val="000000"/>
          <w:sz w:val="28"/>
          <w:szCs w:val="28"/>
        </w:rPr>
        <w:t xml:space="preserve"> муниципальный проект, </w:t>
      </w:r>
      <w:r w:rsidR="00135EFF" w:rsidRPr="00F8715F">
        <w:rPr>
          <w:rFonts w:ascii="Times New Roman" w:hAnsi="Times New Roman" w:cs="Times New Roman"/>
          <w:color w:val="000000"/>
          <w:sz w:val="28"/>
          <w:szCs w:val="28"/>
        </w:rPr>
        <w:t xml:space="preserve"> приоритетный проект, то значения результатов, характеризующих степень реализации такого структурного элемента, должны соответствовать значениям результатов, установленным соответствующими проектами.  </w:t>
      </w:r>
    </w:p>
    <w:p w:rsidR="00135EFF" w:rsidRPr="00F8715F" w:rsidRDefault="008E6FF1"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11.11</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Не допускается включение в структурные элементы мероприятий (результатов), реализация которых направлена на достижение более чем одной задачи структурного элемента муниципальной программы (комплексной программы).</w:t>
      </w:r>
    </w:p>
    <w:p w:rsidR="00135EFF" w:rsidRPr="00F8715F" w:rsidRDefault="008E6FF1"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11.12</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Структурный элемент содержит одно уникальное мероприятие (результат) или несколько уникальных мероприятий (результатов). Дублирование мероприятий (результатов) между структурными элементами не допускается.</w:t>
      </w:r>
    </w:p>
    <w:p w:rsidR="00135EFF" w:rsidRPr="00F8715F" w:rsidRDefault="008E6FF1"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11.13</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В случае если в рамках реализации структурного элемента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подлежат исполнению обязательства </w:t>
      </w:r>
      <w:r w:rsidR="00287E3F"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287E3F" w:rsidRPr="00F8715F">
        <w:rPr>
          <w:rFonts w:ascii="Times New Roman" w:hAnsi="Times New Roman"/>
          <w:sz w:val="28"/>
          <w:szCs w:val="28"/>
        </w:rPr>
        <w:t xml:space="preserve"> сельсовет</w:t>
      </w:r>
      <w:r w:rsidR="00287E3F"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по достижению результатов использования субсидий из федерального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субсидии, установленным соглашением о предоставлении субсидии из федерального бюджета. </w:t>
      </w:r>
    </w:p>
    <w:p w:rsidR="00135EFF" w:rsidRPr="00F8715F" w:rsidRDefault="008E6FF1"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11.14</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В случае если в рамках реализации структурного элемента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подлежат исполнению обязательства </w:t>
      </w:r>
      <w:r w:rsidR="00287E3F"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87E3F" w:rsidRPr="00F8715F">
        <w:rPr>
          <w:rFonts w:ascii="Times New Roman" w:hAnsi="Times New Roman"/>
          <w:sz w:val="28"/>
          <w:szCs w:val="28"/>
        </w:rPr>
        <w:t xml:space="preserve"> сельсовет</w:t>
      </w:r>
      <w:r w:rsidR="00287E3F"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по </w:t>
      </w:r>
      <w:r w:rsidR="001836FA" w:rsidRPr="00F8715F">
        <w:rPr>
          <w:rFonts w:ascii="Times New Roman" w:hAnsi="Times New Roman" w:cs="Times New Roman"/>
          <w:color w:val="000000"/>
          <w:sz w:val="28"/>
          <w:szCs w:val="28"/>
        </w:rPr>
        <w:t xml:space="preserve"> достижению результатов использования субсидий из </w:t>
      </w:r>
      <w:r w:rsidR="00135EFF" w:rsidRPr="00F8715F">
        <w:rPr>
          <w:rFonts w:ascii="Times New Roman" w:hAnsi="Times New Roman" w:cs="Times New Roman"/>
          <w:color w:val="000000"/>
          <w:sz w:val="28"/>
          <w:szCs w:val="28"/>
        </w:rPr>
        <w:t xml:space="preserve">областного бюджета, то значения результатов, характеризующих степень реализации такого структурного элемента, должны соответствовать  значениям показателей, установленных соглашением о предоставлении субсидий из областного бюджета. </w:t>
      </w:r>
    </w:p>
    <w:p w:rsidR="00135EFF" w:rsidRPr="00F8715F" w:rsidRDefault="008E6FF1"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11.15</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В случае если в рамках реализации структурного элемента </w:t>
      </w:r>
      <w:r w:rsidR="00135EFF" w:rsidRPr="00F8715F">
        <w:rPr>
          <w:rFonts w:ascii="Times New Roman" w:hAnsi="Times New Roman" w:cs="Times New Roman"/>
          <w:sz w:val="28"/>
          <w:szCs w:val="28"/>
        </w:rPr>
        <w:lastRenderedPageBreak/>
        <w:t>муниципальной</w:t>
      </w:r>
      <w:r w:rsidR="00135EFF" w:rsidRPr="00F8715F">
        <w:rPr>
          <w:rFonts w:ascii="Times New Roman" w:hAnsi="Times New Roman" w:cs="Times New Roman"/>
          <w:color w:val="000000"/>
          <w:sz w:val="28"/>
          <w:szCs w:val="28"/>
        </w:rPr>
        <w:t xml:space="preserve"> программы (комплексной программы) подлежат исполнению обязательства </w:t>
      </w:r>
      <w:r w:rsidR="001836FA" w:rsidRPr="00F8715F">
        <w:rPr>
          <w:rFonts w:ascii="Times New Roman" w:hAnsi="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836FA" w:rsidRPr="00F8715F">
        <w:rPr>
          <w:rFonts w:ascii="Times New Roman" w:hAnsi="Times New Roman"/>
          <w:sz w:val="28"/>
          <w:szCs w:val="28"/>
        </w:rPr>
        <w:t xml:space="preserve"> сельсовет</w:t>
      </w:r>
      <w:r w:rsidR="001836FA"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по предоставлению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то значения результатов, характеризующих степень реализации такого структурного элемента, должны отражать степень выполнения указанными получателями субсидий условий, установленных соглашением о предоставлении таких субсидий. </w:t>
      </w:r>
    </w:p>
    <w:p w:rsidR="00135EFF" w:rsidRPr="00F8715F" w:rsidRDefault="00FF493C"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11.16</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В случае если в рамках реализации структурного элемента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муниципальными  учреждениями осуществляется оказание услуг (выполнение работ), соответствующие мероприятия (результаты) отражают свод значений мероприятий (результатов) муниципальных  заданий на оказание муниципальных  услуг (выполнение работ). </w:t>
      </w:r>
    </w:p>
    <w:p w:rsidR="00135EFF" w:rsidRPr="00F8715F" w:rsidRDefault="00FF493C"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11.17</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Наименование мероприятия (результата) комплекса процессных мероприятий не должно: </w:t>
      </w:r>
    </w:p>
    <w:p w:rsidR="00135EFF" w:rsidRPr="00F8715F" w:rsidRDefault="00FF493C"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а) </w:t>
      </w:r>
      <w:r w:rsidR="00135EFF" w:rsidRPr="00F8715F">
        <w:rPr>
          <w:rFonts w:ascii="Times New Roman" w:hAnsi="Times New Roman" w:cs="Times New Roman"/>
          <w:color w:val="000000"/>
          <w:sz w:val="28"/>
          <w:szCs w:val="28"/>
        </w:rPr>
        <w:t>дублировать наименование показателя, задачи, иного мероприятия (результата) к</w:t>
      </w:r>
      <w:r w:rsidR="007C4356" w:rsidRPr="00F8715F">
        <w:rPr>
          <w:rFonts w:ascii="Times New Roman" w:hAnsi="Times New Roman" w:cs="Times New Roman"/>
          <w:color w:val="000000"/>
          <w:sz w:val="28"/>
          <w:szCs w:val="28"/>
        </w:rPr>
        <w:t>омплекса процессных мероприятий</w:t>
      </w:r>
      <w:r w:rsidR="00135EFF" w:rsidRPr="00F8715F">
        <w:rPr>
          <w:rFonts w:ascii="Times New Roman" w:hAnsi="Times New Roman" w:cs="Times New Roman"/>
          <w:color w:val="000000"/>
          <w:sz w:val="28"/>
          <w:szCs w:val="28"/>
        </w:rPr>
        <w:t>;</w:t>
      </w:r>
    </w:p>
    <w:p w:rsidR="00135EFF" w:rsidRPr="00F8715F" w:rsidRDefault="00FF493C"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б) </w:t>
      </w:r>
      <w:r w:rsidR="00135EFF" w:rsidRPr="00F8715F">
        <w:rPr>
          <w:rFonts w:ascii="Times New Roman" w:hAnsi="Times New Roman" w:cs="Times New Roman"/>
          <w:color w:val="000000"/>
          <w:sz w:val="28"/>
          <w:szCs w:val="28"/>
        </w:rPr>
        <w:t xml:space="preserve">дублировать наименования показателей, мероприятий (результатов) иных структурных элементов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w:t>
      </w:r>
    </w:p>
    <w:p w:rsidR="00135EFF" w:rsidRPr="00F8715F" w:rsidRDefault="00FF493C"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в) </w:t>
      </w:r>
      <w:r w:rsidR="00135EFF" w:rsidRPr="00F8715F">
        <w:rPr>
          <w:rFonts w:ascii="Times New Roman" w:hAnsi="Times New Roman" w:cs="Times New Roman"/>
          <w:color w:val="000000"/>
          <w:sz w:val="28"/>
          <w:szCs w:val="28"/>
        </w:rPr>
        <w:t>содержать значения мероприятия (результата) и указание на период реализации;</w:t>
      </w:r>
    </w:p>
    <w:p w:rsidR="00135EFF" w:rsidRPr="00F8715F" w:rsidRDefault="00FF493C"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г) </w:t>
      </w:r>
      <w:r w:rsidR="00135EFF" w:rsidRPr="00F8715F">
        <w:rPr>
          <w:rFonts w:ascii="Times New Roman" w:hAnsi="Times New Roman" w:cs="Times New Roman"/>
          <w:color w:val="000000"/>
          <w:sz w:val="28"/>
          <w:szCs w:val="28"/>
        </w:rPr>
        <w:t>содержать указание на виды и формы государственной поддержки (субвенции, дотации и другое);</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11.18</w:t>
      </w:r>
      <w:r w:rsidR="00AA7FD4" w:rsidRPr="00F8715F">
        <w:rPr>
          <w:rFonts w:ascii="Times New Roman" w:hAnsi="Times New Roman" w:cs="Times New Roman"/>
          <w:sz w:val="28"/>
          <w:szCs w:val="28"/>
        </w:rPr>
        <w:t>.</w:t>
      </w:r>
      <w:r w:rsidR="00135EFF" w:rsidRPr="00F8715F">
        <w:rPr>
          <w:rFonts w:ascii="Times New Roman" w:hAnsi="Times New Roman" w:cs="Times New Roman"/>
          <w:sz w:val="28"/>
          <w:szCs w:val="28"/>
        </w:rPr>
        <w:t xml:space="preserve"> Финансовое обеспечение реа</w:t>
      </w:r>
      <w:r w:rsidR="00113B63" w:rsidRPr="00F8715F">
        <w:rPr>
          <w:rFonts w:ascii="Times New Roman" w:hAnsi="Times New Roman" w:cs="Times New Roman"/>
          <w:sz w:val="28"/>
          <w:szCs w:val="28"/>
        </w:rPr>
        <w:t>лизации муниципальной программы</w:t>
      </w:r>
    </w:p>
    <w:p w:rsidR="00135EFF" w:rsidRPr="00F8715F" w:rsidRDefault="006E09CA" w:rsidP="000B7E2A">
      <w:pPr>
        <w:pStyle w:val="ConsPlusNormal"/>
        <w:ind w:firstLine="709"/>
        <w:jc w:val="both"/>
        <w:rPr>
          <w:rFonts w:ascii="Times New Roman" w:hAnsi="Times New Roman" w:cs="Times New Roman"/>
          <w:sz w:val="28"/>
          <w:szCs w:val="28"/>
          <w:highlight w:val="cyan"/>
        </w:rPr>
      </w:pPr>
      <w:r w:rsidRPr="00F8715F">
        <w:rPr>
          <w:rFonts w:ascii="Times New Roman" w:hAnsi="Times New Roman" w:cs="Times New Roman"/>
          <w:sz w:val="28"/>
          <w:szCs w:val="28"/>
        </w:rPr>
        <w:t>11.18</w:t>
      </w:r>
      <w:r w:rsidR="00FF493C" w:rsidRPr="00F8715F">
        <w:rPr>
          <w:rFonts w:ascii="Times New Roman" w:hAnsi="Times New Roman" w:cs="Times New Roman"/>
          <w:sz w:val="28"/>
          <w:szCs w:val="28"/>
        </w:rPr>
        <w:t>.1</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Информация о финансовом обеспечении реализации муниципальной программы (комплексной программы) за счет средств </w:t>
      </w:r>
      <w:r w:rsidR="001836FA" w:rsidRPr="00F8715F">
        <w:rPr>
          <w:rFonts w:ascii="Times New Roman" w:hAnsi="Times New Roman" w:cs="Times New Roman"/>
          <w:sz w:val="28"/>
          <w:szCs w:val="28"/>
        </w:rPr>
        <w:t xml:space="preserve">местного, </w:t>
      </w:r>
      <w:r w:rsidR="00135EFF" w:rsidRPr="00F8715F">
        <w:rPr>
          <w:rFonts w:ascii="Times New Roman" w:hAnsi="Times New Roman" w:cs="Times New Roman"/>
          <w:sz w:val="28"/>
          <w:szCs w:val="28"/>
        </w:rPr>
        <w:t>районного, а также   областного, федерального  бюджетов и иных источников (при наличии),  структурным элементам муниципальной программы (комплексной программы), а также по годам реализации муниципальной программы</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sz w:val="28"/>
          <w:szCs w:val="28"/>
        </w:rPr>
        <w:t>приводится в приложении к муниципальной программе (комплексной программе) по форме согласно приложению № 5 к настоящему Порядку.</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11.18</w:t>
      </w:r>
      <w:r w:rsidR="00FF493C" w:rsidRPr="00F8715F">
        <w:rPr>
          <w:rFonts w:ascii="Times New Roman" w:hAnsi="Times New Roman" w:cs="Times New Roman"/>
          <w:sz w:val="28"/>
          <w:szCs w:val="28"/>
        </w:rPr>
        <w:t>.2</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Информация о финансовом обеспечении реализации муниципальной программы (комплексной программы) за счет средств</w:t>
      </w:r>
      <w:r w:rsidR="001836FA" w:rsidRPr="00F8715F">
        <w:rPr>
          <w:rFonts w:ascii="Times New Roman" w:hAnsi="Times New Roman" w:cs="Times New Roman"/>
          <w:sz w:val="28"/>
          <w:szCs w:val="28"/>
        </w:rPr>
        <w:t xml:space="preserve"> местного,</w:t>
      </w:r>
      <w:r w:rsidR="00135EFF" w:rsidRPr="00F8715F">
        <w:rPr>
          <w:rFonts w:ascii="Times New Roman" w:hAnsi="Times New Roman" w:cs="Times New Roman"/>
          <w:sz w:val="28"/>
          <w:szCs w:val="28"/>
        </w:rPr>
        <w:t xml:space="preserve"> районного, а также   областного  бюджетов и иных источников (при наличии) и прогнозная оценка привлекаемых на реализацию муниципальной программы средств федерального бюджета приводится в приложении к муниципальной программе (комплексной программе)</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sz w:val="28"/>
          <w:szCs w:val="28"/>
        </w:rPr>
        <w:t>по форме согласно приложению № 5.1. к настоящему Порядку;</w:t>
      </w:r>
    </w:p>
    <w:p w:rsidR="00135EFF" w:rsidRPr="00F8715F" w:rsidRDefault="006E09CA" w:rsidP="000B7E2A">
      <w:pPr>
        <w:pStyle w:val="ConsPlusNormal"/>
        <w:tabs>
          <w:tab w:val="left" w:pos="567"/>
        </w:tabs>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AA7FD4" w:rsidRPr="00F8715F">
        <w:rPr>
          <w:rFonts w:ascii="Times New Roman" w:hAnsi="Times New Roman" w:cs="Times New Roman"/>
          <w:sz w:val="28"/>
          <w:szCs w:val="28"/>
        </w:rPr>
        <w:t>.</w:t>
      </w:r>
      <w:r w:rsidR="00135EFF" w:rsidRPr="00F8715F">
        <w:rPr>
          <w:rFonts w:ascii="Times New Roman" w:hAnsi="Times New Roman" w:cs="Times New Roman"/>
          <w:sz w:val="28"/>
          <w:szCs w:val="28"/>
        </w:rPr>
        <w:t xml:space="preserve"> Сведения о методике расчета показателей муниципальной программы (комплексной программы) </w:t>
      </w:r>
      <w:r w:rsidR="00C07F99"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836FA"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по форме согласно приложению № 6 к настоящему Порядку.</w:t>
      </w:r>
    </w:p>
    <w:p w:rsidR="00135EFF" w:rsidRPr="00F8715F" w:rsidRDefault="006E09CA" w:rsidP="000B7E2A">
      <w:pPr>
        <w:pStyle w:val="ConsPlusNormal"/>
        <w:tabs>
          <w:tab w:val="left" w:pos="567"/>
        </w:tabs>
        <w:ind w:firstLine="709"/>
        <w:jc w:val="both"/>
        <w:rPr>
          <w:rFonts w:ascii="Times New Roman" w:hAnsi="Times New Roman" w:cs="Times New Roman"/>
          <w:sz w:val="28"/>
          <w:szCs w:val="28"/>
        </w:rPr>
      </w:pPr>
      <w:r w:rsidRPr="00F8715F">
        <w:rPr>
          <w:rFonts w:ascii="Times New Roman" w:hAnsi="Times New Roman" w:cs="Times New Roman"/>
          <w:sz w:val="28"/>
          <w:szCs w:val="28"/>
        </w:rPr>
        <w:lastRenderedPageBreak/>
        <w:t>11.19</w:t>
      </w:r>
      <w:r w:rsidR="00FF493C" w:rsidRPr="00F8715F">
        <w:rPr>
          <w:rFonts w:ascii="Times New Roman" w:hAnsi="Times New Roman" w:cs="Times New Roman"/>
          <w:sz w:val="28"/>
          <w:szCs w:val="28"/>
        </w:rPr>
        <w:t>.1</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многовариантность методик расчетов и способов получения отчетных данных.</w:t>
      </w:r>
    </w:p>
    <w:p w:rsidR="00135EFF" w:rsidRPr="00F8715F" w:rsidRDefault="006E09CA" w:rsidP="000B7E2A">
      <w:pPr>
        <w:pStyle w:val="ConsPlusNormal"/>
        <w:tabs>
          <w:tab w:val="left" w:pos="567"/>
        </w:tabs>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FF493C" w:rsidRPr="00F8715F">
        <w:rPr>
          <w:rFonts w:ascii="Times New Roman" w:hAnsi="Times New Roman" w:cs="Times New Roman"/>
          <w:sz w:val="28"/>
          <w:szCs w:val="28"/>
        </w:rPr>
        <w:t>.2</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135EFF" w:rsidRPr="00F8715F" w:rsidRDefault="006E09CA" w:rsidP="000B7E2A">
      <w:pPr>
        <w:pStyle w:val="ConsPlusNormal"/>
        <w:tabs>
          <w:tab w:val="left" w:pos="567"/>
        </w:tabs>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FF493C" w:rsidRPr="00F8715F">
        <w:rPr>
          <w:rFonts w:ascii="Times New Roman" w:hAnsi="Times New Roman" w:cs="Times New Roman"/>
          <w:sz w:val="28"/>
          <w:szCs w:val="28"/>
        </w:rPr>
        <w:t>.3</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По каждому показателю (результату) муниципальной программы (комплексной программы) должна быть приведена информация об открытом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FF493C" w:rsidRPr="00F8715F">
        <w:rPr>
          <w:rFonts w:ascii="Times New Roman" w:hAnsi="Times New Roman" w:cs="Times New Roman"/>
          <w:sz w:val="28"/>
          <w:szCs w:val="28"/>
        </w:rPr>
        <w:t>.4</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В случае отсутствия таких источников должна быть приведена информация о методике расчета значений показателей (результатов).</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FF493C" w:rsidRPr="00F8715F">
        <w:rPr>
          <w:rFonts w:ascii="Times New Roman" w:hAnsi="Times New Roman" w:cs="Times New Roman"/>
          <w:sz w:val="28"/>
          <w:szCs w:val="28"/>
        </w:rPr>
        <w:t>.5</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Показатели (результаты), рассчитанные по методикам, утвержденным ответственными исполнителями, соисполнителями, участниками муниципальных программ (комплексных программ), применяются только при отсутствии возможности получить данные на основании </w:t>
      </w:r>
      <w:r w:rsidR="00FF4B7A" w:rsidRPr="00F8715F">
        <w:rPr>
          <w:rFonts w:ascii="Times New Roman" w:hAnsi="Times New Roman" w:cs="Times New Roman"/>
          <w:sz w:val="28"/>
          <w:szCs w:val="28"/>
        </w:rPr>
        <w:t xml:space="preserve">государственных </w:t>
      </w:r>
      <w:r w:rsidR="00135EFF" w:rsidRPr="00F8715F">
        <w:rPr>
          <w:rFonts w:ascii="Times New Roman" w:hAnsi="Times New Roman" w:cs="Times New Roman"/>
          <w:sz w:val="28"/>
          <w:szCs w:val="28"/>
        </w:rPr>
        <w:t>статистических наблюдений.</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FF493C" w:rsidRPr="00F8715F">
        <w:rPr>
          <w:rFonts w:ascii="Times New Roman" w:hAnsi="Times New Roman" w:cs="Times New Roman"/>
          <w:sz w:val="28"/>
          <w:szCs w:val="28"/>
        </w:rPr>
        <w:t>.6</w:t>
      </w:r>
      <w:r w:rsidR="00AA7FD4" w:rsidRPr="00F8715F">
        <w:rPr>
          <w:rFonts w:ascii="Times New Roman" w:hAnsi="Times New Roman" w:cs="Times New Roman"/>
          <w:sz w:val="28"/>
          <w:szCs w:val="28"/>
        </w:rPr>
        <w:t>.</w:t>
      </w:r>
      <w:r w:rsidR="00FF493C"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Соисполнители и участники муниципальной программы (комплексной программы) согласовывают методики расчета показателей муниципальной программы (комплексной программы) и их структурных элементов с ответственным исполнителем муниципальной программы (комплексной программы).</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FF4B7A" w:rsidRPr="00F8715F">
        <w:rPr>
          <w:rFonts w:ascii="Times New Roman" w:hAnsi="Times New Roman" w:cs="Times New Roman"/>
          <w:sz w:val="28"/>
          <w:szCs w:val="28"/>
        </w:rPr>
        <w:t>.7</w:t>
      </w:r>
      <w:r w:rsidR="00AA7FD4" w:rsidRPr="00F8715F">
        <w:rPr>
          <w:rFonts w:ascii="Times New Roman" w:hAnsi="Times New Roman" w:cs="Times New Roman"/>
          <w:sz w:val="28"/>
          <w:szCs w:val="28"/>
        </w:rPr>
        <w:t>.</w:t>
      </w:r>
      <w:r w:rsidR="00FF4B7A"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Не допускается изменение методик расчета показателей муниципальной программы (комплексной программы), указанных </w:t>
      </w:r>
      <w:r w:rsidR="00971F32" w:rsidRPr="00F8715F">
        <w:rPr>
          <w:rFonts w:ascii="Times New Roman" w:hAnsi="Times New Roman" w:cs="Times New Roman"/>
          <w:sz w:val="28"/>
          <w:szCs w:val="28"/>
        </w:rPr>
        <w:t>пункте 11.8.5</w:t>
      </w:r>
      <w:r w:rsidR="00135EFF" w:rsidRPr="00F8715F">
        <w:rPr>
          <w:rFonts w:ascii="Times New Roman" w:hAnsi="Times New Roman" w:cs="Times New Roman"/>
          <w:sz w:val="28"/>
          <w:szCs w:val="28"/>
        </w:rPr>
        <w:t>, за текущий год в течение текущего года, за исключением обусловленных изменениями нормативных прав</w:t>
      </w:r>
      <w:r w:rsidR="00971F32" w:rsidRPr="00F8715F">
        <w:rPr>
          <w:rFonts w:ascii="Times New Roman" w:hAnsi="Times New Roman" w:cs="Times New Roman"/>
          <w:sz w:val="28"/>
          <w:szCs w:val="28"/>
        </w:rPr>
        <w:t xml:space="preserve">овых актах Российской Федерации, </w:t>
      </w:r>
      <w:r w:rsidR="00135EFF" w:rsidRPr="00F8715F">
        <w:rPr>
          <w:rFonts w:ascii="Times New Roman" w:hAnsi="Times New Roman" w:cs="Times New Roman"/>
          <w:sz w:val="28"/>
          <w:szCs w:val="28"/>
        </w:rPr>
        <w:t>законодательства Оренбургской области</w:t>
      </w:r>
      <w:r w:rsidR="00971F32" w:rsidRPr="00F8715F">
        <w:rPr>
          <w:rFonts w:ascii="Times New Roman" w:hAnsi="Times New Roman" w:cs="Times New Roman"/>
          <w:sz w:val="28"/>
          <w:szCs w:val="28"/>
        </w:rPr>
        <w:t xml:space="preserve"> и (или) муниципальных нормативно-правовых актах</w:t>
      </w:r>
      <w:r w:rsidR="00135EFF" w:rsidRPr="00F8715F">
        <w:rPr>
          <w:rFonts w:ascii="Times New Roman" w:hAnsi="Times New Roman" w:cs="Times New Roman"/>
          <w:sz w:val="28"/>
          <w:szCs w:val="28"/>
        </w:rPr>
        <w:t>.</w:t>
      </w:r>
    </w:p>
    <w:p w:rsidR="00135EFF" w:rsidRPr="00F8715F" w:rsidRDefault="006E09CA"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11.19</w:t>
      </w:r>
      <w:r w:rsidR="00971F32" w:rsidRPr="00F8715F">
        <w:rPr>
          <w:rFonts w:ascii="Times New Roman" w:hAnsi="Times New Roman" w:cs="Times New Roman"/>
          <w:sz w:val="28"/>
          <w:szCs w:val="28"/>
        </w:rPr>
        <w:t>.8</w:t>
      </w:r>
      <w:r w:rsidR="00AA7FD4" w:rsidRPr="00F8715F">
        <w:rPr>
          <w:rFonts w:ascii="Times New Roman" w:hAnsi="Times New Roman" w:cs="Times New Roman"/>
          <w:sz w:val="28"/>
          <w:szCs w:val="28"/>
        </w:rPr>
        <w:t>.</w:t>
      </w:r>
      <w:r w:rsidR="00971F32"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Единица измерения показателя (индикатора) выбирается из </w:t>
      </w:r>
      <w:r w:rsidR="006A0EF4" w:rsidRPr="00F8715F">
        <w:rPr>
          <w:rFonts w:ascii="Times New Roman" w:hAnsi="Times New Roman" w:cs="Times New Roman"/>
          <w:bCs/>
          <w:sz w:val="28"/>
          <w:szCs w:val="28"/>
          <w:shd w:val="clear" w:color="auto" w:fill="FFFFFF"/>
        </w:rPr>
        <w:t>общероссийского классификатора единиц измерения</w:t>
      </w:r>
      <w:r w:rsidR="006A0EF4" w:rsidRPr="00F8715F">
        <w:rPr>
          <w:rFonts w:ascii="Times New Roman" w:hAnsi="Times New Roman" w:cs="Times New Roman"/>
          <w:sz w:val="28"/>
          <w:szCs w:val="28"/>
          <w:shd w:val="clear" w:color="auto" w:fill="FFFFFF"/>
        </w:rPr>
        <w:t> (</w:t>
      </w:r>
      <w:r w:rsidR="00135EFF" w:rsidRPr="00F8715F">
        <w:rPr>
          <w:rFonts w:ascii="Times New Roman" w:hAnsi="Times New Roman" w:cs="Times New Roman"/>
          <w:sz w:val="28"/>
          <w:szCs w:val="28"/>
        </w:rPr>
        <w:t>ОКЕИ</w:t>
      </w:r>
      <w:r w:rsidR="006A0EF4" w:rsidRPr="00F8715F">
        <w:rPr>
          <w:rFonts w:ascii="Times New Roman" w:hAnsi="Times New Roman" w:cs="Times New Roman"/>
          <w:sz w:val="28"/>
          <w:szCs w:val="28"/>
        </w:rPr>
        <w:t>)</w:t>
      </w:r>
      <w:r w:rsidR="00135EFF" w:rsidRPr="00F8715F">
        <w:rPr>
          <w:rFonts w:ascii="Times New Roman" w:hAnsi="Times New Roman" w:cs="Times New Roman"/>
          <w:sz w:val="28"/>
          <w:szCs w:val="28"/>
        </w:rPr>
        <w:t>;</w:t>
      </w:r>
    </w:p>
    <w:p w:rsidR="00135EFF" w:rsidRDefault="00135EFF" w:rsidP="000B7E2A">
      <w:pPr>
        <w:ind w:firstLine="709"/>
        <w:contextualSpacing/>
        <w:jc w:val="both"/>
        <w:rPr>
          <w:rFonts w:ascii="Times New Roman" w:hAnsi="Times New Roman" w:cs="Times New Roman"/>
          <w:color w:val="000000"/>
          <w:sz w:val="28"/>
          <w:szCs w:val="28"/>
        </w:rPr>
      </w:pPr>
      <w:bookmarkStart w:id="2" w:name="P171"/>
      <w:bookmarkEnd w:id="2"/>
      <w:r w:rsidRPr="00F8715F">
        <w:rPr>
          <w:rFonts w:ascii="Times New Roman" w:hAnsi="Times New Roman" w:cs="Times New Roman"/>
          <w:color w:val="000000"/>
          <w:sz w:val="28"/>
          <w:szCs w:val="28"/>
        </w:rPr>
        <w:t xml:space="preserve">12.  В случае предъявления </w:t>
      </w:r>
      <w:r w:rsidRPr="00F8715F">
        <w:rPr>
          <w:rFonts w:ascii="Times New Roman" w:hAnsi="Times New Roman" w:cs="Times New Roman"/>
          <w:sz w:val="28"/>
          <w:szCs w:val="28"/>
        </w:rPr>
        <w:t xml:space="preserve">органами исполнительной власти Оренбургской области </w:t>
      </w:r>
      <w:r w:rsidRPr="00F8715F">
        <w:rPr>
          <w:rFonts w:ascii="Times New Roman" w:hAnsi="Times New Roman" w:cs="Times New Roman"/>
          <w:color w:val="000000"/>
          <w:sz w:val="28"/>
          <w:szCs w:val="28"/>
        </w:rPr>
        <w:t xml:space="preserve">особых требований к структуре и содержанию </w:t>
      </w:r>
      <w:r w:rsidRPr="00F8715F">
        <w:rPr>
          <w:rFonts w:ascii="Times New Roman" w:hAnsi="Times New Roman" w:cs="Times New Roman"/>
          <w:sz w:val="28"/>
          <w:szCs w:val="28"/>
        </w:rPr>
        <w:t>муниципальной</w:t>
      </w:r>
      <w:r w:rsidRPr="00F8715F">
        <w:rPr>
          <w:rFonts w:ascii="Times New Roman" w:hAnsi="Times New Roman" w:cs="Times New Roman"/>
          <w:color w:val="000000"/>
          <w:sz w:val="28"/>
          <w:szCs w:val="28"/>
        </w:rPr>
        <w:t xml:space="preserve"> программы (комплексной программы), претендующей на софинансирование ее мероприятий из федерального</w:t>
      </w:r>
      <w:r w:rsidR="00971F32" w:rsidRPr="00F8715F">
        <w:rPr>
          <w:rFonts w:ascii="Times New Roman" w:hAnsi="Times New Roman" w:cs="Times New Roman"/>
          <w:color w:val="000000"/>
          <w:sz w:val="28"/>
          <w:szCs w:val="28"/>
        </w:rPr>
        <w:t xml:space="preserve"> и (или) регионального </w:t>
      </w:r>
      <w:r w:rsidRPr="00F8715F">
        <w:rPr>
          <w:rFonts w:ascii="Times New Roman" w:hAnsi="Times New Roman" w:cs="Times New Roman"/>
          <w:color w:val="000000"/>
          <w:sz w:val="28"/>
          <w:szCs w:val="28"/>
        </w:rPr>
        <w:t xml:space="preserve"> бюджета, в структуре муниципальной программы (комплексной программы) допускаются отступления от требований, установленных настоящим Порядком.</w:t>
      </w:r>
    </w:p>
    <w:p w:rsidR="00C43A72" w:rsidRPr="00F8715F" w:rsidRDefault="00C43A72" w:rsidP="000B7E2A">
      <w:pPr>
        <w:ind w:firstLine="709"/>
        <w:contextualSpacing/>
        <w:jc w:val="both"/>
        <w:rPr>
          <w:rFonts w:ascii="Times New Roman" w:hAnsi="Times New Roman" w:cs="Times New Roman"/>
          <w:sz w:val="28"/>
          <w:szCs w:val="28"/>
        </w:rPr>
      </w:pPr>
    </w:p>
    <w:p w:rsidR="00135EFF" w:rsidRPr="00F8715F" w:rsidRDefault="00135EFF" w:rsidP="000B7E2A">
      <w:pPr>
        <w:ind w:firstLine="709"/>
        <w:jc w:val="both"/>
        <w:rPr>
          <w:rFonts w:ascii="Times New Roman" w:hAnsi="Times New Roman" w:cs="Times New Roman"/>
          <w:sz w:val="28"/>
          <w:szCs w:val="28"/>
        </w:rPr>
      </w:pPr>
    </w:p>
    <w:p w:rsidR="00800DD5" w:rsidRDefault="00800DD5"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rPr>
        <w:t>II</w:t>
      </w:r>
      <w:r w:rsidRPr="00F8715F">
        <w:rPr>
          <w:rFonts w:ascii="Times New Roman" w:hAnsi="Times New Roman" w:cs="Times New Roman"/>
          <w:sz w:val="28"/>
          <w:szCs w:val="28"/>
          <w:lang w:val="en-US"/>
        </w:rPr>
        <w:t>I</w:t>
      </w:r>
      <w:r w:rsidRPr="00F8715F">
        <w:rPr>
          <w:rFonts w:ascii="Times New Roman" w:hAnsi="Times New Roman" w:cs="Times New Roman"/>
          <w:sz w:val="28"/>
          <w:szCs w:val="28"/>
        </w:rPr>
        <w:t>. ПОРЯДОК РАЗРАБОТКИ МУНИЦИПАЛЬНОЙ ПРОГРАММЫ (КОМПЛЕКСНОЙ ПРОГРАММЫ), ВНЕСЕНИЯ В НЕЕ ИЗМЕНЕНИЙ</w:t>
      </w:r>
    </w:p>
    <w:p w:rsidR="00F8715F" w:rsidRPr="00F8715F" w:rsidRDefault="00F8715F" w:rsidP="000B7E2A">
      <w:pPr>
        <w:ind w:firstLine="709"/>
        <w:jc w:val="center"/>
        <w:rPr>
          <w:rFonts w:ascii="Times New Roman" w:hAnsi="Times New Roman" w:cs="Times New Roman"/>
          <w:sz w:val="28"/>
          <w:szCs w:val="28"/>
        </w:rPr>
      </w:pP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13. Разработка муниципальной программы (комплексной программы) осуществляется на основании перечня муниципальных программ утверждаемого постановлением администрации </w:t>
      </w:r>
      <w:r w:rsidR="001836FA"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836FA" w:rsidRPr="00F8715F">
        <w:rPr>
          <w:rFonts w:ascii="Times New Roman" w:hAnsi="Times New Roman" w:cs="Times New Roman"/>
          <w:sz w:val="28"/>
          <w:szCs w:val="28"/>
        </w:rPr>
        <w:t xml:space="preserve">сельсовет </w:t>
      </w:r>
      <w:r w:rsidRPr="00F8715F">
        <w:rPr>
          <w:rFonts w:ascii="Times New Roman" w:hAnsi="Times New Roman" w:cs="Times New Roman"/>
          <w:sz w:val="28"/>
          <w:szCs w:val="28"/>
        </w:rPr>
        <w:t xml:space="preserve">(далее – </w:t>
      </w:r>
      <w:r w:rsidR="001836FA" w:rsidRPr="00F8715F">
        <w:rPr>
          <w:rFonts w:ascii="Times New Roman" w:hAnsi="Times New Roman" w:cs="Times New Roman"/>
          <w:sz w:val="28"/>
          <w:szCs w:val="28"/>
        </w:rPr>
        <w:t>П</w:t>
      </w:r>
      <w:r w:rsidRPr="00F8715F">
        <w:rPr>
          <w:rFonts w:ascii="Times New Roman" w:hAnsi="Times New Roman" w:cs="Times New Roman"/>
          <w:sz w:val="28"/>
          <w:szCs w:val="28"/>
        </w:rPr>
        <w:t>еречень)</w:t>
      </w:r>
    </w:p>
    <w:p w:rsidR="00135EFF" w:rsidRPr="00F8715F" w:rsidRDefault="00135EFF" w:rsidP="000B7E2A">
      <w:pPr>
        <w:pStyle w:val="ConsPlusNormal"/>
        <w:ind w:firstLine="709"/>
        <w:jc w:val="both"/>
        <w:rPr>
          <w:rFonts w:ascii="Times New Roman" w:hAnsi="Times New Roman" w:cs="Times New Roman"/>
          <w:sz w:val="28"/>
          <w:szCs w:val="28"/>
          <w:highlight w:val="cyan"/>
        </w:rPr>
      </w:pPr>
      <w:r w:rsidRPr="00F8715F">
        <w:rPr>
          <w:rFonts w:ascii="Times New Roman" w:hAnsi="Times New Roman" w:cs="Times New Roman"/>
          <w:sz w:val="28"/>
          <w:szCs w:val="28"/>
        </w:rPr>
        <w:t xml:space="preserve">14. Перечень формируется </w:t>
      </w:r>
      <w:r w:rsidR="001836FA" w:rsidRPr="00F8715F">
        <w:rPr>
          <w:rFonts w:ascii="Times New Roman" w:hAnsi="Times New Roman" w:cs="Times New Roman"/>
          <w:sz w:val="28"/>
          <w:szCs w:val="28"/>
        </w:rPr>
        <w:t xml:space="preserve"> </w:t>
      </w:r>
      <w:r w:rsidR="00704C90" w:rsidRPr="00F8715F">
        <w:rPr>
          <w:rFonts w:ascii="Times New Roman" w:hAnsi="Times New Roman"/>
          <w:sz w:val="28"/>
          <w:szCs w:val="28"/>
        </w:rPr>
        <w:t xml:space="preserve">специалистом по разработке и сопровождению муниципальных программ  совместно с </w:t>
      </w:r>
      <w:r w:rsidR="00704C90" w:rsidRPr="00F8715F">
        <w:rPr>
          <w:rFonts w:ascii="Times New Roman" w:hAnsi="Times New Roman" w:cs="Times New Roman"/>
          <w:sz w:val="28"/>
          <w:szCs w:val="28"/>
        </w:rPr>
        <w:t xml:space="preserve"> </w:t>
      </w:r>
      <w:r w:rsidR="001836FA" w:rsidRPr="00F8715F">
        <w:rPr>
          <w:rFonts w:ascii="Times New Roman" w:hAnsi="Times New Roman" w:cs="Times New Roman"/>
          <w:sz w:val="28"/>
          <w:szCs w:val="28"/>
        </w:rPr>
        <w:t>ведущим специалистом (главным бухгалтером)</w:t>
      </w:r>
      <w:r w:rsidRPr="00F8715F">
        <w:rPr>
          <w:rFonts w:ascii="Times New Roman" w:hAnsi="Times New Roman" w:cs="Times New Roman"/>
          <w:sz w:val="28"/>
          <w:szCs w:val="28"/>
        </w:rPr>
        <w:t xml:space="preserve"> в соответствии со стратегией развития </w:t>
      </w:r>
      <w:r w:rsidR="001836FA"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1836FA" w:rsidRPr="00F8715F">
        <w:rPr>
          <w:rFonts w:ascii="Times New Roman" w:hAnsi="Times New Roman" w:cs="Times New Roman"/>
          <w:sz w:val="28"/>
          <w:szCs w:val="28"/>
        </w:rPr>
        <w:t xml:space="preserve"> сельсовет</w:t>
      </w:r>
      <w:r w:rsidRPr="00F8715F">
        <w:rPr>
          <w:rFonts w:ascii="Times New Roman" w:hAnsi="Times New Roman" w:cs="Times New Roman"/>
          <w:sz w:val="28"/>
          <w:szCs w:val="28"/>
        </w:rPr>
        <w:t xml:space="preserve"> на основании предложений </w:t>
      </w:r>
      <w:r w:rsidR="00BF116E">
        <w:rPr>
          <w:rFonts w:ascii="Times New Roman" w:hAnsi="Times New Roman" w:cs="Times New Roman"/>
          <w:sz w:val="28"/>
          <w:szCs w:val="28"/>
        </w:rPr>
        <w:t xml:space="preserve">специалистов, </w:t>
      </w:r>
      <w:r w:rsidRPr="00F8715F">
        <w:rPr>
          <w:rFonts w:ascii="Times New Roman" w:hAnsi="Times New Roman" w:cs="Times New Roman"/>
          <w:sz w:val="28"/>
          <w:szCs w:val="28"/>
        </w:rPr>
        <w:t>администрации</w:t>
      </w:r>
      <w:r w:rsidR="00BF116E">
        <w:rPr>
          <w:rFonts w:ascii="Times New Roman" w:hAnsi="Times New Roman" w:cs="Times New Roman"/>
          <w:sz w:val="28"/>
          <w:szCs w:val="28"/>
        </w:rPr>
        <w:t>, ответственных исполнителей муниципальных программ</w:t>
      </w:r>
      <w:r w:rsidRPr="00F8715F">
        <w:rPr>
          <w:rFonts w:ascii="Times New Roman" w:hAnsi="Times New Roman" w:cs="Times New Roman"/>
          <w:sz w:val="28"/>
          <w:szCs w:val="28"/>
        </w:rPr>
        <w:t xml:space="preserve"> и (или) главных распорядителей бюджетных средств </w:t>
      </w:r>
      <w:r w:rsidR="001836FA" w:rsidRPr="00F8715F">
        <w:rPr>
          <w:rFonts w:ascii="Times New Roman" w:hAnsi="Times New Roman" w:cs="Times New Roman"/>
          <w:sz w:val="28"/>
          <w:szCs w:val="28"/>
        </w:rPr>
        <w:t xml:space="preserve">МО </w:t>
      </w:r>
      <w:r w:rsidR="00750161">
        <w:rPr>
          <w:rFonts w:ascii="Times New Roman" w:hAnsi="Times New Roman" w:cs="Times New Roman"/>
          <w:sz w:val="28"/>
          <w:szCs w:val="28"/>
        </w:rPr>
        <w:t xml:space="preserve">Струковский </w:t>
      </w:r>
      <w:r w:rsidR="001211FC" w:rsidRPr="00F8715F">
        <w:rPr>
          <w:rFonts w:ascii="Times New Roman" w:hAnsi="Times New Roman" w:cs="Times New Roman"/>
          <w:sz w:val="28"/>
          <w:szCs w:val="28"/>
        </w:rPr>
        <w:t xml:space="preserve"> </w:t>
      </w:r>
      <w:r w:rsidR="001836FA" w:rsidRPr="00F8715F">
        <w:rPr>
          <w:rFonts w:ascii="Times New Roman" w:hAnsi="Times New Roman" w:cs="Times New Roman"/>
          <w:sz w:val="28"/>
          <w:szCs w:val="28"/>
        </w:rPr>
        <w:t xml:space="preserve">сельсовет </w:t>
      </w:r>
      <w:r w:rsidRPr="00F8715F">
        <w:rPr>
          <w:rFonts w:ascii="Times New Roman" w:hAnsi="Times New Roman" w:cs="Times New Roman"/>
          <w:sz w:val="28"/>
          <w:szCs w:val="28"/>
        </w:rPr>
        <w:t>район.</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15. Перечень содержит:</w:t>
      </w:r>
    </w:p>
    <w:p w:rsidR="00135EFF" w:rsidRPr="00F8715F" w:rsidRDefault="00E5364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00135EFF" w:rsidRPr="00F8715F">
        <w:rPr>
          <w:rFonts w:ascii="Times New Roman" w:hAnsi="Times New Roman" w:cs="Times New Roman"/>
          <w:sz w:val="28"/>
          <w:szCs w:val="28"/>
        </w:rPr>
        <w:t>наименования муниципальных программ (комплексных программ);</w:t>
      </w:r>
    </w:p>
    <w:p w:rsidR="00135EFF" w:rsidRPr="00F8715F" w:rsidRDefault="00E5364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135EFF" w:rsidRPr="00F8715F">
        <w:rPr>
          <w:rFonts w:ascii="Times New Roman" w:hAnsi="Times New Roman" w:cs="Times New Roman"/>
          <w:sz w:val="28"/>
          <w:szCs w:val="28"/>
        </w:rPr>
        <w:t>наименования ответственных исполнителей муниципальных программ (комплексных программ);</w:t>
      </w:r>
    </w:p>
    <w:p w:rsidR="00135EFF" w:rsidRPr="00F8715F" w:rsidRDefault="00E53640" w:rsidP="00F8715F">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в) </w:t>
      </w:r>
      <w:r w:rsidR="00135EFF" w:rsidRPr="00F8715F">
        <w:rPr>
          <w:rFonts w:ascii="Times New Roman" w:hAnsi="Times New Roman" w:cs="Times New Roman"/>
          <w:sz w:val="28"/>
          <w:szCs w:val="28"/>
        </w:rPr>
        <w:t>сроки реализации  муниципальных программ (комплексных программ).</w:t>
      </w:r>
    </w:p>
    <w:p w:rsidR="00F8715F" w:rsidRPr="00F8715F" w:rsidRDefault="00135EFF" w:rsidP="00F8715F">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16. Ответственные исполнители муниципальных программ (комплексных программ) не позднее 1 августа года, предшествующего очередному финансовому году, представляют </w:t>
      </w:r>
      <w:r w:rsidR="001836FA" w:rsidRPr="00F8715F">
        <w:rPr>
          <w:rFonts w:ascii="Times New Roman" w:hAnsi="Times New Roman" w:cs="Times New Roman"/>
          <w:sz w:val="28"/>
          <w:szCs w:val="28"/>
        </w:rPr>
        <w:t xml:space="preserve"> </w:t>
      </w:r>
      <w:r w:rsidR="0029229C" w:rsidRPr="00F8715F">
        <w:rPr>
          <w:rFonts w:ascii="Times New Roman" w:hAnsi="Times New Roman" w:cs="Times New Roman"/>
          <w:sz w:val="28"/>
          <w:szCs w:val="28"/>
        </w:rPr>
        <w:t>ведущему специалисту (</w:t>
      </w:r>
      <w:r w:rsidR="001836FA" w:rsidRPr="00F8715F">
        <w:rPr>
          <w:rFonts w:ascii="Times New Roman" w:hAnsi="Times New Roman" w:cs="Times New Roman"/>
          <w:sz w:val="28"/>
          <w:szCs w:val="28"/>
        </w:rPr>
        <w:t>главному бухгалтеру</w:t>
      </w:r>
      <w:r w:rsidR="0029229C" w:rsidRPr="00F8715F">
        <w:rPr>
          <w:rFonts w:ascii="Times New Roman" w:hAnsi="Times New Roman" w:cs="Times New Roman"/>
          <w:sz w:val="28"/>
          <w:szCs w:val="28"/>
        </w:rPr>
        <w:t>)</w:t>
      </w:r>
      <w:r w:rsidRPr="00F8715F">
        <w:rPr>
          <w:rFonts w:ascii="Times New Roman" w:hAnsi="Times New Roman" w:cs="Times New Roman"/>
          <w:sz w:val="28"/>
          <w:szCs w:val="28"/>
        </w:rPr>
        <w:t xml:space="preserve">  предложения по внесению изменений в перечень, содержащие обоснование внесения изменений, сведения об источниках и объеме финансового обеспечения муниципальной программы (комплексной программы), о структуре предлагаемой муниципальной пр</w:t>
      </w:r>
      <w:r w:rsidR="0029229C" w:rsidRPr="00F8715F">
        <w:rPr>
          <w:rFonts w:ascii="Times New Roman" w:hAnsi="Times New Roman" w:cs="Times New Roman"/>
          <w:sz w:val="28"/>
          <w:szCs w:val="28"/>
        </w:rPr>
        <w:t>ограммы (комплексной программы</w:t>
      </w:r>
      <w:r w:rsidR="00F8715F" w:rsidRPr="00F8715F">
        <w:rPr>
          <w:rFonts w:ascii="Times New Roman" w:hAnsi="Times New Roman" w:cs="Times New Roman"/>
          <w:sz w:val="28"/>
          <w:szCs w:val="28"/>
        </w:rPr>
        <w:t>),</w:t>
      </w:r>
      <w:r w:rsidR="004E135A" w:rsidRPr="00F8715F">
        <w:rPr>
          <w:rFonts w:ascii="Times New Roman" w:hAnsi="Times New Roman" w:cs="Times New Roman"/>
          <w:sz w:val="28"/>
          <w:szCs w:val="28"/>
        </w:rPr>
        <w:t xml:space="preserve"> </w:t>
      </w:r>
      <w:r w:rsidR="00F8715F" w:rsidRPr="00F8715F">
        <w:rPr>
          <w:rFonts w:ascii="Times New Roman" w:hAnsi="Times New Roman" w:cs="Times New Roman"/>
          <w:sz w:val="28"/>
          <w:szCs w:val="28"/>
        </w:rPr>
        <w:t>за исключением предложений по внесению изменений в перечень, представляемых в 2022 году.</w:t>
      </w:r>
    </w:p>
    <w:p w:rsidR="00135EFF" w:rsidRPr="00F8715F" w:rsidRDefault="00A14067" w:rsidP="00F8715F">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16.1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В случае принятия органами исполнительной власти Оренбургской области решения о предоставлении бюджету </w:t>
      </w:r>
      <w:r w:rsidR="0029229C" w:rsidRPr="00F8715F">
        <w:rPr>
          <w:rFonts w:ascii="Times New Roman" w:hAnsi="Times New Roman" w:cs="Times New Roman"/>
          <w:sz w:val="28"/>
          <w:szCs w:val="28"/>
        </w:rPr>
        <w:t xml:space="preserve">МО </w:t>
      </w:r>
      <w:r w:rsidR="001211FC" w:rsidRPr="00F8715F">
        <w:rPr>
          <w:rFonts w:ascii="Times New Roman" w:hAnsi="Times New Roman" w:cs="Times New Roman"/>
          <w:sz w:val="28"/>
          <w:szCs w:val="28"/>
        </w:rPr>
        <w:t xml:space="preserve"> </w:t>
      </w:r>
      <w:r w:rsidR="00750161">
        <w:rPr>
          <w:rFonts w:ascii="Times New Roman" w:hAnsi="Times New Roman" w:cs="Times New Roman"/>
          <w:sz w:val="28"/>
          <w:szCs w:val="28"/>
        </w:rPr>
        <w:t>Струковский</w:t>
      </w:r>
      <w:r w:rsidR="00750161" w:rsidRPr="00F8715F">
        <w:rPr>
          <w:rFonts w:ascii="Times New Roman" w:hAnsi="Times New Roman" w:cs="Times New Roman"/>
          <w:sz w:val="28"/>
          <w:szCs w:val="28"/>
        </w:rPr>
        <w:t xml:space="preserve"> </w:t>
      </w:r>
      <w:r w:rsidR="0029229C" w:rsidRPr="00F8715F">
        <w:rPr>
          <w:rFonts w:ascii="Times New Roman" w:hAnsi="Times New Roman" w:cs="Times New Roman"/>
          <w:sz w:val="28"/>
          <w:szCs w:val="28"/>
        </w:rPr>
        <w:t xml:space="preserve">сельсовет </w:t>
      </w:r>
      <w:r w:rsidR="00135EFF" w:rsidRPr="00F8715F">
        <w:rPr>
          <w:rFonts w:ascii="Times New Roman" w:hAnsi="Times New Roman" w:cs="Times New Roman"/>
          <w:sz w:val="28"/>
          <w:szCs w:val="28"/>
        </w:rPr>
        <w:t xml:space="preserve">субсидии из областного бюджета, условием предоставления которой является наличие отдельной муниципальной программы </w:t>
      </w:r>
      <w:r w:rsidR="00135EFF" w:rsidRPr="00F8715F">
        <w:rPr>
          <w:rFonts w:ascii="Times New Roman" w:hAnsi="Times New Roman" w:cs="Times New Roman"/>
          <w:color w:val="000000"/>
          <w:sz w:val="28"/>
          <w:szCs w:val="28"/>
        </w:rPr>
        <w:t>(комплексной программы)</w:t>
      </w:r>
      <w:r w:rsidR="00135EFF" w:rsidRPr="00F8715F">
        <w:rPr>
          <w:rFonts w:ascii="Times New Roman" w:hAnsi="Times New Roman" w:cs="Times New Roman"/>
          <w:sz w:val="28"/>
          <w:szCs w:val="28"/>
        </w:rPr>
        <w:t xml:space="preserve">, направленной на реализацию целей предоставления субсидий, </w:t>
      </w:r>
      <w:r w:rsidR="00135EFF" w:rsidRPr="00F8715F">
        <w:rPr>
          <w:rFonts w:ascii="Times New Roman" w:hAnsi="Times New Roman" w:cs="Times New Roman"/>
          <w:color w:val="000000"/>
          <w:sz w:val="28"/>
          <w:szCs w:val="28"/>
        </w:rPr>
        <w:t xml:space="preserve">а также в случае принятия предложения ответственного исполнителя муниципальной программы (комплексной программы) о разработке муниципальной программы (комплексной программы) на очередной и последующие годы в соответствии </w:t>
      </w:r>
      <w:r w:rsidRPr="00F8715F">
        <w:rPr>
          <w:rFonts w:ascii="Times New Roman" w:hAnsi="Times New Roman" w:cs="Times New Roman"/>
          <w:color w:val="000000"/>
          <w:sz w:val="28"/>
          <w:szCs w:val="28"/>
        </w:rPr>
        <w:t xml:space="preserve">с подпунктом </w:t>
      </w:r>
      <w:r w:rsidRPr="00BF116E">
        <w:rPr>
          <w:rFonts w:ascii="Times New Roman" w:hAnsi="Times New Roman" w:cs="Times New Roman"/>
          <w:sz w:val="28"/>
          <w:szCs w:val="28"/>
        </w:rPr>
        <w:t>1</w:t>
      </w:r>
      <w:r w:rsidR="00135EFF" w:rsidRPr="00BF116E">
        <w:rPr>
          <w:rFonts w:ascii="Times New Roman" w:hAnsi="Times New Roman" w:cs="Times New Roman"/>
          <w:sz w:val="28"/>
          <w:szCs w:val="28"/>
        </w:rPr>
        <w:t>7</w:t>
      </w:r>
      <w:r w:rsidRPr="00BF116E">
        <w:rPr>
          <w:rFonts w:ascii="Times New Roman" w:hAnsi="Times New Roman" w:cs="Times New Roman"/>
          <w:sz w:val="28"/>
          <w:szCs w:val="28"/>
        </w:rPr>
        <w:t>.3</w:t>
      </w:r>
      <w:r w:rsidR="00135EFF" w:rsidRPr="00BF116E">
        <w:rPr>
          <w:rFonts w:ascii="Times New Roman" w:hAnsi="Times New Roman" w:cs="Times New Roman"/>
          <w:sz w:val="28"/>
          <w:szCs w:val="28"/>
        </w:rPr>
        <w:t xml:space="preserve"> </w:t>
      </w:r>
      <w:r w:rsidR="00135EFF" w:rsidRPr="00F8715F">
        <w:rPr>
          <w:rFonts w:ascii="Times New Roman" w:hAnsi="Times New Roman" w:cs="Times New Roman"/>
          <w:color w:val="000000"/>
          <w:sz w:val="28"/>
          <w:szCs w:val="28"/>
        </w:rPr>
        <w:t>настоящего Порядка, изменения в перечень должны быть внесены не позднее даты утверждения такой муниципальной программы (комплексной программы).</w:t>
      </w:r>
    </w:p>
    <w:p w:rsidR="00135EFF" w:rsidRPr="00F8715F" w:rsidRDefault="00A31F8F" w:rsidP="00F8715F">
      <w:pPr>
        <w:ind w:firstLine="709"/>
        <w:jc w:val="both"/>
        <w:rPr>
          <w:rFonts w:ascii="Times New Roman" w:hAnsi="Times New Roman" w:cs="Times New Roman"/>
          <w:sz w:val="28"/>
          <w:szCs w:val="28"/>
        </w:rPr>
      </w:pPr>
      <w:r w:rsidRPr="00F8715F">
        <w:rPr>
          <w:rFonts w:ascii="Times New Roman" w:hAnsi="Times New Roman" w:cs="Times New Roman"/>
          <w:sz w:val="28"/>
          <w:szCs w:val="28"/>
        </w:rPr>
        <w:t>16.2</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Не допускается внесение предложений о включении в перечень новых муниципальных  программ (комплексных программ), цели и задачи которых могут быть реализованы в рамках одной из действующих муниципальных программ (комплексных программ), за исключением случаев, когда наличие отдельной муниципальной программы (комплексной программы) обусловлено требованиями органов исполнительной власти Оренбургской области в качестве условий для получения межбюджетных </w:t>
      </w:r>
      <w:r w:rsidR="00135EFF" w:rsidRPr="00F8715F">
        <w:rPr>
          <w:rFonts w:ascii="Times New Roman" w:hAnsi="Times New Roman" w:cs="Times New Roman"/>
          <w:sz w:val="28"/>
          <w:szCs w:val="28"/>
        </w:rPr>
        <w:lastRenderedPageBreak/>
        <w:t>трансфертов из федерального, областного бюджетов.</w:t>
      </w:r>
    </w:p>
    <w:p w:rsidR="00135EFF" w:rsidRPr="00F8715F" w:rsidRDefault="00135EFF" w:rsidP="00F8715F">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17.</w:t>
      </w:r>
      <w:r w:rsidRPr="00F8715F">
        <w:rPr>
          <w:rFonts w:ascii="Times New Roman" w:hAnsi="Times New Roman" w:cs="Times New Roman"/>
          <w:color w:val="FF0000"/>
          <w:sz w:val="28"/>
          <w:szCs w:val="28"/>
        </w:rPr>
        <w:t xml:space="preserve"> </w:t>
      </w:r>
      <w:r w:rsidRPr="00F8715F">
        <w:rPr>
          <w:rFonts w:ascii="Times New Roman" w:hAnsi="Times New Roman" w:cs="Times New Roman"/>
          <w:sz w:val="28"/>
          <w:szCs w:val="28"/>
        </w:rPr>
        <w:t>Срок реализации муниципальной программы (комплексной программы) определяется исходя из ожидаемых сроков достижения цели и результатов реализации муниципальной программы (комплексной программы).</w:t>
      </w:r>
    </w:p>
    <w:p w:rsidR="00135EFF" w:rsidRPr="00F8715F" w:rsidRDefault="00A31F8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17.1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В случае реализации муниципальной программы (комплексной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 (комплексной программы).</w:t>
      </w:r>
    </w:p>
    <w:p w:rsidR="00135EFF" w:rsidRPr="00F8715F" w:rsidRDefault="00A31F8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17.2</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В целях повышения эффективности реализации муниципальной программы (комплексной программы) ответственный исполнитель муниципальной программы (комплексной программы) вправе внести в </w:t>
      </w:r>
      <w:r w:rsidR="002F7AE7" w:rsidRPr="00F8715F">
        <w:rPr>
          <w:rFonts w:ascii="Times New Roman" w:hAnsi="Times New Roman" w:cs="Times New Roman"/>
          <w:sz w:val="28"/>
          <w:szCs w:val="28"/>
        </w:rPr>
        <w:t xml:space="preserve">администрацию  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предложение о разработке муниципальной программы (комплексной программы) на новый период до истечения срока реализации действующей муниципальной программы (комплексной программы).</w:t>
      </w:r>
    </w:p>
    <w:p w:rsidR="00135EFF" w:rsidRPr="00F8715F" w:rsidRDefault="00A31F8F" w:rsidP="000B7E2A">
      <w:pPr>
        <w:pStyle w:val="ConsPlusNormal"/>
        <w:ind w:firstLine="709"/>
        <w:jc w:val="both"/>
        <w:rPr>
          <w:rFonts w:ascii="Times New Roman" w:hAnsi="Times New Roman" w:cs="Times New Roman"/>
          <w:sz w:val="28"/>
          <w:szCs w:val="28"/>
        </w:rPr>
      </w:pPr>
      <w:bookmarkStart w:id="3" w:name="P206"/>
      <w:bookmarkEnd w:id="3"/>
      <w:r w:rsidRPr="00F8715F">
        <w:rPr>
          <w:rFonts w:ascii="Times New Roman" w:hAnsi="Times New Roman" w:cs="Times New Roman"/>
          <w:sz w:val="28"/>
          <w:szCs w:val="28"/>
        </w:rPr>
        <w:t>17.3</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В случае принятия </w:t>
      </w:r>
      <w:r w:rsidR="002F7AE7" w:rsidRPr="00F8715F">
        <w:rPr>
          <w:rFonts w:ascii="Times New Roman" w:hAnsi="Times New Roman" w:cs="Times New Roman"/>
          <w:sz w:val="28"/>
          <w:szCs w:val="28"/>
        </w:rPr>
        <w:t>администрацией</w:t>
      </w:r>
      <w:r w:rsidR="00135EFF"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предложения ответственного исполнителя муниципальной программы (комплексной программы) о разработке муниципальной программы (комплексной программы) на новый период до истечения срока реализации действующей муниципальной программы (комплексной программы) ответственным исполнителем муниципальной программы (комплексной программы) совместно с соисполнителями муниципальной программы в установленном порядке разрабатывается проект муниципальной программы на новый период. При этом действующая муниципальн</w:t>
      </w:r>
      <w:r w:rsidR="00BF116E">
        <w:rPr>
          <w:rFonts w:ascii="Times New Roman" w:hAnsi="Times New Roman" w:cs="Times New Roman"/>
          <w:sz w:val="28"/>
          <w:szCs w:val="28"/>
        </w:rPr>
        <w:t xml:space="preserve">ая </w:t>
      </w:r>
      <w:r w:rsidR="00135EFF" w:rsidRPr="00F8715F">
        <w:rPr>
          <w:rFonts w:ascii="Times New Roman" w:hAnsi="Times New Roman" w:cs="Times New Roman"/>
          <w:sz w:val="28"/>
          <w:szCs w:val="28"/>
        </w:rPr>
        <w:t>программа (комплексная программа) подлежит отмене или</w:t>
      </w:r>
      <w:r w:rsidR="00BF116E">
        <w:rPr>
          <w:rFonts w:ascii="Times New Roman" w:hAnsi="Times New Roman" w:cs="Times New Roman"/>
          <w:sz w:val="28"/>
          <w:szCs w:val="28"/>
        </w:rPr>
        <w:t>,</w:t>
      </w:r>
      <w:r w:rsidR="00135EFF" w:rsidRPr="00F8715F">
        <w:rPr>
          <w:rFonts w:ascii="Times New Roman" w:hAnsi="Times New Roman" w:cs="Times New Roman"/>
          <w:sz w:val="28"/>
          <w:szCs w:val="28"/>
        </w:rPr>
        <w:t xml:space="preserve"> в случае изменения сроков  реализации</w:t>
      </w:r>
      <w:r w:rsidR="00BF116E">
        <w:rPr>
          <w:rFonts w:ascii="Times New Roman" w:hAnsi="Times New Roman" w:cs="Times New Roman"/>
          <w:sz w:val="28"/>
          <w:szCs w:val="28"/>
        </w:rPr>
        <w:t>,</w:t>
      </w:r>
      <w:r w:rsidR="00135EFF" w:rsidRPr="00F8715F">
        <w:rPr>
          <w:rFonts w:ascii="Times New Roman" w:hAnsi="Times New Roman" w:cs="Times New Roman"/>
          <w:sz w:val="28"/>
          <w:szCs w:val="28"/>
        </w:rPr>
        <w:t xml:space="preserve"> внесению изменений.</w:t>
      </w:r>
    </w:p>
    <w:p w:rsidR="00135EFF" w:rsidRPr="00F8715F" w:rsidRDefault="00A31F8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17.4</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Для определения плановых значений показателей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в том году, в котором разработан проект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на новый период.</w:t>
      </w:r>
    </w:p>
    <w:p w:rsidR="00135EFF" w:rsidRPr="00F8715F" w:rsidRDefault="00A31F8F" w:rsidP="000B7E2A">
      <w:pPr>
        <w:pStyle w:val="ConsPlusNormal"/>
        <w:tabs>
          <w:tab w:val="left" w:pos="709"/>
        </w:tabs>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17.5</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Значения плановых показателей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и результатов ее структурных элементов, утвержденной на новый период, подлежат корректировке с учетом фактического достижения значения показателей и результатов ранее действующей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w:t>
      </w:r>
    </w:p>
    <w:p w:rsidR="00135EFF" w:rsidRPr="00F8715F" w:rsidRDefault="00A31F8F" w:rsidP="000B7E2A">
      <w:pPr>
        <w:pStyle w:val="ConsPlusNormal"/>
        <w:tabs>
          <w:tab w:val="left" w:pos="709"/>
        </w:tabs>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17.6</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Корректировка плановых показателей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и результатов ее структурных элементов, утвержденной на новый период, осуществляется до 1 июля первого года нового периода. Такая корректировка не учитывается при оценке эффективности бюджетных расходов на реализацию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w:t>
      </w:r>
    </w:p>
    <w:p w:rsidR="002B09B5" w:rsidRPr="00F8715F" w:rsidRDefault="00F8715F" w:rsidP="000B7E2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18. Утверждение </w:t>
      </w:r>
      <w:r w:rsidR="00201F18">
        <w:rPr>
          <w:rFonts w:ascii="Times New Roman" w:hAnsi="Times New Roman" w:cs="Times New Roman"/>
          <w:sz w:val="28"/>
          <w:szCs w:val="28"/>
        </w:rPr>
        <w:t xml:space="preserve">муниципальной программы, </w:t>
      </w:r>
      <w:r w:rsidR="00135EFF" w:rsidRPr="00F8715F">
        <w:rPr>
          <w:rFonts w:ascii="Times New Roman" w:hAnsi="Times New Roman" w:cs="Times New Roman"/>
          <w:sz w:val="28"/>
          <w:szCs w:val="28"/>
        </w:rPr>
        <w:t xml:space="preserve">внесение изменений в </w:t>
      </w:r>
      <w:r w:rsidR="00135EFF" w:rsidRPr="00F8715F">
        <w:rPr>
          <w:rFonts w:ascii="Times New Roman" w:hAnsi="Times New Roman" w:cs="Times New Roman"/>
          <w:sz w:val="28"/>
          <w:szCs w:val="28"/>
        </w:rPr>
        <w:lastRenderedPageBreak/>
        <w:t>муниципальную программу (комплексную программу) осуществляется</w:t>
      </w:r>
      <w:r w:rsidR="002F7AE7" w:rsidRPr="00F8715F">
        <w:rPr>
          <w:rFonts w:ascii="Times New Roman" w:hAnsi="Times New Roman" w:cs="Times New Roman"/>
          <w:sz w:val="28"/>
          <w:szCs w:val="28"/>
        </w:rPr>
        <w:t xml:space="preserve"> а</w:t>
      </w:r>
      <w:r w:rsidR="00E46B94" w:rsidRPr="00F8715F">
        <w:rPr>
          <w:rFonts w:ascii="Times New Roman" w:hAnsi="Times New Roman" w:cs="Times New Roman"/>
          <w:sz w:val="28"/>
          <w:szCs w:val="28"/>
        </w:rPr>
        <w:t>дминистрацией</w:t>
      </w:r>
      <w:r w:rsidR="00135EFF"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2F7AE7" w:rsidRPr="00F8715F">
        <w:rPr>
          <w:rFonts w:ascii="Times New Roman" w:hAnsi="Times New Roman" w:cs="Times New Roman"/>
          <w:sz w:val="28"/>
          <w:szCs w:val="28"/>
        </w:rPr>
        <w:t xml:space="preserve"> сельсовет</w:t>
      </w:r>
      <w:r w:rsidR="002B09B5" w:rsidRPr="00F8715F">
        <w:rPr>
          <w:rFonts w:ascii="Times New Roman" w:hAnsi="Times New Roman" w:cs="Times New Roman"/>
          <w:sz w:val="28"/>
          <w:szCs w:val="28"/>
        </w:rPr>
        <w:t>.</w:t>
      </w:r>
    </w:p>
    <w:p w:rsidR="00135EFF" w:rsidRPr="00F8715F" w:rsidRDefault="002F7AE7" w:rsidP="000B7E2A">
      <w:pPr>
        <w:pStyle w:val="ConsPlusNormal"/>
        <w:tabs>
          <w:tab w:val="left" w:pos="709"/>
        </w:tabs>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 </w:t>
      </w:r>
      <w:bookmarkStart w:id="4" w:name="P212"/>
      <w:bookmarkEnd w:id="4"/>
      <w:r w:rsidR="00135EFF" w:rsidRPr="00F8715F">
        <w:rPr>
          <w:rFonts w:ascii="Times New Roman" w:hAnsi="Times New Roman" w:cs="Times New Roman"/>
          <w:sz w:val="28"/>
          <w:szCs w:val="28"/>
        </w:rPr>
        <w:t>19. Проект муниципальной программы (комплексной программы) подлежит согласованию ответственным исполнителем с соисполнителями, участниками, а также  ответственными исполнителями комплексных программ.</w:t>
      </w:r>
    </w:p>
    <w:p w:rsidR="00135EFF" w:rsidRPr="00F8715F" w:rsidRDefault="00E46B94" w:rsidP="000B7E2A">
      <w:pPr>
        <w:pStyle w:val="ConsPlusNormal"/>
        <w:tabs>
          <w:tab w:val="left" w:pos="709"/>
        </w:tabs>
        <w:ind w:firstLine="709"/>
        <w:jc w:val="both"/>
        <w:rPr>
          <w:rFonts w:ascii="Times New Roman" w:hAnsi="Times New Roman"/>
          <w:sz w:val="28"/>
          <w:szCs w:val="28"/>
        </w:rPr>
      </w:pPr>
      <w:r w:rsidRPr="00F8715F">
        <w:rPr>
          <w:rFonts w:ascii="Times New Roman" w:hAnsi="Times New Roman" w:cs="Times New Roman"/>
          <w:sz w:val="28"/>
          <w:szCs w:val="28"/>
        </w:rPr>
        <w:t>19.1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Ответственный исполнитель комплексной программы представляет  </w:t>
      </w:r>
      <w:r w:rsidR="00201F18" w:rsidRPr="00F8715F">
        <w:rPr>
          <w:rFonts w:ascii="Times New Roman" w:hAnsi="Times New Roman" w:cs="Times New Roman"/>
          <w:sz w:val="28"/>
          <w:szCs w:val="28"/>
        </w:rPr>
        <w:t xml:space="preserve">ответственным исполнителям муниципальных программ  </w:t>
      </w:r>
      <w:r w:rsidR="00135EFF" w:rsidRPr="00F8715F">
        <w:rPr>
          <w:rFonts w:ascii="Times New Roman" w:hAnsi="Times New Roman" w:cs="Times New Roman"/>
          <w:sz w:val="28"/>
          <w:szCs w:val="28"/>
        </w:rPr>
        <w:t xml:space="preserve">предложения  по мероприятиям (результатам) муниципальных программ, связанным  со сферой реализации комплексной  программы, в целях учета при подготовке предложений </w:t>
      </w:r>
      <w:r w:rsidR="00201F18">
        <w:rPr>
          <w:rFonts w:ascii="Times New Roman" w:hAnsi="Times New Roman" w:cs="Times New Roman"/>
          <w:sz w:val="28"/>
          <w:szCs w:val="28"/>
        </w:rPr>
        <w:t xml:space="preserve">для внесения </w:t>
      </w:r>
      <w:r w:rsidR="00135EFF" w:rsidRPr="00F8715F">
        <w:rPr>
          <w:rFonts w:ascii="Times New Roman" w:hAnsi="Times New Roman" w:cs="Times New Roman"/>
          <w:sz w:val="28"/>
          <w:szCs w:val="28"/>
        </w:rPr>
        <w:t>в муниципальн</w:t>
      </w:r>
      <w:r w:rsidR="00F8715F">
        <w:rPr>
          <w:rFonts w:ascii="Times New Roman" w:hAnsi="Times New Roman" w:cs="Times New Roman"/>
          <w:sz w:val="28"/>
          <w:szCs w:val="28"/>
        </w:rPr>
        <w:t>ую программу</w:t>
      </w:r>
      <w:r w:rsidR="00135EFF" w:rsidRPr="00F8715F">
        <w:rPr>
          <w:rFonts w:ascii="Times New Roman" w:hAnsi="Times New Roman" w:cs="Times New Roman"/>
          <w:sz w:val="28"/>
          <w:szCs w:val="28"/>
        </w:rPr>
        <w:t xml:space="preserve">.  Неучтенные  предложения ответственных исполнителей комплексных программ  рассматриваются </w:t>
      </w:r>
      <w:r w:rsidR="00F8715F">
        <w:rPr>
          <w:rFonts w:ascii="Times New Roman" w:hAnsi="Times New Roman" w:cs="Times New Roman"/>
          <w:sz w:val="28"/>
          <w:szCs w:val="28"/>
        </w:rPr>
        <w:t xml:space="preserve">администрацией МО </w:t>
      </w:r>
      <w:r w:rsidR="00750161">
        <w:rPr>
          <w:rFonts w:ascii="Times New Roman" w:hAnsi="Times New Roman" w:cs="Times New Roman"/>
          <w:sz w:val="28"/>
          <w:szCs w:val="28"/>
        </w:rPr>
        <w:t xml:space="preserve">Струковский </w:t>
      </w:r>
      <w:r w:rsidR="00FF4B2B">
        <w:rPr>
          <w:rFonts w:ascii="Times New Roman" w:hAnsi="Times New Roman" w:cs="Times New Roman"/>
          <w:sz w:val="28"/>
          <w:szCs w:val="28"/>
        </w:rPr>
        <w:t>с</w:t>
      </w:r>
      <w:r w:rsidR="00F8715F">
        <w:rPr>
          <w:rFonts w:ascii="Times New Roman" w:hAnsi="Times New Roman" w:cs="Times New Roman"/>
          <w:sz w:val="28"/>
          <w:szCs w:val="28"/>
        </w:rPr>
        <w:t>ельсовет</w:t>
      </w:r>
      <w:r w:rsidR="00135EFF" w:rsidRPr="00F8715F">
        <w:rPr>
          <w:rFonts w:ascii="Times New Roman" w:hAnsi="Times New Roman"/>
          <w:sz w:val="28"/>
          <w:szCs w:val="28"/>
        </w:rPr>
        <w:t>.</w:t>
      </w:r>
    </w:p>
    <w:p w:rsidR="00135EFF" w:rsidRPr="00F8715F" w:rsidRDefault="00E46B94" w:rsidP="000B7E2A">
      <w:pPr>
        <w:pStyle w:val="ConsPlusNormal"/>
        <w:ind w:firstLine="709"/>
        <w:jc w:val="both"/>
        <w:rPr>
          <w:rFonts w:ascii="Times New Roman" w:hAnsi="Times New Roman" w:cs="Times New Roman"/>
          <w:sz w:val="28"/>
          <w:szCs w:val="28"/>
        </w:rPr>
      </w:pPr>
      <w:r w:rsidRPr="00F8715F">
        <w:rPr>
          <w:rFonts w:ascii="Times New Roman" w:hAnsi="Times New Roman"/>
          <w:sz w:val="28"/>
          <w:szCs w:val="28"/>
        </w:rPr>
        <w:t>19.</w:t>
      </w:r>
      <w:r w:rsidR="006C5504">
        <w:rPr>
          <w:rFonts w:ascii="Times New Roman" w:hAnsi="Times New Roman"/>
          <w:sz w:val="28"/>
          <w:szCs w:val="28"/>
        </w:rPr>
        <w:t>2</w:t>
      </w:r>
      <w:r w:rsidR="00AA7FD4" w:rsidRPr="00F8715F">
        <w:rPr>
          <w:rFonts w:ascii="Times New Roman" w:hAnsi="Times New Roman"/>
          <w:sz w:val="28"/>
          <w:szCs w:val="28"/>
        </w:rPr>
        <w:t>.</w:t>
      </w:r>
      <w:r w:rsidRPr="00F8715F">
        <w:rPr>
          <w:rFonts w:ascii="Times New Roman" w:hAnsi="Times New Roman"/>
          <w:sz w:val="28"/>
          <w:szCs w:val="28"/>
        </w:rPr>
        <w:t xml:space="preserve"> </w:t>
      </w:r>
      <w:r w:rsidR="00135EFF" w:rsidRPr="00F8715F">
        <w:rPr>
          <w:rFonts w:ascii="Times New Roman" w:hAnsi="Times New Roman"/>
          <w:sz w:val="28"/>
          <w:szCs w:val="28"/>
        </w:rPr>
        <w:t>Ответственные исполнители муниципальных программ несут персональную ответственность за полноту и достоверность информации, содержащейся в документах муниципальной программы (комплексной программы).</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20. Соисполнители муниципальной программы (комплексной программы), ответственный исполнитель комплексной программы рассматривают и согласовывают проект муниципальной программы (комплексной программы</w:t>
      </w:r>
      <w:r w:rsidR="009A4E2A" w:rsidRPr="00F8715F">
        <w:rPr>
          <w:rFonts w:ascii="Times New Roman" w:hAnsi="Times New Roman" w:cs="Times New Roman"/>
          <w:sz w:val="28"/>
          <w:szCs w:val="28"/>
        </w:rPr>
        <w:t>)</w:t>
      </w:r>
      <w:r w:rsidRPr="00F8715F">
        <w:rPr>
          <w:rFonts w:ascii="Times New Roman" w:hAnsi="Times New Roman" w:cs="Times New Roman"/>
          <w:sz w:val="28"/>
          <w:szCs w:val="28"/>
        </w:rPr>
        <w:t xml:space="preserve"> в течение 3 рабочих  дней со дня поступления на согласование.</w:t>
      </w:r>
    </w:p>
    <w:p w:rsidR="002F7AE7" w:rsidRPr="00F8715F" w:rsidRDefault="00135EFF" w:rsidP="000B7E2A">
      <w:pPr>
        <w:pStyle w:val="ConsPlusNormal"/>
        <w:ind w:firstLine="709"/>
        <w:jc w:val="both"/>
        <w:rPr>
          <w:rFonts w:ascii="Times New Roman" w:hAnsi="Times New Roman"/>
          <w:sz w:val="28"/>
          <w:szCs w:val="28"/>
        </w:rPr>
      </w:pPr>
      <w:r w:rsidRPr="00F8715F">
        <w:rPr>
          <w:rFonts w:ascii="Times New Roman" w:hAnsi="Times New Roman" w:cs="Times New Roman"/>
          <w:sz w:val="28"/>
          <w:szCs w:val="28"/>
        </w:rPr>
        <w:t xml:space="preserve">21. </w:t>
      </w:r>
      <w:r w:rsidR="002F7AE7" w:rsidRPr="00F8715F">
        <w:rPr>
          <w:rFonts w:ascii="Times New Roman" w:hAnsi="Times New Roman" w:cs="Times New Roman"/>
          <w:sz w:val="28"/>
          <w:szCs w:val="28"/>
        </w:rPr>
        <w:t>П</w:t>
      </w:r>
      <w:r w:rsidRPr="00F8715F">
        <w:rPr>
          <w:rFonts w:ascii="Times New Roman" w:hAnsi="Times New Roman"/>
          <w:sz w:val="28"/>
          <w:szCs w:val="28"/>
        </w:rPr>
        <w:t>роект муниципальной программы (комплексной программы) представляется в электронном виде и (или) на бумажном носителе на согласование</w:t>
      </w:r>
      <w:r w:rsidR="002F7AE7" w:rsidRPr="00F8715F">
        <w:rPr>
          <w:rFonts w:ascii="Times New Roman" w:hAnsi="Times New Roman"/>
          <w:sz w:val="28"/>
          <w:szCs w:val="28"/>
        </w:rPr>
        <w:t xml:space="preserve"> ведущему специалисту (главному бухгалтеру).</w:t>
      </w:r>
    </w:p>
    <w:p w:rsidR="00135EFF" w:rsidRPr="00BB70EA" w:rsidRDefault="00D214FD" w:rsidP="006C5504">
      <w:pPr>
        <w:pStyle w:val="ConsPlusNormal"/>
        <w:ind w:firstLine="709"/>
        <w:jc w:val="both"/>
        <w:rPr>
          <w:rFonts w:ascii="Times New Roman" w:hAnsi="Times New Roman" w:cs="Times New Roman"/>
          <w:sz w:val="28"/>
          <w:szCs w:val="28"/>
          <w:highlight w:val="cyan"/>
        </w:rPr>
      </w:pPr>
      <w:r w:rsidRPr="00BB70EA">
        <w:rPr>
          <w:rFonts w:ascii="Times New Roman" w:hAnsi="Times New Roman" w:cs="Times New Roman"/>
          <w:sz w:val="28"/>
          <w:szCs w:val="28"/>
        </w:rPr>
        <w:t>21.1</w:t>
      </w:r>
      <w:r w:rsidR="00AA7FD4" w:rsidRPr="00BB70EA">
        <w:rPr>
          <w:rFonts w:ascii="Times New Roman" w:hAnsi="Times New Roman" w:cs="Times New Roman"/>
          <w:sz w:val="28"/>
          <w:szCs w:val="28"/>
        </w:rPr>
        <w:t>.</w:t>
      </w:r>
      <w:r w:rsidR="00084F2B" w:rsidRPr="00BB70EA">
        <w:rPr>
          <w:rFonts w:ascii="Times New Roman" w:hAnsi="Times New Roman" w:cs="Times New Roman"/>
          <w:sz w:val="28"/>
          <w:szCs w:val="28"/>
        </w:rPr>
        <w:t xml:space="preserve"> </w:t>
      </w:r>
      <w:r w:rsidR="00135EFF" w:rsidRPr="00BB70EA">
        <w:rPr>
          <w:rFonts w:ascii="Times New Roman" w:hAnsi="Times New Roman" w:cs="Times New Roman"/>
          <w:sz w:val="28"/>
          <w:szCs w:val="28"/>
        </w:rPr>
        <w:t xml:space="preserve">К проекту муниципальной программы (комплексной </w:t>
      </w:r>
      <w:r w:rsidR="006C5504" w:rsidRPr="00BB70EA">
        <w:rPr>
          <w:rFonts w:ascii="Times New Roman" w:hAnsi="Times New Roman" w:cs="Times New Roman"/>
          <w:sz w:val="28"/>
          <w:szCs w:val="28"/>
        </w:rPr>
        <w:t xml:space="preserve">       </w:t>
      </w:r>
      <w:r w:rsidR="00135EFF" w:rsidRPr="00BB70EA">
        <w:rPr>
          <w:rFonts w:ascii="Times New Roman" w:hAnsi="Times New Roman" w:cs="Times New Roman"/>
          <w:sz w:val="28"/>
          <w:szCs w:val="28"/>
        </w:rPr>
        <w:t xml:space="preserve">программы) </w:t>
      </w:r>
      <w:r w:rsidR="006C5504" w:rsidRPr="00BB70EA">
        <w:rPr>
          <w:rFonts w:ascii="Times New Roman" w:hAnsi="Times New Roman" w:cs="Times New Roman"/>
          <w:sz w:val="28"/>
          <w:szCs w:val="28"/>
        </w:rPr>
        <w:t xml:space="preserve">      </w:t>
      </w:r>
      <w:r w:rsidR="00135EFF" w:rsidRPr="00BB70EA">
        <w:rPr>
          <w:rFonts w:ascii="Times New Roman" w:hAnsi="Times New Roman" w:cs="Times New Roman"/>
          <w:sz w:val="28"/>
          <w:szCs w:val="28"/>
        </w:rPr>
        <w:t xml:space="preserve">прилагаются </w:t>
      </w:r>
      <w:r w:rsidR="006C5504" w:rsidRPr="00BB70EA">
        <w:rPr>
          <w:rFonts w:ascii="Times New Roman" w:hAnsi="Times New Roman" w:cs="Times New Roman"/>
          <w:sz w:val="28"/>
          <w:szCs w:val="28"/>
        </w:rPr>
        <w:t xml:space="preserve"> </w:t>
      </w:r>
      <w:r w:rsidR="006C5504" w:rsidRPr="00BB70EA">
        <w:rPr>
          <w:rFonts w:ascii="Times New Roman" w:hAnsi="Times New Roman" w:cs="Times New Roman"/>
          <w:sz w:val="28"/>
          <w:szCs w:val="28"/>
        </w:rPr>
        <w:tab/>
        <w:t xml:space="preserve">пояснительная записка, </w:t>
      </w:r>
      <w:r w:rsidR="00135EFF" w:rsidRPr="00BB70EA">
        <w:rPr>
          <w:rFonts w:ascii="Times New Roman" w:hAnsi="Times New Roman" w:cs="Times New Roman"/>
          <w:sz w:val="28"/>
          <w:szCs w:val="28"/>
        </w:rPr>
        <w:t>дополнительные и обосновывающие  материалы (при необходимости</w:t>
      </w:r>
      <w:r w:rsidR="006C5504" w:rsidRPr="00BB70EA">
        <w:rPr>
          <w:rFonts w:ascii="Times New Roman" w:hAnsi="Times New Roman" w:cs="Times New Roman"/>
          <w:sz w:val="28"/>
          <w:szCs w:val="28"/>
        </w:rPr>
        <w:t>).</w:t>
      </w:r>
    </w:p>
    <w:p w:rsidR="00135EFF" w:rsidRPr="00F8715F" w:rsidRDefault="00D214FD"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21.2</w:t>
      </w:r>
      <w:r w:rsidR="00AA7FD4" w:rsidRPr="00F8715F">
        <w:rPr>
          <w:rFonts w:ascii="Times New Roman" w:hAnsi="Times New Roman" w:cs="Times New Roman"/>
          <w:sz w:val="28"/>
          <w:szCs w:val="28"/>
        </w:rPr>
        <w:t>.</w:t>
      </w:r>
      <w:r w:rsidR="00084F2B"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Ведущий специалист (главный бухгалтер)</w:t>
      </w:r>
      <w:r w:rsidR="00135EFF" w:rsidRPr="00F8715F">
        <w:rPr>
          <w:rFonts w:ascii="Times New Roman" w:hAnsi="Times New Roman" w:cs="Times New Roman"/>
          <w:sz w:val="28"/>
          <w:szCs w:val="28"/>
        </w:rPr>
        <w:t xml:space="preserve"> рассматривает представленный проект  (документы) на: </w:t>
      </w:r>
    </w:p>
    <w:p w:rsidR="00135EFF" w:rsidRPr="00F8715F" w:rsidRDefault="00084F2B"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00135EFF" w:rsidRPr="00F8715F">
        <w:rPr>
          <w:rFonts w:ascii="Times New Roman" w:hAnsi="Times New Roman" w:cs="Times New Roman"/>
          <w:sz w:val="28"/>
          <w:szCs w:val="28"/>
        </w:rPr>
        <w:t>соответствие цели муниципальной программы (комплексной программы) и задач ее структурных элементов стратегии со</w:t>
      </w:r>
      <w:r w:rsidR="002F7AE7" w:rsidRPr="00F8715F">
        <w:rPr>
          <w:rFonts w:ascii="Times New Roman" w:hAnsi="Times New Roman" w:cs="Times New Roman"/>
          <w:sz w:val="28"/>
          <w:szCs w:val="28"/>
        </w:rPr>
        <w:t xml:space="preserve">циально-экономического развития 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w:t>
      </w:r>
    </w:p>
    <w:p w:rsidR="00135EFF" w:rsidRPr="00F8715F" w:rsidRDefault="000E5DE5"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135EFF" w:rsidRPr="00F8715F">
        <w:rPr>
          <w:rFonts w:ascii="Times New Roman" w:hAnsi="Times New Roman" w:cs="Times New Roman"/>
          <w:sz w:val="28"/>
          <w:szCs w:val="28"/>
        </w:rPr>
        <w:t>соответствие структурных элементов и их задач цели муниципальной программы (комплексной программы);</w:t>
      </w:r>
    </w:p>
    <w:p w:rsidR="00135EFF" w:rsidRPr="00F8715F" w:rsidRDefault="000E5DE5"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в) </w:t>
      </w:r>
      <w:r w:rsidR="00135EFF" w:rsidRPr="00F8715F">
        <w:rPr>
          <w:rFonts w:ascii="Times New Roman" w:hAnsi="Times New Roman" w:cs="Times New Roman"/>
          <w:sz w:val="28"/>
          <w:szCs w:val="28"/>
        </w:rPr>
        <w:t>наличие статистического и методического обеспечения для определения значений показателей муниципальной программы (комплексной программы).</w:t>
      </w:r>
    </w:p>
    <w:p w:rsidR="00135EFF" w:rsidRPr="00F8715F" w:rsidRDefault="00D214FD"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21.3</w:t>
      </w:r>
      <w:r w:rsidR="00AA7FD4" w:rsidRPr="00F8715F">
        <w:rPr>
          <w:rFonts w:ascii="Times New Roman" w:hAnsi="Times New Roman" w:cs="Times New Roman"/>
          <w:sz w:val="28"/>
          <w:szCs w:val="28"/>
        </w:rPr>
        <w:t>.</w:t>
      </w:r>
      <w:r w:rsidR="000E5DE5"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После согласования </w:t>
      </w:r>
      <w:r w:rsidR="002F7AE7" w:rsidRPr="00F8715F">
        <w:rPr>
          <w:rFonts w:ascii="Times New Roman" w:hAnsi="Times New Roman" w:cs="Times New Roman"/>
          <w:sz w:val="28"/>
          <w:szCs w:val="28"/>
        </w:rPr>
        <w:t xml:space="preserve">ведущим специалистом (главным бухгалтером) </w:t>
      </w:r>
      <w:r w:rsidR="00135EFF" w:rsidRPr="00F8715F">
        <w:rPr>
          <w:rFonts w:ascii="Times New Roman" w:hAnsi="Times New Roman" w:cs="Times New Roman"/>
          <w:sz w:val="28"/>
          <w:szCs w:val="28"/>
        </w:rPr>
        <w:t>проект (документы) муниципальной программы (комплексной программы</w:t>
      </w:r>
      <w:r w:rsidR="00201F18">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изменений в муниципальную программу (комплексную программу)) представляется на </w:t>
      </w:r>
      <w:r w:rsidR="002F7AE7" w:rsidRPr="00F8715F">
        <w:rPr>
          <w:rFonts w:ascii="Times New Roman" w:hAnsi="Times New Roman" w:cs="Times New Roman"/>
          <w:sz w:val="28"/>
          <w:szCs w:val="28"/>
        </w:rPr>
        <w:t xml:space="preserve">утверждение </w:t>
      </w:r>
      <w:r w:rsidR="00135EFF"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главе муниципального образования.</w:t>
      </w:r>
    </w:p>
    <w:p w:rsidR="00135EFF" w:rsidRPr="00F8715F" w:rsidRDefault="00D214FD" w:rsidP="002F7AE7">
      <w:pPr>
        <w:ind w:firstLine="709"/>
        <w:jc w:val="both"/>
        <w:rPr>
          <w:rFonts w:ascii="Times New Roman" w:hAnsi="Times New Roman" w:cs="Times New Roman"/>
          <w:color w:val="000000"/>
          <w:sz w:val="28"/>
          <w:szCs w:val="28"/>
        </w:rPr>
      </w:pPr>
      <w:r w:rsidRPr="00F8715F">
        <w:rPr>
          <w:rFonts w:ascii="Times New Roman" w:hAnsi="Times New Roman" w:cs="Times New Roman"/>
          <w:sz w:val="28"/>
          <w:szCs w:val="28"/>
        </w:rPr>
        <w:t>21.4</w:t>
      </w:r>
      <w:r w:rsidR="00AA7FD4" w:rsidRPr="00F8715F">
        <w:rPr>
          <w:rFonts w:ascii="Times New Roman" w:hAnsi="Times New Roman" w:cs="Times New Roman"/>
          <w:sz w:val="28"/>
          <w:szCs w:val="28"/>
        </w:rPr>
        <w:t>.</w:t>
      </w:r>
      <w:r w:rsidR="000E5DE5"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Рассмотрение проекта (документов)  </w:t>
      </w:r>
      <w:r w:rsidR="002F7AE7" w:rsidRPr="00F8715F">
        <w:rPr>
          <w:rFonts w:ascii="Times New Roman" w:hAnsi="Times New Roman" w:cs="Times New Roman"/>
          <w:sz w:val="28"/>
          <w:szCs w:val="28"/>
        </w:rPr>
        <w:t>ведущим специалистом (главным бухгалтером)</w:t>
      </w:r>
      <w:r w:rsidR="00135EFF" w:rsidRPr="00F8715F">
        <w:rPr>
          <w:rFonts w:ascii="Times New Roman" w:hAnsi="Times New Roman" w:cs="Times New Roman"/>
          <w:sz w:val="28"/>
          <w:szCs w:val="28"/>
        </w:rPr>
        <w:t xml:space="preserve">  осуществляется в срок, </w:t>
      </w:r>
      <w:r w:rsidR="00135EFF" w:rsidRPr="00F8715F">
        <w:rPr>
          <w:rFonts w:ascii="Times New Roman" w:hAnsi="Times New Roman" w:cs="Times New Roman"/>
          <w:color w:val="000000"/>
          <w:sz w:val="28"/>
          <w:szCs w:val="28"/>
        </w:rPr>
        <w:t xml:space="preserve">не </w:t>
      </w:r>
      <w:r w:rsidR="000E5DE5" w:rsidRPr="00F8715F">
        <w:rPr>
          <w:rFonts w:ascii="Times New Roman" w:hAnsi="Times New Roman" w:cs="Times New Roman"/>
          <w:color w:val="000000"/>
          <w:sz w:val="28"/>
          <w:szCs w:val="28"/>
        </w:rPr>
        <w:t>более</w:t>
      </w:r>
      <w:r w:rsidR="00135EFF" w:rsidRPr="00F8715F">
        <w:rPr>
          <w:rFonts w:ascii="Times New Roman" w:hAnsi="Times New Roman" w:cs="Times New Roman"/>
          <w:color w:val="000000"/>
          <w:sz w:val="28"/>
          <w:szCs w:val="28"/>
        </w:rPr>
        <w:t xml:space="preserve"> двух недель со дня </w:t>
      </w:r>
      <w:r w:rsidR="00135EFF" w:rsidRPr="00F8715F">
        <w:rPr>
          <w:rFonts w:ascii="Times New Roman" w:hAnsi="Times New Roman" w:cs="Times New Roman"/>
          <w:color w:val="000000"/>
          <w:sz w:val="28"/>
          <w:szCs w:val="28"/>
        </w:rPr>
        <w:lastRenderedPageBreak/>
        <w:t xml:space="preserve">его </w:t>
      </w:r>
      <w:r w:rsidR="000E5DE5" w:rsidRPr="00F8715F">
        <w:rPr>
          <w:rFonts w:ascii="Times New Roman" w:hAnsi="Times New Roman" w:cs="Times New Roman"/>
          <w:color w:val="000000"/>
          <w:sz w:val="28"/>
          <w:szCs w:val="28"/>
        </w:rPr>
        <w:t>поступления</w:t>
      </w:r>
      <w:r w:rsidR="002F7AE7" w:rsidRPr="00F8715F">
        <w:rPr>
          <w:rFonts w:ascii="Times New Roman" w:hAnsi="Times New Roman" w:cs="Times New Roman"/>
          <w:color w:val="000000"/>
          <w:sz w:val="28"/>
          <w:szCs w:val="28"/>
        </w:rPr>
        <w:t>.</w:t>
      </w:r>
      <w:r w:rsidR="000E5DE5" w:rsidRPr="00F8715F">
        <w:rPr>
          <w:rFonts w:ascii="Times New Roman" w:hAnsi="Times New Roman" w:cs="Times New Roman"/>
          <w:color w:val="000000"/>
          <w:sz w:val="28"/>
          <w:szCs w:val="28"/>
        </w:rPr>
        <w:t xml:space="preserve"> </w:t>
      </w:r>
      <w:r w:rsidR="00A45227" w:rsidRPr="00F8715F">
        <w:rPr>
          <w:rFonts w:ascii="Times New Roman" w:hAnsi="Times New Roman" w:cs="Times New Roman"/>
          <w:color w:val="000000"/>
          <w:sz w:val="28"/>
          <w:szCs w:val="28"/>
        </w:rPr>
        <w:t xml:space="preserve"> </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F7AE7" w:rsidRPr="00F8715F">
        <w:rPr>
          <w:rFonts w:ascii="Times New Roman" w:hAnsi="Times New Roman" w:cs="Times New Roman"/>
          <w:sz w:val="28"/>
          <w:szCs w:val="28"/>
        </w:rPr>
        <w:t>2</w:t>
      </w:r>
      <w:r w:rsidRPr="00F8715F">
        <w:rPr>
          <w:rFonts w:ascii="Times New Roman" w:hAnsi="Times New Roman" w:cs="Times New Roman"/>
          <w:sz w:val="28"/>
          <w:szCs w:val="28"/>
        </w:rPr>
        <w:t xml:space="preserve">. Муниципальные  программы (комплексные программы), </w:t>
      </w:r>
      <w:r w:rsidRPr="00F8715F">
        <w:rPr>
          <w:rFonts w:ascii="Times New Roman" w:hAnsi="Times New Roman" w:cs="Times New Roman"/>
          <w:color w:val="000000"/>
          <w:sz w:val="28"/>
          <w:szCs w:val="28"/>
        </w:rPr>
        <w:t xml:space="preserve">предлагаемые к реализации начиная с очередного финансового года, подлежат утверждению до вступления в силу решения о бюджете </w:t>
      </w:r>
      <w:r w:rsidR="002F7AE7"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 сельсовет</w:t>
      </w:r>
      <w:r w:rsidR="002F7AE7" w:rsidRPr="00F8715F">
        <w:rPr>
          <w:rFonts w:ascii="Times New Roman" w:hAnsi="Times New Roman" w:cs="Times New Roman"/>
          <w:color w:val="000000"/>
          <w:sz w:val="28"/>
          <w:szCs w:val="28"/>
        </w:rPr>
        <w:t xml:space="preserve"> </w:t>
      </w:r>
      <w:r w:rsidRPr="00F8715F">
        <w:rPr>
          <w:rFonts w:ascii="Times New Roman" w:hAnsi="Times New Roman" w:cs="Times New Roman"/>
          <w:color w:val="000000"/>
          <w:sz w:val="28"/>
          <w:szCs w:val="28"/>
        </w:rPr>
        <w:t>на очередной финансовый год (на очередной финансовый год и на плановый период</w:t>
      </w:r>
      <w:r w:rsidRPr="00F8715F">
        <w:rPr>
          <w:rFonts w:ascii="Times New Roman" w:hAnsi="Times New Roman" w:cs="Times New Roman"/>
          <w:sz w:val="28"/>
          <w:szCs w:val="28"/>
        </w:rPr>
        <w:t xml:space="preserve">)  (далее – решение о бюджете </w:t>
      </w:r>
      <w:r w:rsidR="002F7AE7"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F7AE7" w:rsidRPr="00F8715F">
        <w:rPr>
          <w:rFonts w:ascii="Times New Roman" w:hAnsi="Times New Roman" w:cs="Times New Roman"/>
          <w:sz w:val="28"/>
          <w:szCs w:val="28"/>
        </w:rPr>
        <w:t xml:space="preserve"> сельсовет</w:t>
      </w:r>
      <w:r w:rsidRPr="00F8715F">
        <w:rPr>
          <w:rFonts w:ascii="Times New Roman" w:hAnsi="Times New Roman" w:cs="Times New Roman"/>
          <w:sz w:val="28"/>
          <w:szCs w:val="28"/>
        </w:rPr>
        <w:t xml:space="preserve">) в Совет </w:t>
      </w:r>
      <w:r w:rsidR="009F7D4E" w:rsidRPr="00F8715F">
        <w:rPr>
          <w:rFonts w:ascii="Times New Roman" w:hAnsi="Times New Roman" w:cs="Times New Roman"/>
          <w:sz w:val="28"/>
          <w:szCs w:val="28"/>
        </w:rPr>
        <w:t xml:space="preserve">депутатов МО </w:t>
      </w:r>
      <w:r w:rsidR="00750161">
        <w:rPr>
          <w:rFonts w:ascii="Times New Roman" w:hAnsi="Times New Roman" w:cs="Times New Roman"/>
          <w:sz w:val="28"/>
          <w:szCs w:val="28"/>
        </w:rPr>
        <w:t xml:space="preserve">Струковский </w:t>
      </w:r>
      <w:r w:rsidR="005C32E6" w:rsidRPr="00F8715F">
        <w:rPr>
          <w:rFonts w:ascii="Times New Roman" w:hAnsi="Times New Roman" w:cs="Times New Roman"/>
          <w:sz w:val="28"/>
          <w:szCs w:val="28"/>
        </w:rPr>
        <w:t>сельсовет.</w:t>
      </w:r>
      <w:r w:rsidR="00891CC1" w:rsidRPr="00F8715F">
        <w:rPr>
          <w:rFonts w:ascii="Times New Roman" w:hAnsi="Times New Roman" w:cs="Times New Roman"/>
          <w:sz w:val="28"/>
          <w:szCs w:val="28"/>
        </w:rPr>
        <w:t xml:space="preserve"> Исключения составляют муниципальные программы </w:t>
      </w:r>
      <w:r w:rsidRPr="00F8715F">
        <w:rPr>
          <w:rFonts w:ascii="Times New Roman" w:hAnsi="Times New Roman" w:cs="Times New Roman"/>
          <w:sz w:val="28"/>
          <w:szCs w:val="28"/>
        </w:rPr>
        <w:t xml:space="preserve"> </w:t>
      </w:r>
      <w:r w:rsidR="00891CC1" w:rsidRPr="00F8715F">
        <w:rPr>
          <w:rFonts w:ascii="Times New Roman" w:hAnsi="Times New Roman" w:cs="Times New Roman"/>
          <w:sz w:val="28"/>
          <w:szCs w:val="28"/>
        </w:rPr>
        <w:t xml:space="preserve">(комплексные программы),  </w:t>
      </w:r>
      <w:r w:rsidR="00891CC1" w:rsidRPr="00F8715F">
        <w:rPr>
          <w:rFonts w:ascii="Times New Roman" w:hAnsi="Times New Roman" w:cs="Times New Roman"/>
          <w:color w:val="000000"/>
          <w:sz w:val="28"/>
          <w:szCs w:val="28"/>
        </w:rPr>
        <w:t>предлагаемые к реализации с 2023 года</w:t>
      </w:r>
      <w:r w:rsidR="00A45227" w:rsidRPr="00F8715F">
        <w:rPr>
          <w:rFonts w:ascii="Times New Roman" w:hAnsi="Times New Roman" w:cs="Times New Roman"/>
          <w:color w:val="000000"/>
          <w:sz w:val="28"/>
          <w:szCs w:val="28"/>
        </w:rPr>
        <w:t>, они  подлежат утверждению до 22</w:t>
      </w:r>
      <w:r w:rsidR="00891CC1" w:rsidRPr="00F8715F">
        <w:rPr>
          <w:rFonts w:ascii="Times New Roman" w:hAnsi="Times New Roman" w:cs="Times New Roman"/>
          <w:color w:val="000000"/>
          <w:sz w:val="28"/>
          <w:szCs w:val="28"/>
        </w:rPr>
        <w:t xml:space="preserve"> марта 2023 года.</w:t>
      </w:r>
    </w:p>
    <w:p w:rsidR="00135EFF" w:rsidRPr="00F8715F" w:rsidRDefault="00264954" w:rsidP="000B7E2A">
      <w:pPr>
        <w:pStyle w:val="ConsPlusNormal"/>
        <w:ind w:firstLine="709"/>
        <w:jc w:val="both"/>
        <w:rPr>
          <w:rFonts w:ascii="Times New Roman" w:hAnsi="Times New Roman"/>
          <w:sz w:val="28"/>
          <w:szCs w:val="28"/>
        </w:rPr>
      </w:pPr>
      <w:bookmarkStart w:id="5" w:name="P236"/>
      <w:bookmarkEnd w:id="5"/>
      <w:r w:rsidRPr="00F8715F">
        <w:rPr>
          <w:rFonts w:ascii="Times New Roman" w:hAnsi="Times New Roman" w:cs="Times New Roman"/>
          <w:sz w:val="28"/>
          <w:szCs w:val="28"/>
        </w:rPr>
        <w:t>23</w:t>
      </w:r>
      <w:r w:rsidR="00135EFF" w:rsidRPr="00F8715F">
        <w:rPr>
          <w:rFonts w:ascii="Times New Roman" w:hAnsi="Times New Roman" w:cs="Times New Roman"/>
          <w:sz w:val="28"/>
          <w:szCs w:val="28"/>
        </w:rPr>
        <w:t>. Подготовка новой или внесение изменений в муниципальную программу (комплексную прог</w:t>
      </w:r>
      <w:r w:rsidR="00174A09">
        <w:rPr>
          <w:rFonts w:ascii="Times New Roman" w:hAnsi="Times New Roman" w:cs="Times New Roman"/>
          <w:sz w:val="28"/>
          <w:szCs w:val="28"/>
        </w:rPr>
        <w:t>рамму) может быть инициирована</w:t>
      </w:r>
      <w:r w:rsidR="00135EFF" w:rsidRPr="00F8715F">
        <w:rPr>
          <w:rFonts w:ascii="Times New Roman" w:hAnsi="Times New Roman"/>
          <w:sz w:val="28"/>
          <w:szCs w:val="28"/>
        </w:rPr>
        <w:t>, ответственным исполнителем, соисполнителями и участниками муниципальной программы (комплексной) программы (в части внесения изменений в соответствующие структурные элементы), в том числе во исполнение поручений Президента Российской Федерации, Правительства Российской Федерации, Губернатора  Оренбургской области, Правительства Оренбургской области, Главы МО Оренбургский район, а также по результатам оценки эффективности реализации муниципальных программ (комплексных программ).</w:t>
      </w:r>
    </w:p>
    <w:p w:rsidR="00135EFF" w:rsidRPr="00F8715F" w:rsidRDefault="006705D3" w:rsidP="000B7E2A">
      <w:pPr>
        <w:pStyle w:val="ConsPlusNormal"/>
        <w:ind w:firstLine="709"/>
        <w:jc w:val="both"/>
        <w:rPr>
          <w:rFonts w:ascii="Times New Roman" w:hAnsi="Times New Roman" w:cs="Times New Roman"/>
          <w:sz w:val="28"/>
          <w:szCs w:val="28"/>
        </w:rPr>
      </w:pPr>
      <w:r w:rsidRPr="00F8715F">
        <w:rPr>
          <w:rFonts w:ascii="Times New Roman" w:hAnsi="Times New Roman"/>
          <w:sz w:val="28"/>
          <w:szCs w:val="28"/>
        </w:rPr>
        <w:t>2</w:t>
      </w:r>
      <w:r w:rsidR="00264954" w:rsidRPr="00F8715F">
        <w:rPr>
          <w:rFonts w:ascii="Times New Roman" w:hAnsi="Times New Roman"/>
          <w:sz w:val="28"/>
          <w:szCs w:val="28"/>
        </w:rPr>
        <w:t>3</w:t>
      </w:r>
      <w:r w:rsidRPr="00F8715F">
        <w:rPr>
          <w:rFonts w:ascii="Times New Roman" w:hAnsi="Times New Roman"/>
          <w:sz w:val="28"/>
          <w:szCs w:val="28"/>
        </w:rPr>
        <w:t>.1</w:t>
      </w:r>
      <w:r w:rsidR="00AA7FD4" w:rsidRPr="00F8715F">
        <w:rPr>
          <w:rFonts w:ascii="Times New Roman" w:hAnsi="Times New Roman"/>
          <w:sz w:val="28"/>
          <w:szCs w:val="28"/>
        </w:rPr>
        <w:t>.</w:t>
      </w:r>
      <w:r w:rsidRPr="00F8715F">
        <w:rPr>
          <w:rFonts w:ascii="Times New Roman" w:hAnsi="Times New Roman"/>
          <w:sz w:val="28"/>
          <w:szCs w:val="28"/>
        </w:rPr>
        <w:t xml:space="preserve"> </w:t>
      </w:r>
      <w:r w:rsidR="00135EFF" w:rsidRPr="00F8715F">
        <w:rPr>
          <w:rFonts w:ascii="Times New Roman" w:hAnsi="Times New Roman"/>
          <w:sz w:val="28"/>
          <w:szCs w:val="28"/>
        </w:rPr>
        <w:t>При внесении изменений в муниципальн</w:t>
      </w:r>
      <w:r w:rsidR="00BB70EA">
        <w:rPr>
          <w:rFonts w:ascii="Times New Roman" w:hAnsi="Times New Roman"/>
          <w:sz w:val="28"/>
          <w:szCs w:val="28"/>
        </w:rPr>
        <w:t>ую программу</w:t>
      </w:r>
      <w:r w:rsidR="00135EFF" w:rsidRPr="00F8715F">
        <w:rPr>
          <w:rFonts w:ascii="Times New Roman" w:hAnsi="Times New Roman"/>
          <w:sz w:val="28"/>
          <w:szCs w:val="28"/>
        </w:rPr>
        <w:t xml:space="preserve"> (комплексн</w:t>
      </w:r>
      <w:r w:rsidR="00BB70EA">
        <w:rPr>
          <w:rFonts w:ascii="Times New Roman" w:hAnsi="Times New Roman"/>
          <w:sz w:val="28"/>
          <w:szCs w:val="28"/>
        </w:rPr>
        <w:t>ую программу</w:t>
      </w:r>
      <w:r w:rsidR="00135EFF" w:rsidRPr="00F8715F">
        <w:rPr>
          <w:rFonts w:ascii="Times New Roman" w:hAnsi="Times New Roman"/>
          <w:sz w:val="28"/>
          <w:szCs w:val="28"/>
        </w:rPr>
        <w:t>) параметры муниципальной программы (комплексной программы) подлежат  приведению в соответствие с изменениями</w:t>
      </w:r>
      <w:r w:rsidR="00135EFF" w:rsidRPr="009069A2">
        <w:rPr>
          <w:rFonts w:ascii="Times New Roman" w:hAnsi="Times New Roman"/>
          <w:sz w:val="28"/>
          <w:szCs w:val="28"/>
        </w:rPr>
        <w:t xml:space="preserve">, вносимыми </w:t>
      </w:r>
      <w:r w:rsidR="00C43A72" w:rsidRPr="009069A2">
        <w:rPr>
          <w:rFonts w:ascii="Times New Roman" w:hAnsi="Times New Roman"/>
          <w:sz w:val="28"/>
          <w:szCs w:val="28"/>
        </w:rPr>
        <w:t xml:space="preserve">в </w:t>
      </w:r>
      <w:r w:rsidR="00135EFF" w:rsidRPr="009069A2">
        <w:rPr>
          <w:rFonts w:ascii="Times New Roman" w:hAnsi="Times New Roman"/>
          <w:sz w:val="28"/>
          <w:szCs w:val="28"/>
        </w:rPr>
        <w:t>муниципальн</w:t>
      </w:r>
      <w:r w:rsidR="00C43A72" w:rsidRPr="009069A2">
        <w:rPr>
          <w:rFonts w:ascii="Times New Roman" w:hAnsi="Times New Roman"/>
          <w:sz w:val="28"/>
          <w:szCs w:val="28"/>
        </w:rPr>
        <w:t>ую</w:t>
      </w:r>
      <w:r w:rsidR="00135EFF" w:rsidRPr="009069A2">
        <w:rPr>
          <w:rFonts w:ascii="Times New Roman" w:hAnsi="Times New Roman"/>
          <w:sz w:val="28"/>
          <w:szCs w:val="28"/>
        </w:rPr>
        <w:t xml:space="preserve"> программ</w:t>
      </w:r>
      <w:r w:rsidR="00C43A72" w:rsidRPr="009069A2">
        <w:rPr>
          <w:rFonts w:ascii="Times New Roman" w:hAnsi="Times New Roman"/>
          <w:sz w:val="28"/>
          <w:szCs w:val="28"/>
        </w:rPr>
        <w:t>у</w:t>
      </w:r>
      <w:r w:rsidR="00135EFF" w:rsidRPr="00F8715F">
        <w:rPr>
          <w:rFonts w:ascii="Times New Roman" w:hAnsi="Times New Roman"/>
          <w:sz w:val="28"/>
          <w:szCs w:val="28"/>
        </w:rPr>
        <w:t xml:space="preserve"> (комплексн</w:t>
      </w:r>
      <w:r w:rsidR="00C43A72">
        <w:rPr>
          <w:rFonts w:ascii="Times New Roman" w:hAnsi="Times New Roman"/>
          <w:sz w:val="28"/>
          <w:szCs w:val="28"/>
        </w:rPr>
        <w:t>ую</w:t>
      </w:r>
      <w:r w:rsidR="00135EFF" w:rsidRPr="00F8715F">
        <w:rPr>
          <w:rFonts w:ascii="Times New Roman" w:hAnsi="Times New Roman"/>
          <w:sz w:val="28"/>
          <w:szCs w:val="28"/>
        </w:rPr>
        <w:t xml:space="preserve"> программ</w:t>
      </w:r>
      <w:r w:rsidR="00C43A72">
        <w:rPr>
          <w:rFonts w:ascii="Times New Roman" w:hAnsi="Times New Roman"/>
          <w:sz w:val="28"/>
          <w:szCs w:val="28"/>
        </w:rPr>
        <w:t>у</w:t>
      </w:r>
      <w:r w:rsidR="00135EFF" w:rsidRPr="00F8715F">
        <w:rPr>
          <w:rFonts w:ascii="Times New Roman" w:hAnsi="Times New Roman"/>
          <w:sz w:val="28"/>
          <w:szCs w:val="28"/>
        </w:rPr>
        <w:t>). Согласование  таких изменений муниципальной программы (комплексной программы) осуществля</w:t>
      </w:r>
      <w:r w:rsidR="00D71D87" w:rsidRPr="00F8715F">
        <w:rPr>
          <w:rFonts w:ascii="Times New Roman" w:hAnsi="Times New Roman"/>
          <w:sz w:val="28"/>
          <w:szCs w:val="28"/>
        </w:rPr>
        <w:t>ется в соответствии с пунктом 2</w:t>
      </w:r>
      <w:r w:rsidR="00264954" w:rsidRPr="00F8715F">
        <w:rPr>
          <w:rFonts w:ascii="Times New Roman" w:hAnsi="Times New Roman"/>
          <w:sz w:val="28"/>
          <w:szCs w:val="28"/>
        </w:rPr>
        <w:t>4</w:t>
      </w:r>
      <w:r w:rsidR="00135EFF" w:rsidRPr="00F8715F">
        <w:rPr>
          <w:rFonts w:ascii="Times New Roman" w:hAnsi="Times New Roman"/>
          <w:sz w:val="28"/>
          <w:szCs w:val="28"/>
        </w:rPr>
        <w:t xml:space="preserve">  настоящего Порядка.</w:t>
      </w:r>
    </w:p>
    <w:p w:rsidR="00135EFF" w:rsidRPr="00F8715F" w:rsidRDefault="00D71D8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64954" w:rsidRPr="00F8715F">
        <w:rPr>
          <w:rFonts w:ascii="Times New Roman" w:hAnsi="Times New Roman" w:cs="Times New Roman"/>
          <w:sz w:val="28"/>
          <w:szCs w:val="28"/>
        </w:rPr>
        <w:t>3</w:t>
      </w:r>
      <w:r w:rsidRPr="00F8715F">
        <w:rPr>
          <w:rFonts w:ascii="Times New Roman" w:hAnsi="Times New Roman" w:cs="Times New Roman"/>
          <w:sz w:val="28"/>
          <w:szCs w:val="28"/>
        </w:rPr>
        <w:t xml:space="preserve">.2 </w:t>
      </w:r>
      <w:r w:rsidR="00AA7FD4" w:rsidRPr="00F8715F">
        <w:rPr>
          <w:rFonts w:ascii="Times New Roman" w:hAnsi="Times New Roman" w:cs="Times New Roman"/>
          <w:sz w:val="28"/>
          <w:szCs w:val="28"/>
        </w:rPr>
        <w:t>.</w:t>
      </w:r>
      <w:r w:rsidR="00135EFF" w:rsidRPr="00F8715F">
        <w:rPr>
          <w:rFonts w:ascii="Times New Roman" w:hAnsi="Times New Roman" w:cs="Times New Roman"/>
          <w:sz w:val="28"/>
          <w:szCs w:val="28"/>
        </w:rPr>
        <w:t xml:space="preserve">Муниципальная программа (комплексная программа) подлежит приведению в соответствие с решением о бюджете 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5C32E6" w:rsidRPr="00F8715F">
        <w:rPr>
          <w:rFonts w:ascii="Times New Roman" w:hAnsi="Times New Roman" w:cs="Times New Roman"/>
          <w:sz w:val="28"/>
          <w:szCs w:val="28"/>
        </w:rPr>
        <w:t xml:space="preserve">сельсовет </w:t>
      </w:r>
      <w:r w:rsidR="00135EFF" w:rsidRPr="00F8715F">
        <w:rPr>
          <w:rFonts w:ascii="Times New Roman" w:hAnsi="Times New Roman" w:cs="Times New Roman"/>
          <w:sz w:val="28"/>
          <w:szCs w:val="28"/>
        </w:rPr>
        <w:t>не позднее трех месяцев со дня вступления его в силу.</w:t>
      </w:r>
    </w:p>
    <w:p w:rsidR="00135EFF" w:rsidRPr="00F8715F" w:rsidRDefault="00D71D87"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2</w:t>
      </w:r>
      <w:r w:rsidR="00264954"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.3</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В течение финансового года объем бюджетных ассигнований на финансовое обеспечение реализации муниципальной программы (комплексной программы), предусмотренный в </w:t>
      </w:r>
      <w:r w:rsidR="00135EFF" w:rsidRPr="00F8715F">
        <w:rPr>
          <w:rFonts w:ascii="Times New Roman" w:hAnsi="Times New Roman" w:cs="Times New Roman"/>
          <w:sz w:val="28"/>
          <w:szCs w:val="28"/>
        </w:rPr>
        <w:t xml:space="preserve">решение о бюджете 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5C32E6" w:rsidRPr="00F8715F">
        <w:rPr>
          <w:rFonts w:ascii="Times New Roman" w:hAnsi="Times New Roman" w:cs="Times New Roman"/>
          <w:sz w:val="28"/>
          <w:szCs w:val="28"/>
        </w:rPr>
        <w:t xml:space="preserve"> сельсовет</w:t>
      </w:r>
      <w:r w:rsidR="00135EFF" w:rsidRPr="00F8715F">
        <w:rPr>
          <w:rFonts w:ascii="Times New Roman" w:hAnsi="Times New Roman" w:cs="Times New Roman"/>
          <w:color w:val="000000"/>
          <w:sz w:val="28"/>
          <w:szCs w:val="28"/>
        </w:rPr>
        <w:t>, сводной бюджетной росписи районного бюджета, в том числе на реализацию ее структурных элементов, может отличаться от объема средств, предусмотренных на указанные цели муниципальной программой (комплексной программы).</w:t>
      </w:r>
    </w:p>
    <w:p w:rsidR="00135EFF" w:rsidRPr="00F8715F" w:rsidRDefault="00D71D87"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2</w:t>
      </w:r>
      <w:r w:rsidR="00264954"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.4</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Внесение изменений в муниципальную программу (комплексную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показатели муниципальной программы (комплексной программы) и (или) мероприятия (результаты) ее структурных элементов.</w:t>
      </w:r>
    </w:p>
    <w:p w:rsidR="00135EFF" w:rsidRPr="00F8715F" w:rsidRDefault="00D71D87"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2</w:t>
      </w:r>
      <w:r w:rsidR="00264954"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.5</w:t>
      </w:r>
      <w:r w:rsidR="00AA7FD4"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 xml:space="preserve">Проекты нормативных правовых актов </w:t>
      </w:r>
      <w:r w:rsidR="00A45227" w:rsidRPr="00F8715F">
        <w:rPr>
          <w:rFonts w:ascii="Times New Roman" w:hAnsi="Times New Roman" w:cs="Times New Roman"/>
          <w:color w:val="000000"/>
          <w:sz w:val="28"/>
          <w:szCs w:val="28"/>
        </w:rPr>
        <w:t xml:space="preserve">администрации 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5C32E6" w:rsidRPr="00F8715F">
        <w:rPr>
          <w:rFonts w:ascii="Times New Roman" w:hAnsi="Times New Roman" w:cs="Times New Roman"/>
          <w:color w:val="000000"/>
          <w:sz w:val="28"/>
          <w:szCs w:val="28"/>
        </w:rPr>
        <w:t xml:space="preserve"> сельсовет </w:t>
      </w:r>
      <w:r w:rsidR="00135EFF" w:rsidRPr="00F8715F">
        <w:rPr>
          <w:rFonts w:ascii="Times New Roman" w:hAnsi="Times New Roman" w:cs="Times New Roman"/>
          <w:color w:val="000000"/>
          <w:sz w:val="28"/>
          <w:szCs w:val="28"/>
        </w:rPr>
        <w:t>о внесении изменений в утвержденную муниципальную про</w:t>
      </w:r>
      <w:r w:rsidR="00035609">
        <w:rPr>
          <w:rFonts w:ascii="Times New Roman" w:hAnsi="Times New Roman" w:cs="Times New Roman"/>
          <w:color w:val="000000"/>
          <w:sz w:val="28"/>
          <w:szCs w:val="28"/>
        </w:rPr>
        <w:t xml:space="preserve">грамму (комплексную программу) </w:t>
      </w:r>
      <w:r w:rsidR="00135EFF" w:rsidRPr="00F8715F">
        <w:rPr>
          <w:rFonts w:ascii="Times New Roman" w:hAnsi="Times New Roman" w:cs="Times New Roman"/>
          <w:color w:val="000000"/>
          <w:sz w:val="28"/>
          <w:szCs w:val="28"/>
        </w:rPr>
        <w:t xml:space="preserve">в текущем финансовом </w:t>
      </w:r>
      <w:r w:rsidR="00135EFF" w:rsidRPr="00F8715F">
        <w:rPr>
          <w:rFonts w:ascii="Times New Roman" w:hAnsi="Times New Roman" w:cs="Times New Roman"/>
          <w:color w:val="000000"/>
          <w:sz w:val="28"/>
          <w:szCs w:val="28"/>
        </w:rPr>
        <w:lastRenderedPageBreak/>
        <w:t>году утверждаются до конца текущего финансового года.</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color w:val="000000"/>
          <w:sz w:val="28"/>
          <w:szCs w:val="28"/>
        </w:rPr>
        <w:t>2</w:t>
      </w:r>
      <w:r w:rsidR="00264954" w:rsidRPr="00F8715F">
        <w:rPr>
          <w:rFonts w:ascii="Times New Roman" w:hAnsi="Times New Roman" w:cs="Times New Roman"/>
          <w:color w:val="000000"/>
          <w:sz w:val="28"/>
          <w:szCs w:val="28"/>
        </w:rPr>
        <w:t>4</w:t>
      </w:r>
      <w:r w:rsidRPr="00F8715F">
        <w:rPr>
          <w:rFonts w:ascii="Times New Roman" w:hAnsi="Times New Roman" w:cs="Times New Roman"/>
          <w:color w:val="000000"/>
          <w:sz w:val="28"/>
          <w:szCs w:val="28"/>
        </w:rPr>
        <w:t xml:space="preserve">. </w:t>
      </w:r>
      <w:r w:rsidRPr="00F8715F">
        <w:rPr>
          <w:rFonts w:ascii="Times New Roman" w:hAnsi="Times New Roman" w:cs="Times New Roman"/>
          <w:sz w:val="28"/>
          <w:szCs w:val="28"/>
        </w:rPr>
        <w:t>Формирование, представление и согласование документов, входящих в структуру муниципальной про</w:t>
      </w:r>
      <w:r w:rsidR="00995E6E">
        <w:rPr>
          <w:rFonts w:ascii="Times New Roman" w:hAnsi="Times New Roman" w:cs="Times New Roman"/>
          <w:sz w:val="28"/>
          <w:szCs w:val="28"/>
        </w:rPr>
        <w:t xml:space="preserve">граммы (комплексной программы) </w:t>
      </w:r>
      <w:r w:rsidRPr="00F8715F">
        <w:rPr>
          <w:rFonts w:ascii="Times New Roman" w:hAnsi="Times New Roman" w:cs="Times New Roman"/>
          <w:sz w:val="28"/>
          <w:szCs w:val="28"/>
        </w:rPr>
        <w:t>и изменений в них осуществляются следующим образом.</w:t>
      </w:r>
    </w:p>
    <w:p w:rsidR="00135EFF" w:rsidRPr="00F8715F" w:rsidRDefault="00D71D8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AA7FD4" w:rsidRPr="00F8715F">
        <w:rPr>
          <w:rFonts w:ascii="Times New Roman" w:hAnsi="Times New Roman" w:cs="Times New Roman"/>
          <w:sz w:val="28"/>
          <w:szCs w:val="28"/>
        </w:rPr>
        <w:t>4</w:t>
      </w:r>
      <w:r w:rsidRPr="00F8715F">
        <w:rPr>
          <w:rFonts w:ascii="Times New Roman" w:hAnsi="Times New Roman" w:cs="Times New Roman"/>
          <w:sz w:val="28"/>
          <w:szCs w:val="28"/>
        </w:rPr>
        <w:t>.1</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264954"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При необходимости</w:t>
      </w:r>
      <w:r w:rsidR="00264954" w:rsidRPr="00F8715F">
        <w:rPr>
          <w:rFonts w:ascii="Times New Roman" w:hAnsi="Times New Roman" w:cs="Times New Roman"/>
          <w:sz w:val="28"/>
          <w:szCs w:val="28"/>
        </w:rPr>
        <w:t>,</w:t>
      </w:r>
      <w:r w:rsidR="00135EFF" w:rsidRPr="00F8715F">
        <w:rPr>
          <w:rFonts w:ascii="Times New Roman" w:hAnsi="Times New Roman" w:cs="Times New Roman"/>
          <w:sz w:val="28"/>
          <w:szCs w:val="28"/>
        </w:rPr>
        <w:t xml:space="preserve"> ответственный исполнитель муниципальной  программы (комплексной программы) совместно с соисполнителями, участниками муниципальной программы (комплексной программы) одновременно с подготовкой нормативного акта об утверждении муниципальной программы (комплексной программы) осуществляет подготовку предложений по содержанию муниципальной программы (комплексной программы).</w:t>
      </w:r>
    </w:p>
    <w:p w:rsidR="00135EFF" w:rsidRPr="00F8715F" w:rsidRDefault="00D71D8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64954" w:rsidRPr="00F8715F">
        <w:rPr>
          <w:rFonts w:ascii="Times New Roman" w:hAnsi="Times New Roman" w:cs="Times New Roman"/>
          <w:sz w:val="28"/>
          <w:szCs w:val="28"/>
        </w:rPr>
        <w:t>4</w:t>
      </w:r>
      <w:r w:rsidRPr="00F8715F">
        <w:rPr>
          <w:rFonts w:ascii="Times New Roman" w:hAnsi="Times New Roman" w:cs="Times New Roman"/>
          <w:sz w:val="28"/>
          <w:szCs w:val="28"/>
        </w:rPr>
        <w:t>.2</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Подготовка изменений </w:t>
      </w:r>
      <w:r w:rsidR="00684625">
        <w:rPr>
          <w:rFonts w:ascii="Times New Roman" w:hAnsi="Times New Roman" w:cs="Times New Roman"/>
          <w:sz w:val="28"/>
          <w:szCs w:val="28"/>
        </w:rPr>
        <w:t xml:space="preserve"> </w:t>
      </w:r>
      <w:r w:rsidR="00135EFF" w:rsidRPr="00F8715F">
        <w:rPr>
          <w:rFonts w:ascii="Times New Roman" w:hAnsi="Times New Roman" w:cs="Times New Roman"/>
          <w:sz w:val="28"/>
          <w:szCs w:val="28"/>
        </w:rPr>
        <w:t>муниципальной программы  (комплексной программы) может инициирова</w:t>
      </w:r>
      <w:r w:rsidR="00684625">
        <w:rPr>
          <w:rFonts w:ascii="Times New Roman" w:hAnsi="Times New Roman" w:cs="Times New Roman"/>
          <w:sz w:val="28"/>
          <w:szCs w:val="28"/>
        </w:rPr>
        <w:t>ться ответственным исполнителем,</w:t>
      </w:r>
      <w:r w:rsidR="00135EFF" w:rsidRPr="00F8715F">
        <w:rPr>
          <w:rFonts w:ascii="Times New Roman" w:hAnsi="Times New Roman" w:cs="Times New Roman"/>
          <w:sz w:val="28"/>
          <w:szCs w:val="28"/>
        </w:rPr>
        <w:t xml:space="preserve"> </w:t>
      </w:r>
      <w:r w:rsidR="00684625">
        <w:rPr>
          <w:rFonts w:ascii="Times New Roman" w:hAnsi="Times New Roman" w:cs="Times New Roman"/>
          <w:sz w:val="28"/>
          <w:szCs w:val="28"/>
        </w:rPr>
        <w:t>с</w:t>
      </w:r>
      <w:r w:rsidR="00135EFF" w:rsidRPr="00F8715F">
        <w:rPr>
          <w:rFonts w:ascii="Times New Roman" w:hAnsi="Times New Roman" w:cs="Times New Roman"/>
          <w:sz w:val="28"/>
          <w:szCs w:val="28"/>
        </w:rPr>
        <w:t xml:space="preserve">оисполнителем, участником муниципальной программы (комплексной программы), в том числе во исполнение  поручений </w:t>
      </w:r>
      <w:r w:rsidR="00035609">
        <w:rPr>
          <w:rFonts w:ascii="Times New Roman" w:hAnsi="Times New Roman" w:cs="Times New Roman"/>
          <w:sz w:val="28"/>
          <w:szCs w:val="28"/>
        </w:rPr>
        <w:t>г</w:t>
      </w:r>
      <w:r w:rsidR="00135EFF" w:rsidRPr="00F8715F">
        <w:rPr>
          <w:rFonts w:ascii="Times New Roman" w:hAnsi="Times New Roman" w:cs="Times New Roman"/>
          <w:sz w:val="28"/>
          <w:szCs w:val="28"/>
        </w:rPr>
        <w:t xml:space="preserve">лавы </w:t>
      </w:r>
      <w:r w:rsidR="00264954"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264954"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w:t>
      </w:r>
    </w:p>
    <w:p w:rsidR="00135EFF" w:rsidRPr="00F8715F" w:rsidRDefault="0099336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64954" w:rsidRPr="00F8715F">
        <w:rPr>
          <w:rFonts w:ascii="Times New Roman" w:hAnsi="Times New Roman" w:cs="Times New Roman"/>
          <w:sz w:val="28"/>
          <w:szCs w:val="28"/>
        </w:rPr>
        <w:t>4</w:t>
      </w:r>
      <w:r w:rsidRPr="00F8715F">
        <w:rPr>
          <w:rFonts w:ascii="Times New Roman" w:hAnsi="Times New Roman" w:cs="Times New Roman"/>
          <w:sz w:val="28"/>
          <w:szCs w:val="28"/>
        </w:rPr>
        <w:t>.3</w:t>
      </w:r>
      <w:r w:rsidR="00AA7FD4" w:rsidRPr="00F8715F">
        <w:rPr>
          <w:rFonts w:ascii="Times New Roman" w:hAnsi="Times New Roman" w:cs="Times New Roman"/>
          <w:sz w:val="28"/>
          <w:szCs w:val="28"/>
        </w:rPr>
        <w:t>.</w:t>
      </w:r>
      <w:r w:rsidR="004A545A"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К проекту муниципальной программы (комплексной программы) прилагаются:</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а) пояснительная записка с кратким описанием и обоснованием  вносимых изменений. В случае изменения значений показателей муниципальной программы (комплексной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135EFF" w:rsidRPr="00F8715F" w:rsidRDefault="00135EFF" w:rsidP="000B7E2A">
      <w:pPr>
        <w:pStyle w:val="ConsPlusNormal"/>
        <w:ind w:firstLine="539"/>
        <w:jc w:val="both"/>
        <w:rPr>
          <w:rFonts w:ascii="Times New Roman" w:hAnsi="Times New Roman" w:cs="Times New Roman"/>
          <w:sz w:val="28"/>
          <w:szCs w:val="28"/>
        </w:rPr>
      </w:pPr>
      <w:r w:rsidRPr="00F8715F">
        <w:rPr>
          <w:rFonts w:ascii="Times New Roman" w:hAnsi="Times New Roman" w:cs="Times New Roman"/>
          <w:sz w:val="28"/>
          <w:szCs w:val="28"/>
        </w:rPr>
        <w:t>б) копии нормативно правовых актов и иных документов, явившихся  обоснованием для разработки муниципальной программы (комплексной программы) и внесения в нее изменений;</w:t>
      </w:r>
    </w:p>
    <w:p w:rsidR="00135EFF" w:rsidRPr="00F8715F" w:rsidRDefault="00135EFF" w:rsidP="000B7E2A">
      <w:pPr>
        <w:pStyle w:val="ConsPlusNormal"/>
        <w:ind w:firstLine="539"/>
        <w:jc w:val="both"/>
        <w:rPr>
          <w:rFonts w:ascii="Times New Roman" w:hAnsi="Times New Roman" w:cs="Times New Roman"/>
          <w:sz w:val="28"/>
          <w:szCs w:val="28"/>
        </w:rPr>
      </w:pPr>
      <w:r w:rsidRPr="00F8715F">
        <w:rPr>
          <w:rFonts w:ascii="Times New Roman" w:hAnsi="Times New Roman" w:cs="Times New Roman"/>
          <w:sz w:val="28"/>
          <w:szCs w:val="28"/>
        </w:rPr>
        <w:t>в) в случае если один или несколько структурных элементов муниципальной программы (комплексной программы) реализуются проектным способом - утвержденные приоритетные</w:t>
      </w:r>
      <w:r w:rsidR="004A545A" w:rsidRPr="00F8715F">
        <w:rPr>
          <w:rFonts w:ascii="Times New Roman" w:hAnsi="Times New Roman" w:cs="Times New Roman"/>
          <w:sz w:val="28"/>
          <w:szCs w:val="28"/>
        </w:rPr>
        <w:t xml:space="preserve"> проекты</w:t>
      </w:r>
      <w:r w:rsidRPr="00F8715F">
        <w:rPr>
          <w:rFonts w:ascii="Times New Roman" w:hAnsi="Times New Roman" w:cs="Times New Roman"/>
          <w:sz w:val="28"/>
          <w:szCs w:val="28"/>
        </w:rPr>
        <w:t>, региональные</w:t>
      </w:r>
      <w:r w:rsidR="004A545A" w:rsidRPr="00F8715F">
        <w:rPr>
          <w:rFonts w:ascii="Times New Roman" w:hAnsi="Times New Roman" w:cs="Times New Roman"/>
          <w:sz w:val="28"/>
          <w:szCs w:val="28"/>
        </w:rPr>
        <w:t xml:space="preserve"> проекты, муниципальные</w:t>
      </w:r>
      <w:r w:rsidRPr="00F8715F">
        <w:rPr>
          <w:rFonts w:ascii="Times New Roman" w:hAnsi="Times New Roman" w:cs="Times New Roman"/>
          <w:sz w:val="28"/>
          <w:szCs w:val="28"/>
        </w:rPr>
        <w:t xml:space="preserve"> проекты, ведомственные проекты, приоритетные проекты (утвержденные изменения, внесенные в них).</w:t>
      </w:r>
    </w:p>
    <w:p w:rsidR="004A545A" w:rsidRPr="00F8715F" w:rsidRDefault="0099336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64954" w:rsidRPr="00F8715F">
        <w:rPr>
          <w:rFonts w:ascii="Times New Roman" w:hAnsi="Times New Roman" w:cs="Times New Roman"/>
          <w:sz w:val="28"/>
          <w:szCs w:val="28"/>
        </w:rPr>
        <w:t>4</w:t>
      </w:r>
      <w:r w:rsidRPr="00F8715F">
        <w:rPr>
          <w:rFonts w:ascii="Times New Roman" w:hAnsi="Times New Roman" w:cs="Times New Roman"/>
          <w:sz w:val="28"/>
          <w:szCs w:val="28"/>
        </w:rPr>
        <w:t>.4</w:t>
      </w:r>
      <w:r w:rsidR="00AA7FD4" w:rsidRPr="00F8715F">
        <w:rPr>
          <w:rFonts w:ascii="Times New Roman" w:hAnsi="Times New Roman" w:cs="Times New Roman"/>
          <w:sz w:val="28"/>
          <w:szCs w:val="28"/>
        </w:rPr>
        <w:t>.</w:t>
      </w:r>
      <w:r w:rsidR="004A545A"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Рассмотрение проекта муниципальной программы (комплексной программы)  либо изменений в них осуществляется  ответственным исполнителем, соисполнителем, участниками муниципальной программы (комплексной программы) и другими заинтересованными лицами в течение 3 рабочих дней со дня </w:t>
      </w:r>
      <w:r w:rsidR="004A545A" w:rsidRPr="00F8715F">
        <w:rPr>
          <w:rFonts w:ascii="Times New Roman" w:hAnsi="Times New Roman" w:cs="Times New Roman"/>
          <w:sz w:val="28"/>
          <w:szCs w:val="28"/>
        </w:rPr>
        <w:t>их поступления на рассмотрение.</w:t>
      </w:r>
    </w:p>
    <w:p w:rsidR="00135EFF" w:rsidRPr="00F8715F" w:rsidRDefault="0099336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64954" w:rsidRPr="00F8715F">
        <w:rPr>
          <w:rFonts w:ascii="Times New Roman" w:hAnsi="Times New Roman" w:cs="Times New Roman"/>
          <w:sz w:val="28"/>
          <w:szCs w:val="28"/>
        </w:rPr>
        <w:t>4</w:t>
      </w:r>
      <w:r w:rsidRPr="00F8715F">
        <w:rPr>
          <w:rFonts w:ascii="Times New Roman" w:hAnsi="Times New Roman" w:cs="Times New Roman"/>
          <w:sz w:val="28"/>
          <w:szCs w:val="28"/>
        </w:rPr>
        <w:t>.5</w:t>
      </w:r>
      <w:r w:rsidR="00AA7FD4" w:rsidRPr="00F8715F">
        <w:rPr>
          <w:rFonts w:ascii="Times New Roman" w:hAnsi="Times New Roman" w:cs="Times New Roman"/>
          <w:sz w:val="28"/>
          <w:szCs w:val="28"/>
        </w:rPr>
        <w:t>.</w:t>
      </w:r>
      <w:r w:rsidR="004A545A"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В случае внесения изменений </w:t>
      </w:r>
      <w:r w:rsidR="00684625">
        <w:rPr>
          <w:rFonts w:ascii="Times New Roman" w:hAnsi="Times New Roman" w:cs="Times New Roman"/>
          <w:sz w:val="28"/>
          <w:szCs w:val="28"/>
        </w:rPr>
        <w:t xml:space="preserve">в </w:t>
      </w:r>
      <w:r w:rsidR="00135EFF" w:rsidRPr="00F8715F">
        <w:rPr>
          <w:rFonts w:ascii="Times New Roman" w:hAnsi="Times New Roman" w:cs="Times New Roman"/>
          <w:sz w:val="28"/>
          <w:szCs w:val="28"/>
        </w:rPr>
        <w:t>комплексн</w:t>
      </w:r>
      <w:r w:rsidR="00684625">
        <w:rPr>
          <w:rFonts w:ascii="Times New Roman" w:hAnsi="Times New Roman" w:cs="Times New Roman"/>
          <w:sz w:val="28"/>
          <w:szCs w:val="28"/>
        </w:rPr>
        <w:t>ую программу</w:t>
      </w:r>
      <w:r w:rsidR="00135EFF" w:rsidRPr="00F8715F">
        <w:rPr>
          <w:rFonts w:ascii="Times New Roman" w:hAnsi="Times New Roman" w:cs="Times New Roman"/>
          <w:sz w:val="28"/>
          <w:szCs w:val="28"/>
        </w:rPr>
        <w:t xml:space="preserve">  указанные изменения согласовываются ответственным исполнителем комплексной программы со всеми соисполнителями и  участниками комплексной программы.</w:t>
      </w:r>
    </w:p>
    <w:p w:rsidR="00135EFF" w:rsidRPr="00F8715F" w:rsidRDefault="0099336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64954" w:rsidRPr="00F8715F">
        <w:rPr>
          <w:rFonts w:ascii="Times New Roman" w:hAnsi="Times New Roman" w:cs="Times New Roman"/>
          <w:sz w:val="28"/>
          <w:szCs w:val="28"/>
        </w:rPr>
        <w:t>4</w:t>
      </w:r>
      <w:r w:rsidRPr="00F8715F">
        <w:rPr>
          <w:rFonts w:ascii="Times New Roman" w:hAnsi="Times New Roman" w:cs="Times New Roman"/>
          <w:sz w:val="28"/>
          <w:szCs w:val="28"/>
        </w:rPr>
        <w:t>.6</w:t>
      </w:r>
      <w:r w:rsidR="00AA7FD4" w:rsidRPr="00F8715F">
        <w:rPr>
          <w:rFonts w:ascii="Times New Roman" w:hAnsi="Times New Roman" w:cs="Times New Roman"/>
          <w:sz w:val="28"/>
          <w:szCs w:val="28"/>
        </w:rPr>
        <w:t>.</w:t>
      </w:r>
      <w:r w:rsidR="00E52643"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При сокращении объемов финансового обеспечения  реализации  муниципальных программ (комплексных программ) допускается внесение  изменений в основные параметры муниципальной программы (комплексной программы), в том числе в значения показателей муниципальной программы  (комплексной программы),  значений результатов ее структурных элементов, </w:t>
      </w:r>
      <w:r w:rsidR="00135EFF" w:rsidRPr="00F8715F">
        <w:rPr>
          <w:rFonts w:ascii="Times New Roman" w:hAnsi="Times New Roman" w:cs="Times New Roman"/>
          <w:sz w:val="28"/>
          <w:szCs w:val="28"/>
        </w:rPr>
        <w:lastRenderedPageBreak/>
        <w:t>если это не нарушает положений действующего законодательства, соглашений, заключенных с федеральными</w:t>
      </w:r>
      <w:r w:rsidR="00E52643" w:rsidRPr="00F8715F">
        <w:rPr>
          <w:rFonts w:ascii="Times New Roman" w:hAnsi="Times New Roman" w:cs="Times New Roman"/>
          <w:sz w:val="28"/>
          <w:szCs w:val="28"/>
        </w:rPr>
        <w:t xml:space="preserve"> и (или) региональными </w:t>
      </w:r>
      <w:r w:rsidR="00135EFF" w:rsidRPr="00F8715F">
        <w:rPr>
          <w:rFonts w:ascii="Times New Roman" w:hAnsi="Times New Roman" w:cs="Times New Roman"/>
          <w:sz w:val="28"/>
          <w:szCs w:val="28"/>
        </w:rPr>
        <w:t xml:space="preserve"> органами власти, документов стратегического планирования Оренбургской области.</w:t>
      </w:r>
    </w:p>
    <w:p w:rsidR="00135EFF" w:rsidRPr="00F8715F" w:rsidRDefault="0099336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7E695B" w:rsidRPr="00F8715F">
        <w:rPr>
          <w:rFonts w:ascii="Times New Roman" w:hAnsi="Times New Roman" w:cs="Times New Roman"/>
          <w:sz w:val="28"/>
          <w:szCs w:val="28"/>
        </w:rPr>
        <w:t>4</w:t>
      </w:r>
      <w:r w:rsidRPr="00F8715F">
        <w:rPr>
          <w:rFonts w:ascii="Times New Roman" w:hAnsi="Times New Roman" w:cs="Times New Roman"/>
          <w:sz w:val="28"/>
          <w:szCs w:val="28"/>
        </w:rPr>
        <w:t>.7</w:t>
      </w:r>
      <w:r w:rsidR="00AA7FD4" w:rsidRPr="00F8715F">
        <w:rPr>
          <w:rFonts w:ascii="Times New Roman" w:hAnsi="Times New Roman" w:cs="Times New Roman"/>
          <w:sz w:val="28"/>
          <w:szCs w:val="28"/>
        </w:rPr>
        <w:t>.</w:t>
      </w:r>
      <w:r w:rsidR="00E52643"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При увеличении  объемов финансового обеспечения муниципальной программы (комплексной программы) подлежат изменению основные  параметры муниципальной программы (комплексной программы), в том числе в значения показателей муниципальной программы (комплексной программы), значений результатов ее структурных элементов, при условии непосредственного влияния объемов финансового  обеспечения муниципальной программы (комплексной программы) на соответствующие  параметры муниципальной программы (комплексной  программы), а также если это не нарушает положений действующего законодательства, соглашений, заключенных с федеральными</w:t>
      </w:r>
      <w:r w:rsidR="00E52643" w:rsidRPr="00F8715F">
        <w:rPr>
          <w:rFonts w:ascii="Times New Roman" w:hAnsi="Times New Roman" w:cs="Times New Roman"/>
          <w:sz w:val="28"/>
          <w:szCs w:val="28"/>
        </w:rPr>
        <w:t xml:space="preserve"> и (или) региональными  </w:t>
      </w:r>
      <w:r w:rsidR="00135EFF" w:rsidRPr="00F8715F">
        <w:rPr>
          <w:rFonts w:ascii="Times New Roman" w:hAnsi="Times New Roman" w:cs="Times New Roman"/>
          <w:sz w:val="28"/>
          <w:szCs w:val="28"/>
        </w:rPr>
        <w:t>органами власти, документов стратегического планирования Оренбургской области.</w:t>
      </w:r>
    </w:p>
    <w:p w:rsidR="00135EFF" w:rsidRPr="00F8715F" w:rsidRDefault="0099336E" w:rsidP="000B7E2A">
      <w:pPr>
        <w:pStyle w:val="ConsPlusNormal"/>
        <w:ind w:firstLine="709"/>
        <w:jc w:val="both"/>
        <w:rPr>
          <w:rFonts w:ascii="Times New Roman" w:hAnsi="Times New Roman"/>
          <w:sz w:val="28"/>
          <w:szCs w:val="28"/>
        </w:rPr>
      </w:pPr>
      <w:r w:rsidRPr="00F8715F">
        <w:rPr>
          <w:rFonts w:ascii="Times New Roman" w:hAnsi="Times New Roman" w:cs="Times New Roman"/>
          <w:sz w:val="28"/>
          <w:szCs w:val="28"/>
        </w:rPr>
        <w:t>2</w:t>
      </w:r>
      <w:r w:rsidR="007E695B" w:rsidRPr="00F8715F">
        <w:rPr>
          <w:rFonts w:ascii="Times New Roman" w:hAnsi="Times New Roman" w:cs="Times New Roman"/>
          <w:sz w:val="28"/>
          <w:szCs w:val="28"/>
        </w:rPr>
        <w:t>4</w:t>
      </w:r>
      <w:r w:rsidRPr="00F8715F">
        <w:rPr>
          <w:rFonts w:ascii="Times New Roman" w:hAnsi="Times New Roman" w:cs="Times New Roman"/>
          <w:sz w:val="28"/>
          <w:szCs w:val="28"/>
        </w:rPr>
        <w:t>.8</w:t>
      </w:r>
      <w:r w:rsidR="00AA7FD4" w:rsidRPr="00F8715F">
        <w:rPr>
          <w:rFonts w:ascii="Times New Roman" w:hAnsi="Times New Roman" w:cs="Times New Roman"/>
          <w:sz w:val="28"/>
          <w:szCs w:val="28"/>
        </w:rPr>
        <w:t>.</w:t>
      </w:r>
      <w:r w:rsidR="00E52643"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После с согласования  с</w:t>
      </w:r>
      <w:r w:rsidR="00283579" w:rsidRPr="00F8715F">
        <w:rPr>
          <w:rFonts w:ascii="Times New Roman" w:hAnsi="Times New Roman" w:cs="Times New Roman"/>
          <w:sz w:val="28"/>
          <w:szCs w:val="28"/>
        </w:rPr>
        <w:t>о</w:t>
      </w:r>
      <w:r w:rsidR="00135EFF" w:rsidRPr="00F8715F">
        <w:rPr>
          <w:rFonts w:ascii="Times New Roman" w:hAnsi="Times New Roman" w:cs="Times New Roman"/>
          <w:sz w:val="28"/>
          <w:szCs w:val="28"/>
        </w:rPr>
        <w:t xml:space="preserve"> </w:t>
      </w:r>
      <w:r w:rsidR="00283579" w:rsidRPr="00F8715F">
        <w:rPr>
          <w:rFonts w:ascii="Times New Roman" w:hAnsi="Times New Roman" w:cs="Times New Roman"/>
          <w:sz w:val="28"/>
          <w:szCs w:val="28"/>
        </w:rPr>
        <w:t xml:space="preserve">специалистами </w:t>
      </w:r>
      <w:r w:rsidR="00135EFF" w:rsidRPr="00F8715F">
        <w:rPr>
          <w:rFonts w:ascii="Times New Roman" w:hAnsi="Times New Roman" w:cs="Times New Roman"/>
          <w:sz w:val="28"/>
          <w:szCs w:val="28"/>
        </w:rPr>
        <w:t>администр</w:t>
      </w:r>
      <w:r w:rsidR="00135EFF" w:rsidRPr="00F8715F">
        <w:rPr>
          <w:rFonts w:ascii="Times New Roman" w:hAnsi="Times New Roman"/>
          <w:sz w:val="28"/>
          <w:szCs w:val="28"/>
        </w:rPr>
        <w:t xml:space="preserve">ации </w:t>
      </w:r>
      <w:r w:rsidR="00283579"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283579" w:rsidRPr="00F8715F">
        <w:rPr>
          <w:rFonts w:ascii="Times New Roman" w:hAnsi="Times New Roman" w:cs="Times New Roman"/>
          <w:sz w:val="28"/>
          <w:szCs w:val="28"/>
        </w:rPr>
        <w:t xml:space="preserve"> сельсовет</w:t>
      </w:r>
      <w:r w:rsidR="00283579" w:rsidRPr="00F8715F">
        <w:rPr>
          <w:rFonts w:ascii="Times New Roman" w:hAnsi="Times New Roman"/>
          <w:sz w:val="28"/>
          <w:szCs w:val="28"/>
        </w:rPr>
        <w:t xml:space="preserve"> </w:t>
      </w:r>
      <w:r w:rsidR="00135EFF" w:rsidRPr="00F8715F">
        <w:rPr>
          <w:rFonts w:ascii="Times New Roman" w:hAnsi="Times New Roman"/>
          <w:sz w:val="28"/>
          <w:szCs w:val="28"/>
        </w:rPr>
        <w:t>проекты документов и информация (изменения в ни</w:t>
      </w:r>
      <w:r w:rsidR="00283579" w:rsidRPr="00F8715F">
        <w:rPr>
          <w:rFonts w:ascii="Times New Roman" w:hAnsi="Times New Roman"/>
          <w:sz w:val="28"/>
          <w:szCs w:val="28"/>
        </w:rPr>
        <w:t>х) представляются ведущему специалисту (главному бухгалтеру)</w:t>
      </w:r>
      <w:r w:rsidR="00135EFF" w:rsidRPr="00F8715F">
        <w:rPr>
          <w:rFonts w:ascii="Times New Roman" w:hAnsi="Times New Roman"/>
          <w:sz w:val="28"/>
          <w:szCs w:val="28"/>
        </w:rPr>
        <w:t>, которы</w:t>
      </w:r>
      <w:r w:rsidR="00283579" w:rsidRPr="00F8715F">
        <w:rPr>
          <w:rFonts w:ascii="Times New Roman" w:hAnsi="Times New Roman"/>
          <w:sz w:val="28"/>
          <w:szCs w:val="28"/>
        </w:rPr>
        <w:t>й</w:t>
      </w:r>
      <w:r w:rsidR="00135EFF" w:rsidRPr="00F8715F">
        <w:rPr>
          <w:rFonts w:ascii="Times New Roman" w:hAnsi="Times New Roman"/>
          <w:sz w:val="28"/>
          <w:szCs w:val="28"/>
        </w:rPr>
        <w:t xml:space="preserve"> рассматрива</w:t>
      </w:r>
      <w:r w:rsidR="00283579" w:rsidRPr="00F8715F">
        <w:rPr>
          <w:rFonts w:ascii="Times New Roman" w:hAnsi="Times New Roman"/>
          <w:sz w:val="28"/>
          <w:szCs w:val="28"/>
        </w:rPr>
        <w:t xml:space="preserve">ет и согласовывает их </w:t>
      </w:r>
      <w:r w:rsidR="00E52643" w:rsidRPr="00F8715F">
        <w:rPr>
          <w:rFonts w:ascii="Times New Roman" w:hAnsi="Times New Roman"/>
          <w:sz w:val="28"/>
          <w:szCs w:val="28"/>
        </w:rPr>
        <w:t xml:space="preserve"> в течение десяти рабочих дней.</w:t>
      </w:r>
    </w:p>
    <w:p w:rsidR="00135EFF" w:rsidRPr="00F8715F" w:rsidRDefault="0099336E"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283579" w:rsidRPr="00F8715F">
        <w:rPr>
          <w:rFonts w:ascii="Times New Roman" w:hAnsi="Times New Roman"/>
          <w:sz w:val="28"/>
          <w:szCs w:val="28"/>
        </w:rPr>
        <w:t>4</w:t>
      </w:r>
      <w:r w:rsidRPr="00F8715F">
        <w:rPr>
          <w:rFonts w:ascii="Times New Roman" w:hAnsi="Times New Roman"/>
          <w:sz w:val="28"/>
          <w:szCs w:val="28"/>
        </w:rPr>
        <w:t>.9</w:t>
      </w:r>
      <w:r w:rsidR="00AA7FD4" w:rsidRPr="00F8715F">
        <w:rPr>
          <w:rFonts w:ascii="Times New Roman" w:hAnsi="Times New Roman"/>
          <w:sz w:val="28"/>
          <w:szCs w:val="28"/>
        </w:rPr>
        <w:t>.</w:t>
      </w:r>
      <w:r w:rsidR="00E52643" w:rsidRPr="00F8715F">
        <w:rPr>
          <w:rFonts w:ascii="Times New Roman" w:hAnsi="Times New Roman"/>
          <w:sz w:val="28"/>
          <w:szCs w:val="28"/>
        </w:rPr>
        <w:t xml:space="preserve"> </w:t>
      </w:r>
      <w:r w:rsidR="00135EFF" w:rsidRPr="00F8715F">
        <w:rPr>
          <w:rFonts w:ascii="Times New Roman" w:hAnsi="Times New Roman"/>
          <w:sz w:val="28"/>
          <w:szCs w:val="28"/>
        </w:rPr>
        <w:t>После согласова</w:t>
      </w:r>
      <w:r w:rsidR="00283579" w:rsidRPr="00F8715F">
        <w:rPr>
          <w:rFonts w:ascii="Times New Roman" w:hAnsi="Times New Roman"/>
          <w:sz w:val="28"/>
          <w:szCs w:val="28"/>
        </w:rPr>
        <w:t>ния с ведущим специалистом (главным бухгалтером</w:t>
      </w:r>
      <w:r w:rsidR="00283579" w:rsidRPr="00174A09">
        <w:rPr>
          <w:rFonts w:ascii="Times New Roman" w:hAnsi="Times New Roman"/>
          <w:sz w:val="28"/>
          <w:szCs w:val="28"/>
        </w:rPr>
        <w:t>)</w:t>
      </w:r>
      <w:r w:rsidR="00135EFF" w:rsidRPr="00174A09">
        <w:rPr>
          <w:rFonts w:ascii="Times New Roman" w:hAnsi="Times New Roman"/>
          <w:sz w:val="28"/>
          <w:szCs w:val="28"/>
        </w:rPr>
        <w:t xml:space="preserve"> проект муниципальной </w:t>
      </w:r>
      <w:r w:rsidR="00135EFF" w:rsidRPr="00F8715F">
        <w:rPr>
          <w:rFonts w:ascii="Times New Roman" w:hAnsi="Times New Roman"/>
          <w:sz w:val="28"/>
          <w:szCs w:val="28"/>
        </w:rPr>
        <w:t xml:space="preserve">программы (комплексной программы) (изменений в них) направляются на согласование </w:t>
      </w:r>
      <w:r w:rsidR="00174A09">
        <w:rPr>
          <w:rFonts w:ascii="Times New Roman" w:hAnsi="Times New Roman"/>
          <w:sz w:val="28"/>
          <w:szCs w:val="28"/>
        </w:rPr>
        <w:t>в администрацию муниципального образования</w:t>
      </w:r>
      <w:r w:rsidR="00135EFF" w:rsidRPr="00F8715F">
        <w:rPr>
          <w:rFonts w:ascii="Times New Roman" w:hAnsi="Times New Roman"/>
          <w:sz w:val="28"/>
          <w:szCs w:val="28"/>
        </w:rPr>
        <w:t>.</w:t>
      </w:r>
    </w:p>
    <w:p w:rsidR="00283579" w:rsidRPr="00F8715F" w:rsidRDefault="0099336E"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283579" w:rsidRPr="00F8715F">
        <w:rPr>
          <w:rFonts w:ascii="Times New Roman" w:hAnsi="Times New Roman" w:cs="Times New Roman"/>
          <w:sz w:val="28"/>
          <w:szCs w:val="28"/>
        </w:rPr>
        <w:t>4</w:t>
      </w:r>
      <w:r w:rsidR="00995E6E">
        <w:rPr>
          <w:rFonts w:ascii="Times New Roman" w:hAnsi="Times New Roman" w:cs="Times New Roman"/>
          <w:sz w:val="28"/>
          <w:szCs w:val="28"/>
        </w:rPr>
        <w:t>.10</w:t>
      </w:r>
      <w:r w:rsidR="00AA7FD4" w:rsidRPr="00F8715F">
        <w:rPr>
          <w:rFonts w:ascii="Times New Roman" w:hAnsi="Times New Roman" w:cs="Times New Roman"/>
          <w:sz w:val="28"/>
          <w:szCs w:val="28"/>
        </w:rPr>
        <w:t>.</w:t>
      </w:r>
      <w:r w:rsidR="00E52643" w:rsidRPr="00F8715F">
        <w:rPr>
          <w:rFonts w:ascii="Times New Roman" w:hAnsi="Times New Roman" w:cs="Times New Roman"/>
          <w:sz w:val="28"/>
          <w:szCs w:val="28"/>
        </w:rPr>
        <w:t xml:space="preserve"> </w:t>
      </w:r>
      <w:r w:rsidR="00684625">
        <w:rPr>
          <w:rFonts w:ascii="Times New Roman" w:hAnsi="Times New Roman" w:cs="Times New Roman"/>
          <w:sz w:val="28"/>
          <w:szCs w:val="28"/>
        </w:rPr>
        <w:t>Д</w:t>
      </w:r>
      <w:r w:rsidR="00135EFF" w:rsidRPr="00F8715F">
        <w:rPr>
          <w:rFonts w:ascii="Times New Roman" w:hAnsi="Times New Roman" w:cs="Times New Roman"/>
          <w:sz w:val="28"/>
          <w:szCs w:val="28"/>
        </w:rPr>
        <w:t xml:space="preserve">окументы муниципальной программы (комплексной программы), прошедшие процедуру согласования, вместе с листом согласования подлежат размещению на сайте </w:t>
      </w:r>
      <w:r w:rsidR="00283579" w:rsidRPr="00F8715F">
        <w:rPr>
          <w:rFonts w:ascii="Times New Roman" w:hAnsi="Times New Roman" w:cs="Times New Roman"/>
          <w:sz w:val="28"/>
          <w:szCs w:val="28"/>
        </w:rPr>
        <w:t xml:space="preserve">администрации МО </w:t>
      </w:r>
      <w:r w:rsidR="00750161">
        <w:rPr>
          <w:rFonts w:ascii="Times New Roman" w:hAnsi="Times New Roman" w:cs="Times New Roman"/>
          <w:sz w:val="28"/>
          <w:szCs w:val="28"/>
        </w:rPr>
        <w:t>Струковский</w:t>
      </w:r>
      <w:r w:rsidR="00283579"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 xml:space="preserve"> программы в сети Интернет в соответствующем разделе.</w:t>
      </w:r>
      <w:r w:rsidR="00E52643" w:rsidRPr="00F8715F">
        <w:rPr>
          <w:rFonts w:ascii="Times New Roman" w:hAnsi="Times New Roman" w:cs="Times New Roman"/>
          <w:sz w:val="28"/>
          <w:szCs w:val="28"/>
        </w:rPr>
        <w:t xml:space="preserve"> </w:t>
      </w:r>
    </w:p>
    <w:p w:rsidR="00135EFF" w:rsidRPr="00F8715F" w:rsidRDefault="00995E6E" w:rsidP="000B7E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5EFF" w:rsidRPr="00F8715F">
        <w:rPr>
          <w:rFonts w:ascii="Times New Roman" w:hAnsi="Times New Roman" w:cs="Times New Roman"/>
          <w:sz w:val="28"/>
          <w:szCs w:val="28"/>
        </w:rPr>
        <w:t>2</w:t>
      </w:r>
      <w:r w:rsidR="007E695B" w:rsidRPr="00F8715F">
        <w:rPr>
          <w:rFonts w:ascii="Times New Roman" w:hAnsi="Times New Roman" w:cs="Times New Roman"/>
          <w:sz w:val="28"/>
          <w:szCs w:val="28"/>
        </w:rPr>
        <w:t>5</w:t>
      </w:r>
      <w:r w:rsidR="00135EFF" w:rsidRPr="00F8715F">
        <w:rPr>
          <w:rFonts w:ascii="Times New Roman" w:hAnsi="Times New Roman" w:cs="Times New Roman"/>
          <w:sz w:val="28"/>
          <w:szCs w:val="28"/>
        </w:rPr>
        <w:t xml:space="preserve">. </w:t>
      </w:r>
      <w:r>
        <w:rPr>
          <w:rFonts w:ascii="Times New Roman" w:hAnsi="Times New Roman" w:cs="Times New Roman"/>
          <w:sz w:val="28"/>
          <w:szCs w:val="28"/>
        </w:rPr>
        <w:t>Р</w:t>
      </w:r>
      <w:r w:rsidR="00135EFF" w:rsidRPr="00F8715F">
        <w:rPr>
          <w:rFonts w:ascii="Times New Roman" w:hAnsi="Times New Roman" w:cs="Times New Roman"/>
          <w:sz w:val="28"/>
          <w:szCs w:val="28"/>
        </w:rPr>
        <w:t xml:space="preserve">еализацией муниципальной программы (комплексной программы) осуществляется </w:t>
      </w:r>
      <w:r w:rsidR="00174A09">
        <w:rPr>
          <w:rFonts w:ascii="Times New Roman" w:hAnsi="Times New Roman" w:cs="Times New Roman"/>
          <w:sz w:val="28"/>
          <w:szCs w:val="28"/>
        </w:rPr>
        <w:t xml:space="preserve">главой муниципального образования </w:t>
      </w:r>
      <w:r w:rsidR="009069A2" w:rsidRPr="00F8715F">
        <w:rPr>
          <w:rFonts w:ascii="Times New Roman" w:hAnsi="Times New Roman" w:cs="Times New Roman"/>
          <w:sz w:val="28"/>
          <w:szCs w:val="28"/>
        </w:rPr>
        <w:t>совместно</w:t>
      </w:r>
      <w:r w:rsidR="009069A2">
        <w:rPr>
          <w:rFonts w:ascii="Times New Roman" w:hAnsi="Times New Roman" w:cs="Times New Roman"/>
          <w:sz w:val="28"/>
          <w:szCs w:val="28"/>
        </w:rPr>
        <w:t xml:space="preserve"> с </w:t>
      </w:r>
      <w:r w:rsidR="00174A09">
        <w:rPr>
          <w:rFonts w:ascii="Times New Roman" w:hAnsi="Times New Roman" w:cs="Times New Roman"/>
          <w:sz w:val="28"/>
          <w:szCs w:val="28"/>
        </w:rPr>
        <w:t>от</w:t>
      </w:r>
      <w:r w:rsidR="00135EFF" w:rsidRPr="00F8715F">
        <w:rPr>
          <w:rFonts w:ascii="Times New Roman" w:hAnsi="Times New Roman" w:cs="Times New Roman"/>
          <w:sz w:val="28"/>
          <w:szCs w:val="28"/>
        </w:rPr>
        <w:t>ветственным исполнителем муниципальной программы (комплексной программы)</w:t>
      </w:r>
      <w:r w:rsidR="009069A2">
        <w:rPr>
          <w:rFonts w:ascii="Times New Roman" w:hAnsi="Times New Roman" w:cs="Times New Roman"/>
          <w:sz w:val="28"/>
          <w:szCs w:val="28"/>
        </w:rPr>
        <w:t>,</w:t>
      </w:r>
      <w:r w:rsidR="00135EFF" w:rsidRPr="00F8715F">
        <w:rPr>
          <w:rFonts w:ascii="Times New Roman" w:hAnsi="Times New Roman" w:cs="Times New Roman"/>
          <w:sz w:val="28"/>
          <w:szCs w:val="28"/>
        </w:rPr>
        <w:t xml:space="preserve">  соисполнителями и участниками муниципальной программы (комплексной программы).</w:t>
      </w:r>
    </w:p>
    <w:p w:rsidR="00135EFF" w:rsidRPr="00F8715F" w:rsidRDefault="00D629A5"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2</w:t>
      </w:r>
      <w:r w:rsidR="00AA7FD4" w:rsidRPr="00F8715F">
        <w:rPr>
          <w:rFonts w:ascii="Times New Roman" w:hAnsi="Times New Roman" w:cs="Times New Roman"/>
          <w:sz w:val="28"/>
          <w:szCs w:val="28"/>
        </w:rPr>
        <w:t>5</w:t>
      </w:r>
      <w:r w:rsidRPr="00F8715F">
        <w:rPr>
          <w:rFonts w:ascii="Times New Roman" w:hAnsi="Times New Roman" w:cs="Times New Roman"/>
          <w:sz w:val="28"/>
          <w:szCs w:val="28"/>
        </w:rPr>
        <w:t>.</w:t>
      </w:r>
      <w:r w:rsidR="00995E6E">
        <w:rPr>
          <w:rFonts w:ascii="Times New Roman" w:hAnsi="Times New Roman" w:cs="Times New Roman"/>
          <w:sz w:val="28"/>
          <w:szCs w:val="28"/>
        </w:rPr>
        <w:t xml:space="preserve">1 </w:t>
      </w:r>
      <w:r w:rsidR="009069A2">
        <w:rPr>
          <w:rFonts w:ascii="Times New Roman" w:hAnsi="Times New Roman" w:cs="Times New Roman"/>
          <w:sz w:val="28"/>
          <w:szCs w:val="28"/>
        </w:rPr>
        <w:t>Глава муниципального образования несет</w:t>
      </w:r>
      <w:r w:rsidR="00135EFF" w:rsidRPr="00F8715F">
        <w:rPr>
          <w:rFonts w:ascii="Times New Roman" w:hAnsi="Times New Roman" w:cs="Times New Roman"/>
          <w:sz w:val="28"/>
          <w:szCs w:val="28"/>
        </w:rPr>
        <w:t xml:space="preserve"> ответственность за реализацию муниципальной программы (комплексной программы).</w:t>
      </w:r>
    </w:p>
    <w:p w:rsidR="00135EFF" w:rsidRPr="00F8715F" w:rsidRDefault="00135EFF"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7A4729" w:rsidRPr="00F8715F">
        <w:rPr>
          <w:rFonts w:ascii="Times New Roman" w:hAnsi="Times New Roman"/>
          <w:sz w:val="28"/>
          <w:szCs w:val="28"/>
        </w:rPr>
        <w:t>6</w:t>
      </w:r>
      <w:r w:rsidRPr="00F8715F">
        <w:rPr>
          <w:rFonts w:ascii="Times New Roman" w:hAnsi="Times New Roman"/>
          <w:sz w:val="28"/>
          <w:szCs w:val="28"/>
        </w:rPr>
        <w:t>. Ответственный исполнитель муниципальной программы (комплексной программы):</w:t>
      </w:r>
    </w:p>
    <w:p w:rsidR="00135EFF" w:rsidRPr="00F8715F" w:rsidRDefault="008C569B"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AA7FD4" w:rsidRPr="00F8715F">
        <w:rPr>
          <w:rFonts w:ascii="Times New Roman" w:hAnsi="Times New Roman"/>
          <w:sz w:val="28"/>
          <w:szCs w:val="28"/>
        </w:rPr>
        <w:t>6</w:t>
      </w:r>
      <w:r w:rsidRPr="00F8715F">
        <w:rPr>
          <w:rFonts w:ascii="Times New Roman" w:hAnsi="Times New Roman"/>
          <w:sz w:val="28"/>
          <w:szCs w:val="28"/>
        </w:rPr>
        <w:t>.1</w:t>
      </w:r>
      <w:r w:rsidR="00AA7FD4" w:rsidRPr="00F8715F">
        <w:rPr>
          <w:rFonts w:ascii="Times New Roman" w:hAnsi="Times New Roman"/>
          <w:sz w:val="28"/>
          <w:szCs w:val="28"/>
        </w:rPr>
        <w:t>.</w:t>
      </w:r>
      <w:r w:rsidRPr="00F8715F">
        <w:rPr>
          <w:rFonts w:ascii="Times New Roman" w:hAnsi="Times New Roman"/>
          <w:sz w:val="28"/>
          <w:szCs w:val="28"/>
        </w:rPr>
        <w:t xml:space="preserve"> </w:t>
      </w:r>
      <w:r w:rsidR="00D629A5" w:rsidRPr="00F8715F">
        <w:rPr>
          <w:rFonts w:ascii="Times New Roman" w:hAnsi="Times New Roman"/>
          <w:sz w:val="28"/>
          <w:szCs w:val="28"/>
        </w:rPr>
        <w:t>О</w:t>
      </w:r>
      <w:r w:rsidR="00135EFF" w:rsidRPr="00F8715F">
        <w:rPr>
          <w:rFonts w:ascii="Times New Roman" w:hAnsi="Times New Roman"/>
          <w:sz w:val="28"/>
          <w:szCs w:val="28"/>
        </w:rPr>
        <w:t xml:space="preserve">рганизует разработку и обеспечивает реализацию  муниципальной программы (комплексной программы), ее согласование с соисполнителями и внесение в установленном порядке главе </w:t>
      </w:r>
      <w:r w:rsidR="007A4729"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7A4729" w:rsidRPr="00F8715F">
        <w:rPr>
          <w:rFonts w:ascii="Times New Roman" w:hAnsi="Times New Roman" w:cs="Times New Roman"/>
          <w:sz w:val="28"/>
          <w:szCs w:val="28"/>
        </w:rPr>
        <w:t xml:space="preserve"> сельсовет</w:t>
      </w:r>
      <w:r w:rsidR="00135EFF" w:rsidRPr="00F8715F">
        <w:rPr>
          <w:rFonts w:ascii="Times New Roman" w:hAnsi="Times New Roman"/>
          <w:sz w:val="28"/>
          <w:szCs w:val="28"/>
        </w:rPr>
        <w:t>;</w:t>
      </w:r>
    </w:p>
    <w:p w:rsidR="00135EFF" w:rsidRPr="00F8715F" w:rsidRDefault="00D629A5"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7A4729" w:rsidRPr="00F8715F">
        <w:rPr>
          <w:rFonts w:ascii="Times New Roman" w:hAnsi="Times New Roman"/>
          <w:sz w:val="28"/>
          <w:szCs w:val="28"/>
        </w:rPr>
        <w:t>6</w:t>
      </w:r>
      <w:r w:rsidRPr="00F8715F">
        <w:rPr>
          <w:rFonts w:ascii="Times New Roman" w:hAnsi="Times New Roman"/>
          <w:sz w:val="28"/>
          <w:szCs w:val="28"/>
        </w:rPr>
        <w:t>.2</w:t>
      </w:r>
      <w:r w:rsidR="00AA7FD4" w:rsidRPr="00F8715F">
        <w:rPr>
          <w:rFonts w:ascii="Times New Roman" w:hAnsi="Times New Roman"/>
          <w:sz w:val="28"/>
          <w:szCs w:val="28"/>
        </w:rPr>
        <w:t>.</w:t>
      </w:r>
      <w:r w:rsidRPr="00F8715F">
        <w:rPr>
          <w:rFonts w:ascii="Times New Roman" w:hAnsi="Times New Roman"/>
          <w:sz w:val="28"/>
          <w:szCs w:val="28"/>
        </w:rPr>
        <w:t xml:space="preserve"> К</w:t>
      </w:r>
      <w:r w:rsidR="00135EFF" w:rsidRPr="00F8715F">
        <w:rPr>
          <w:rFonts w:ascii="Times New Roman" w:hAnsi="Times New Roman"/>
          <w:sz w:val="28"/>
          <w:szCs w:val="28"/>
        </w:rPr>
        <w:t>оординирует деятельность соисполнителей и участников муниципальной программы (комплексной программы) в рамках  подготовки проекта муниципальной программы (комплексной программы) и изменений в них;</w:t>
      </w:r>
    </w:p>
    <w:p w:rsidR="00135EFF" w:rsidRPr="00F8715F" w:rsidRDefault="008C569B"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7A4729" w:rsidRPr="00F8715F">
        <w:rPr>
          <w:rFonts w:ascii="Times New Roman" w:hAnsi="Times New Roman"/>
          <w:sz w:val="28"/>
          <w:szCs w:val="28"/>
        </w:rPr>
        <w:t>6</w:t>
      </w:r>
      <w:r w:rsidRPr="00F8715F">
        <w:rPr>
          <w:rFonts w:ascii="Times New Roman" w:hAnsi="Times New Roman"/>
          <w:sz w:val="28"/>
          <w:szCs w:val="28"/>
        </w:rPr>
        <w:t>.3</w:t>
      </w:r>
      <w:r w:rsidR="00AA7FD4" w:rsidRPr="00F8715F">
        <w:rPr>
          <w:rFonts w:ascii="Times New Roman" w:hAnsi="Times New Roman"/>
          <w:sz w:val="28"/>
          <w:szCs w:val="28"/>
        </w:rPr>
        <w:t>.</w:t>
      </w:r>
      <w:r w:rsidRPr="00F8715F">
        <w:rPr>
          <w:rFonts w:ascii="Times New Roman" w:hAnsi="Times New Roman"/>
          <w:sz w:val="28"/>
          <w:szCs w:val="28"/>
        </w:rPr>
        <w:t xml:space="preserve"> К</w:t>
      </w:r>
      <w:r w:rsidR="00135EFF" w:rsidRPr="00F8715F">
        <w:rPr>
          <w:rFonts w:ascii="Times New Roman" w:hAnsi="Times New Roman"/>
          <w:sz w:val="28"/>
          <w:szCs w:val="28"/>
        </w:rPr>
        <w:t xml:space="preserve">оординирует деятельность соисполнителей и участников </w:t>
      </w:r>
      <w:r w:rsidR="00135EFF" w:rsidRPr="00F8715F">
        <w:rPr>
          <w:rFonts w:ascii="Times New Roman" w:hAnsi="Times New Roman"/>
          <w:sz w:val="28"/>
          <w:szCs w:val="28"/>
        </w:rPr>
        <w:lastRenderedPageBreak/>
        <w:t>муниципальной программы (комплексной программы) в части подготовки отчетности о реализации муниципальной программы (комплексной программы) и комплексной оценки эффективности реализации муниципальной программы (комплексной программы);</w:t>
      </w:r>
    </w:p>
    <w:p w:rsidR="00135EFF" w:rsidRPr="00F8715F" w:rsidRDefault="008C569B"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7A4729" w:rsidRPr="00F8715F">
        <w:rPr>
          <w:rFonts w:ascii="Times New Roman" w:hAnsi="Times New Roman"/>
          <w:sz w:val="28"/>
          <w:szCs w:val="28"/>
        </w:rPr>
        <w:t>6</w:t>
      </w:r>
      <w:r w:rsidRPr="00F8715F">
        <w:rPr>
          <w:rFonts w:ascii="Times New Roman" w:hAnsi="Times New Roman"/>
          <w:sz w:val="28"/>
          <w:szCs w:val="28"/>
        </w:rPr>
        <w:t>.4</w:t>
      </w:r>
      <w:r w:rsidR="00AA7FD4" w:rsidRPr="00F8715F">
        <w:rPr>
          <w:rFonts w:ascii="Times New Roman" w:hAnsi="Times New Roman"/>
          <w:sz w:val="28"/>
          <w:szCs w:val="28"/>
        </w:rPr>
        <w:t>.</w:t>
      </w:r>
      <w:r w:rsidRPr="00F8715F">
        <w:rPr>
          <w:rFonts w:ascii="Times New Roman" w:hAnsi="Times New Roman"/>
          <w:sz w:val="28"/>
          <w:szCs w:val="28"/>
        </w:rPr>
        <w:t xml:space="preserve"> З</w:t>
      </w:r>
      <w:r w:rsidR="00135EFF" w:rsidRPr="00F8715F">
        <w:rPr>
          <w:rFonts w:ascii="Times New Roman" w:hAnsi="Times New Roman"/>
          <w:sz w:val="28"/>
          <w:szCs w:val="28"/>
        </w:rPr>
        <w:t>апрашивает у соисполнителей и участников муниципальной программы (комплексной программы) информацию, необходимую для формирования отчетности и проведения оценки эффективности реализации муниципальной программы (комплексной программы);</w:t>
      </w:r>
    </w:p>
    <w:p w:rsidR="00135EFF" w:rsidRPr="00F8715F" w:rsidRDefault="008C569B"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7A4729" w:rsidRPr="00F8715F">
        <w:rPr>
          <w:rFonts w:ascii="Times New Roman" w:hAnsi="Times New Roman"/>
          <w:sz w:val="28"/>
          <w:szCs w:val="28"/>
        </w:rPr>
        <w:t>6</w:t>
      </w:r>
      <w:r w:rsidRPr="00F8715F">
        <w:rPr>
          <w:rFonts w:ascii="Times New Roman" w:hAnsi="Times New Roman"/>
          <w:sz w:val="28"/>
          <w:szCs w:val="28"/>
        </w:rPr>
        <w:t>.5</w:t>
      </w:r>
      <w:r w:rsidR="00AA7FD4" w:rsidRPr="00F8715F">
        <w:rPr>
          <w:rFonts w:ascii="Times New Roman" w:hAnsi="Times New Roman"/>
          <w:sz w:val="28"/>
          <w:szCs w:val="28"/>
        </w:rPr>
        <w:t>.</w:t>
      </w:r>
      <w:r w:rsidRPr="00F8715F">
        <w:rPr>
          <w:rFonts w:ascii="Times New Roman" w:hAnsi="Times New Roman"/>
          <w:sz w:val="28"/>
          <w:szCs w:val="28"/>
        </w:rPr>
        <w:t xml:space="preserve"> П</w:t>
      </w:r>
      <w:r w:rsidR="00135EFF" w:rsidRPr="00F8715F">
        <w:rPr>
          <w:rFonts w:ascii="Times New Roman" w:hAnsi="Times New Roman"/>
          <w:sz w:val="28"/>
          <w:szCs w:val="28"/>
        </w:rPr>
        <w:t>одготавливает годовой отчет о ходе реализации и оценке  эффективности реализации муниципальной программы (комплексной программы) и представляет ее в</w:t>
      </w:r>
      <w:r w:rsidR="007A4729" w:rsidRPr="00F8715F">
        <w:rPr>
          <w:rFonts w:ascii="Times New Roman" w:hAnsi="Times New Roman"/>
          <w:sz w:val="28"/>
          <w:szCs w:val="28"/>
        </w:rPr>
        <w:t xml:space="preserve">едущему специалисту (главному бухгалтеру) </w:t>
      </w:r>
      <w:r w:rsidR="00135EFF" w:rsidRPr="00F8715F">
        <w:rPr>
          <w:rFonts w:ascii="Times New Roman" w:hAnsi="Times New Roman"/>
          <w:sz w:val="28"/>
          <w:szCs w:val="28"/>
        </w:rPr>
        <w:t xml:space="preserve"> </w:t>
      </w:r>
      <w:r w:rsidR="007A4729" w:rsidRPr="00F8715F">
        <w:rPr>
          <w:rFonts w:ascii="Times New Roman" w:hAnsi="Times New Roman" w:cs="Times New Roman"/>
          <w:sz w:val="28"/>
          <w:szCs w:val="28"/>
        </w:rPr>
        <w:t>МО</w:t>
      </w:r>
      <w:r w:rsidR="00750161" w:rsidRPr="00750161">
        <w:rPr>
          <w:rFonts w:ascii="Times New Roman" w:hAnsi="Times New Roman" w:cs="Times New Roman"/>
          <w:sz w:val="28"/>
          <w:szCs w:val="28"/>
        </w:rPr>
        <w:t xml:space="preserve">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7A4729" w:rsidRPr="00F8715F">
        <w:rPr>
          <w:rFonts w:ascii="Times New Roman" w:hAnsi="Times New Roman" w:cs="Times New Roman"/>
          <w:sz w:val="28"/>
          <w:szCs w:val="28"/>
        </w:rPr>
        <w:t>сельсовет</w:t>
      </w:r>
      <w:r w:rsidR="00135EFF" w:rsidRPr="00F8715F">
        <w:rPr>
          <w:rFonts w:ascii="Times New Roman" w:hAnsi="Times New Roman"/>
          <w:sz w:val="28"/>
          <w:szCs w:val="28"/>
        </w:rPr>
        <w:t>;</w:t>
      </w:r>
    </w:p>
    <w:p w:rsidR="00135EFF" w:rsidRPr="00F8715F" w:rsidRDefault="008C569B"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w:t>
      </w:r>
      <w:r w:rsidR="007A4729" w:rsidRPr="00F8715F">
        <w:rPr>
          <w:rFonts w:ascii="Times New Roman" w:hAnsi="Times New Roman"/>
          <w:sz w:val="28"/>
          <w:szCs w:val="28"/>
        </w:rPr>
        <w:t>6</w:t>
      </w:r>
      <w:r w:rsidRPr="00F8715F">
        <w:rPr>
          <w:rFonts w:ascii="Times New Roman" w:hAnsi="Times New Roman"/>
          <w:sz w:val="28"/>
          <w:szCs w:val="28"/>
        </w:rPr>
        <w:t>.6</w:t>
      </w:r>
      <w:r w:rsidR="00AA7FD4" w:rsidRPr="00F8715F">
        <w:rPr>
          <w:rFonts w:ascii="Times New Roman" w:hAnsi="Times New Roman"/>
          <w:sz w:val="28"/>
          <w:szCs w:val="28"/>
        </w:rPr>
        <w:t>.</w:t>
      </w:r>
      <w:r w:rsidRPr="00F8715F">
        <w:rPr>
          <w:rFonts w:ascii="Times New Roman" w:hAnsi="Times New Roman"/>
          <w:sz w:val="28"/>
          <w:szCs w:val="28"/>
        </w:rPr>
        <w:t xml:space="preserve"> В</w:t>
      </w:r>
      <w:r w:rsidR="00135EFF" w:rsidRPr="00F8715F">
        <w:rPr>
          <w:rFonts w:ascii="Times New Roman" w:hAnsi="Times New Roman"/>
          <w:sz w:val="28"/>
          <w:szCs w:val="28"/>
        </w:rPr>
        <w:t>ыполняет иные функции, предусмотренные настоящим Порядком.</w:t>
      </w:r>
    </w:p>
    <w:p w:rsidR="00135EFF" w:rsidRPr="00F8715F" w:rsidRDefault="008C569B" w:rsidP="000B7E2A">
      <w:pPr>
        <w:pStyle w:val="ConsPlusNormal"/>
        <w:ind w:firstLine="709"/>
        <w:jc w:val="both"/>
        <w:rPr>
          <w:rFonts w:ascii="Times New Roman" w:hAnsi="Times New Roman"/>
          <w:sz w:val="28"/>
          <w:szCs w:val="28"/>
        </w:rPr>
      </w:pPr>
      <w:r w:rsidRPr="00F8715F">
        <w:rPr>
          <w:rFonts w:ascii="Times New Roman" w:hAnsi="Times New Roman" w:cs="Times New Roman"/>
          <w:sz w:val="28"/>
          <w:szCs w:val="28"/>
        </w:rPr>
        <w:t>2</w:t>
      </w:r>
      <w:r w:rsidR="007A4729" w:rsidRPr="00F8715F">
        <w:rPr>
          <w:rFonts w:ascii="Times New Roman" w:hAnsi="Times New Roman" w:cs="Times New Roman"/>
          <w:sz w:val="28"/>
          <w:szCs w:val="28"/>
        </w:rPr>
        <w:t>6</w:t>
      </w:r>
      <w:r w:rsidRPr="00F8715F">
        <w:rPr>
          <w:rFonts w:ascii="Times New Roman" w:hAnsi="Times New Roman" w:cs="Times New Roman"/>
          <w:sz w:val="28"/>
          <w:szCs w:val="28"/>
        </w:rPr>
        <w:t>.7</w:t>
      </w:r>
      <w:r w:rsidR="00AA7FD4"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Ответственный исполнитель комплексной программы запрашивает у ответственных исполнителей  муниципальных программ мероприятия </w:t>
      </w:r>
      <w:r w:rsidRPr="00F8715F">
        <w:rPr>
          <w:rFonts w:ascii="Times New Roman" w:hAnsi="Times New Roman" w:cs="Times New Roman"/>
          <w:sz w:val="28"/>
          <w:szCs w:val="28"/>
        </w:rPr>
        <w:t>(результаты), которые подлежат</w:t>
      </w:r>
      <w:r w:rsidR="00135EFF" w:rsidRPr="00F8715F">
        <w:rPr>
          <w:rFonts w:ascii="Times New Roman" w:hAnsi="Times New Roman" w:cs="Times New Roman"/>
          <w:sz w:val="28"/>
          <w:szCs w:val="28"/>
        </w:rPr>
        <w:t xml:space="preserve"> отражению в комплексной  программе, информацию необходимую для проведения оценки эффективности комплексной программы и подготовки годового отчета о ходе реализации и об оценке эффективности реализации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135EFF" w:rsidRPr="00F8715F">
        <w:rPr>
          <w:rFonts w:ascii="Times New Roman" w:hAnsi="Times New Roman"/>
          <w:sz w:val="28"/>
          <w:szCs w:val="28"/>
        </w:rPr>
        <w:t>. Соисполнители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8C569B" w:rsidRPr="00F8715F">
        <w:rPr>
          <w:rFonts w:ascii="Times New Roman" w:hAnsi="Times New Roman"/>
          <w:sz w:val="28"/>
          <w:szCs w:val="28"/>
        </w:rPr>
        <w:t>.1</w:t>
      </w:r>
      <w:r w:rsidR="00AA7FD4" w:rsidRPr="00F8715F">
        <w:rPr>
          <w:rFonts w:ascii="Times New Roman" w:hAnsi="Times New Roman"/>
          <w:sz w:val="28"/>
          <w:szCs w:val="28"/>
        </w:rPr>
        <w:t>.</w:t>
      </w:r>
      <w:r w:rsidR="008C569B" w:rsidRPr="00F8715F">
        <w:rPr>
          <w:rFonts w:ascii="Times New Roman" w:hAnsi="Times New Roman"/>
          <w:sz w:val="28"/>
          <w:szCs w:val="28"/>
        </w:rPr>
        <w:t xml:space="preserve"> О</w:t>
      </w:r>
      <w:r w:rsidR="00135EFF" w:rsidRPr="00F8715F">
        <w:rPr>
          <w:rFonts w:ascii="Times New Roman" w:hAnsi="Times New Roman"/>
          <w:sz w:val="28"/>
          <w:szCs w:val="28"/>
        </w:rPr>
        <w:t>беспечивают согласование проекта муниципальной программы (комплексной программы) с участниками муниципальной программы (комплексной программы) в части структурных элементов, в реализации  которых предполагается их участие;</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8C569B" w:rsidRPr="00F8715F">
        <w:rPr>
          <w:rFonts w:ascii="Times New Roman" w:hAnsi="Times New Roman"/>
          <w:sz w:val="28"/>
          <w:szCs w:val="28"/>
        </w:rPr>
        <w:t>.2</w:t>
      </w:r>
      <w:r w:rsidR="00AA7FD4" w:rsidRPr="00F8715F">
        <w:rPr>
          <w:rFonts w:ascii="Times New Roman" w:hAnsi="Times New Roman"/>
          <w:sz w:val="28"/>
          <w:szCs w:val="28"/>
        </w:rPr>
        <w:t>.</w:t>
      </w:r>
      <w:r w:rsidR="008C569B" w:rsidRPr="00F8715F">
        <w:rPr>
          <w:rFonts w:ascii="Times New Roman" w:hAnsi="Times New Roman"/>
          <w:sz w:val="28"/>
          <w:szCs w:val="28"/>
        </w:rPr>
        <w:t xml:space="preserve"> С</w:t>
      </w:r>
      <w:r w:rsidR="00135EFF" w:rsidRPr="00F8715F">
        <w:rPr>
          <w:rFonts w:ascii="Times New Roman" w:hAnsi="Times New Roman"/>
          <w:sz w:val="28"/>
          <w:szCs w:val="28"/>
        </w:rPr>
        <w:t xml:space="preserve">овместно с участниками муниципальной программы (комплексной программы) обеспечивают реализацию включенных в муниципальную программу (комплексную программу) региональных, </w:t>
      </w:r>
      <w:r w:rsidR="008C569B" w:rsidRPr="00F8715F">
        <w:rPr>
          <w:rFonts w:ascii="Times New Roman" w:hAnsi="Times New Roman"/>
          <w:sz w:val="28"/>
          <w:szCs w:val="28"/>
        </w:rPr>
        <w:t xml:space="preserve">муниципальных,  </w:t>
      </w:r>
      <w:r w:rsidR="00135EFF" w:rsidRPr="00F8715F">
        <w:rPr>
          <w:rFonts w:ascii="Times New Roman" w:hAnsi="Times New Roman"/>
          <w:sz w:val="28"/>
          <w:szCs w:val="28"/>
        </w:rPr>
        <w:t>приоритетных проектов и компонентов процессных мероприятий;</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8C569B" w:rsidRPr="00F8715F">
        <w:rPr>
          <w:rFonts w:ascii="Times New Roman" w:hAnsi="Times New Roman"/>
          <w:sz w:val="28"/>
          <w:szCs w:val="28"/>
        </w:rPr>
        <w:t>.3</w:t>
      </w:r>
      <w:r w:rsidR="00F96A33" w:rsidRPr="00F8715F">
        <w:rPr>
          <w:rFonts w:ascii="Times New Roman" w:hAnsi="Times New Roman"/>
          <w:sz w:val="28"/>
          <w:szCs w:val="28"/>
        </w:rPr>
        <w:t>.</w:t>
      </w:r>
      <w:r w:rsidR="008C569B" w:rsidRPr="00F8715F">
        <w:rPr>
          <w:rFonts w:ascii="Times New Roman" w:hAnsi="Times New Roman"/>
          <w:sz w:val="28"/>
          <w:szCs w:val="28"/>
        </w:rPr>
        <w:t xml:space="preserve"> З</w:t>
      </w:r>
      <w:r w:rsidR="00135EFF" w:rsidRPr="00F8715F">
        <w:rPr>
          <w:rFonts w:ascii="Times New Roman" w:hAnsi="Times New Roman"/>
          <w:sz w:val="28"/>
          <w:szCs w:val="28"/>
        </w:rPr>
        <w:t xml:space="preserve">апрашивают у участников муниципальной программы (комплексной программы) информацию, необходимую для подготовки ответов на запросы ответственного </w:t>
      </w:r>
      <w:r w:rsidR="008C569B" w:rsidRPr="00F8715F">
        <w:rPr>
          <w:rFonts w:ascii="Times New Roman" w:hAnsi="Times New Roman"/>
          <w:sz w:val="28"/>
          <w:szCs w:val="28"/>
        </w:rPr>
        <w:t>исполнителя, а также информацию</w:t>
      </w:r>
      <w:r w:rsidR="00135EFF" w:rsidRPr="00F8715F">
        <w:rPr>
          <w:rFonts w:ascii="Times New Roman" w:hAnsi="Times New Roman"/>
          <w:sz w:val="28"/>
          <w:szCs w:val="28"/>
        </w:rPr>
        <w:t>, для проведения оценки эффективности муниципальной программы (комплексной программы)  и подготовки годового отчета о ходе реализации и об оценке эффективности реализации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8C569B" w:rsidRPr="00F8715F">
        <w:rPr>
          <w:rFonts w:ascii="Times New Roman" w:hAnsi="Times New Roman"/>
          <w:sz w:val="28"/>
          <w:szCs w:val="28"/>
        </w:rPr>
        <w:t>.4</w:t>
      </w:r>
      <w:r w:rsidR="00F96A33" w:rsidRPr="00F8715F">
        <w:rPr>
          <w:rFonts w:ascii="Times New Roman" w:hAnsi="Times New Roman"/>
          <w:sz w:val="28"/>
          <w:szCs w:val="28"/>
        </w:rPr>
        <w:t>.</w:t>
      </w:r>
      <w:r w:rsidR="008C569B" w:rsidRPr="00F8715F">
        <w:rPr>
          <w:rFonts w:ascii="Times New Roman" w:hAnsi="Times New Roman"/>
          <w:sz w:val="28"/>
          <w:szCs w:val="28"/>
        </w:rPr>
        <w:t xml:space="preserve"> П</w:t>
      </w:r>
      <w:r w:rsidR="00135EFF" w:rsidRPr="00F8715F">
        <w:rPr>
          <w:rFonts w:ascii="Times New Roman" w:hAnsi="Times New Roman"/>
          <w:sz w:val="28"/>
          <w:szCs w:val="28"/>
        </w:rPr>
        <w:t>редставляют ответственному исполнителю необходимую информацию, для подготовки ответов на запросы по вопросам реализации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8C569B" w:rsidRPr="00F8715F">
        <w:rPr>
          <w:rFonts w:ascii="Times New Roman" w:hAnsi="Times New Roman"/>
          <w:sz w:val="28"/>
          <w:szCs w:val="28"/>
        </w:rPr>
        <w:t>.5</w:t>
      </w:r>
      <w:r w:rsidR="00F96A33" w:rsidRPr="00F8715F">
        <w:rPr>
          <w:rFonts w:ascii="Times New Roman" w:hAnsi="Times New Roman"/>
          <w:sz w:val="28"/>
          <w:szCs w:val="28"/>
        </w:rPr>
        <w:t>.</w:t>
      </w:r>
      <w:r w:rsidR="008C569B" w:rsidRPr="00F8715F">
        <w:rPr>
          <w:rFonts w:ascii="Times New Roman" w:hAnsi="Times New Roman"/>
          <w:sz w:val="28"/>
          <w:szCs w:val="28"/>
        </w:rPr>
        <w:t xml:space="preserve"> П</w:t>
      </w:r>
      <w:r w:rsidR="00135EFF" w:rsidRPr="00F8715F">
        <w:rPr>
          <w:rFonts w:ascii="Times New Roman" w:hAnsi="Times New Roman"/>
          <w:sz w:val="28"/>
          <w:szCs w:val="28"/>
        </w:rPr>
        <w:t xml:space="preserve">редставляют ответственному исполнителю необходимую для информацию для проведения оценки эффективности муниципальной программы (комплексной программы) для подготовки годового отчета о ходе </w:t>
      </w:r>
      <w:r w:rsidR="00135EFF" w:rsidRPr="00F8715F">
        <w:rPr>
          <w:rFonts w:ascii="Times New Roman" w:hAnsi="Times New Roman"/>
          <w:sz w:val="28"/>
          <w:szCs w:val="28"/>
        </w:rPr>
        <w:lastRenderedPageBreak/>
        <w:t>реализации и об оценке эффективности реализации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27</w:t>
      </w:r>
      <w:r w:rsidR="008C569B" w:rsidRPr="00F8715F">
        <w:rPr>
          <w:rFonts w:ascii="Times New Roman" w:hAnsi="Times New Roman"/>
          <w:sz w:val="28"/>
          <w:szCs w:val="28"/>
        </w:rPr>
        <w:t>.6</w:t>
      </w:r>
      <w:r w:rsidR="00F96A33" w:rsidRPr="00F8715F">
        <w:rPr>
          <w:rFonts w:ascii="Times New Roman" w:hAnsi="Times New Roman"/>
          <w:sz w:val="28"/>
          <w:szCs w:val="28"/>
        </w:rPr>
        <w:t>.</w:t>
      </w:r>
      <w:r w:rsidR="008C569B" w:rsidRPr="00F8715F">
        <w:rPr>
          <w:rFonts w:ascii="Times New Roman" w:hAnsi="Times New Roman"/>
          <w:sz w:val="28"/>
          <w:szCs w:val="28"/>
        </w:rPr>
        <w:t xml:space="preserve"> В</w:t>
      </w:r>
      <w:r w:rsidR="00135EFF" w:rsidRPr="00F8715F">
        <w:rPr>
          <w:rFonts w:ascii="Times New Roman" w:hAnsi="Times New Roman"/>
          <w:sz w:val="28"/>
          <w:szCs w:val="28"/>
        </w:rPr>
        <w:t>ыполняют иные функции, предусмотренные настоящим Порядком.</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28</w:t>
      </w:r>
      <w:r w:rsidR="00135EFF" w:rsidRPr="00F8715F">
        <w:rPr>
          <w:rFonts w:ascii="Times New Roman" w:hAnsi="Times New Roman"/>
          <w:sz w:val="28"/>
          <w:szCs w:val="28"/>
        </w:rPr>
        <w:t>. Участники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28</w:t>
      </w:r>
      <w:r w:rsidR="00F8463A" w:rsidRPr="00F8715F">
        <w:rPr>
          <w:rFonts w:ascii="Times New Roman" w:hAnsi="Times New Roman"/>
          <w:sz w:val="28"/>
          <w:szCs w:val="28"/>
        </w:rPr>
        <w:t>.1</w:t>
      </w:r>
      <w:r w:rsidR="00F96A33" w:rsidRPr="00F8715F">
        <w:rPr>
          <w:rFonts w:ascii="Times New Roman" w:hAnsi="Times New Roman"/>
          <w:sz w:val="28"/>
          <w:szCs w:val="28"/>
        </w:rPr>
        <w:t>.</w:t>
      </w:r>
      <w:r w:rsidR="00F8463A" w:rsidRPr="00F8715F">
        <w:rPr>
          <w:rFonts w:ascii="Times New Roman" w:hAnsi="Times New Roman"/>
          <w:sz w:val="28"/>
          <w:szCs w:val="28"/>
        </w:rPr>
        <w:t xml:space="preserve"> О</w:t>
      </w:r>
      <w:r w:rsidR="00135EFF" w:rsidRPr="00F8715F">
        <w:rPr>
          <w:rFonts w:ascii="Times New Roman" w:hAnsi="Times New Roman"/>
          <w:sz w:val="28"/>
          <w:szCs w:val="28"/>
        </w:rPr>
        <w:t xml:space="preserve">беспечивают реализацию отдельных мероприятий региональных проектов, </w:t>
      </w:r>
      <w:r w:rsidR="00F8463A" w:rsidRPr="00F8715F">
        <w:rPr>
          <w:rFonts w:ascii="Times New Roman" w:hAnsi="Times New Roman"/>
          <w:sz w:val="28"/>
          <w:szCs w:val="28"/>
        </w:rPr>
        <w:t xml:space="preserve">муниципальных проектов, </w:t>
      </w:r>
      <w:r w:rsidR="00135EFF" w:rsidRPr="00F8715F">
        <w:rPr>
          <w:rFonts w:ascii="Times New Roman" w:hAnsi="Times New Roman"/>
          <w:sz w:val="28"/>
          <w:szCs w:val="28"/>
        </w:rPr>
        <w:t>приоритетных проектов и комплекс процессных мероприятий, в реализации которых предполагается их участие;</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28</w:t>
      </w:r>
      <w:r w:rsidR="00F8463A" w:rsidRPr="00F8715F">
        <w:rPr>
          <w:rFonts w:ascii="Times New Roman" w:hAnsi="Times New Roman"/>
          <w:sz w:val="28"/>
          <w:szCs w:val="28"/>
        </w:rPr>
        <w:t>.2</w:t>
      </w:r>
      <w:r w:rsidR="00F96A33" w:rsidRPr="00F8715F">
        <w:rPr>
          <w:rFonts w:ascii="Times New Roman" w:hAnsi="Times New Roman"/>
          <w:sz w:val="28"/>
          <w:szCs w:val="28"/>
        </w:rPr>
        <w:t>.</w:t>
      </w:r>
      <w:r w:rsidR="00F8463A" w:rsidRPr="00F8715F">
        <w:rPr>
          <w:rFonts w:ascii="Times New Roman" w:hAnsi="Times New Roman"/>
          <w:sz w:val="28"/>
          <w:szCs w:val="28"/>
        </w:rPr>
        <w:t xml:space="preserve"> П</w:t>
      </w:r>
      <w:r w:rsidR="00135EFF" w:rsidRPr="00F8715F">
        <w:rPr>
          <w:rFonts w:ascii="Times New Roman" w:hAnsi="Times New Roman"/>
          <w:sz w:val="28"/>
          <w:szCs w:val="28"/>
        </w:rPr>
        <w:t>редставляют ответственному исполнителю и соисполнителю муниципальной программы (комплексной программы) информацию, необходимую для проведения оценки эффективности муниципальной программы (комплексной программы) и подготовки годового отчета о ходе реализации и об оценке эффективности реализации муниципальной программы (комплексной программы);</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28</w:t>
      </w:r>
      <w:r w:rsidR="00F8463A" w:rsidRPr="00F8715F">
        <w:rPr>
          <w:rFonts w:ascii="Times New Roman" w:hAnsi="Times New Roman"/>
          <w:sz w:val="28"/>
          <w:szCs w:val="28"/>
        </w:rPr>
        <w:t>.3</w:t>
      </w:r>
      <w:r w:rsidR="00F96A33" w:rsidRPr="00F8715F">
        <w:rPr>
          <w:rFonts w:ascii="Times New Roman" w:hAnsi="Times New Roman"/>
          <w:sz w:val="28"/>
          <w:szCs w:val="28"/>
        </w:rPr>
        <w:t>.</w:t>
      </w:r>
      <w:r w:rsidR="00F8463A" w:rsidRPr="00F8715F">
        <w:rPr>
          <w:rFonts w:ascii="Times New Roman" w:hAnsi="Times New Roman"/>
          <w:sz w:val="28"/>
          <w:szCs w:val="28"/>
        </w:rPr>
        <w:t xml:space="preserve"> В</w:t>
      </w:r>
      <w:r w:rsidR="00135EFF" w:rsidRPr="00F8715F">
        <w:rPr>
          <w:rFonts w:ascii="Times New Roman" w:hAnsi="Times New Roman"/>
          <w:sz w:val="28"/>
          <w:szCs w:val="28"/>
        </w:rPr>
        <w:t>ыполняют иные  функции, предусмотренные настоящим Порядком.</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29</w:t>
      </w:r>
      <w:r w:rsidR="00135EFF" w:rsidRPr="00F8715F">
        <w:rPr>
          <w:rFonts w:ascii="Times New Roman" w:hAnsi="Times New Roman"/>
          <w:sz w:val="28"/>
          <w:szCs w:val="28"/>
        </w:rPr>
        <w:t>. Ответственный исполнитель, соисполнители и участники муниципальной программы представляют ответственным исполнителям комплексных программ информацию по запросам ответственных исполнителей комплексных программ.</w:t>
      </w:r>
    </w:p>
    <w:p w:rsidR="00135EFF" w:rsidRPr="00F8715F" w:rsidRDefault="007A4729" w:rsidP="000B7E2A">
      <w:pPr>
        <w:pStyle w:val="ConsPlusNormal"/>
        <w:ind w:firstLine="709"/>
        <w:jc w:val="both"/>
        <w:rPr>
          <w:rFonts w:ascii="Times New Roman" w:hAnsi="Times New Roman"/>
          <w:sz w:val="28"/>
          <w:szCs w:val="28"/>
        </w:rPr>
      </w:pPr>
      <w:r w:rsidRPr="00F8715F">
        <w:rPr>
          <w:rFonts w:ascii="Times New Roman" w:hAnsi="Times New Roman"/>
          <w:sz w:val="28"/>
          <w:szCs w:val="28"/>
        </w:rPr>
        <w:t>30</w:t>
      </w:r>
      <w:r w:rsidR="00135EFF" w:rsidRPr="00F8715F">
        <w:rPr>
          <w:rFonts w:ascii="Times New Roman" w:hAnsi="Times New Roman"/>
          <w:sz w:val="28"/>
          <w:szCs w:val="28"/>
        </w:rPr>
        <w:t>. Ответственный исполнитель, соисполнители и участники муниципальной программы (комплексной программы) несут ответственность за реализацию соответствующих структурных элементов муниципальной программы (комплексной программы), выполнение их мероприятий (результатов), достижение соответствующих показателей муниципальной программы (комплексной программы) и ее структурных  элементов, а также полноту и достоверность сведений, представляемых  для проведения оценки эффективности муниципальной программы (комплексной программы) и подготовки годового отчета о ходе реализации и об оценке эффективности реализации муниципальной программы (комплексной программы).</w:t>
      </w:r>
    </w:p>
    <w:p w:rsidR="00135EFF" w:rsidRPr="00F8715F" w:rsidRDefault="00135EFF" w:rsidP="000B7E2A">
      <w:pPr>
        <w:pStyle w:val="ConsPlusNormal"/>
        <w:ind w:firstLine="539"/>
        <w:jc w:val="both"/>
        <w:rPr>
          <w:rFonts w:ascii="Times New Roman" w:hAnsi="Times New Roman"/>
          <w:sz w:val="28"/>
          <w:szCs w:val="28"/>
        </w:rPr>
      </w:pPr>
      <w:r w:rsidRPr="00F8715F">
        <w:rPr>
          <w:rFonts w:ascii="Times New Roman" w:hAnsi="Times New Roman"/>
          <w:sz w:val="28"/>
          <w:szCs w:val="28"/>
        </w:rPr>
        <w:t>3</w:t>
      </w:r>
      <w:r w:rsidR="007A4729" w:rsidRPr="00F8715F">
        <w:rPr>
          <w:rFonts w:ascii="Times New Roman" w:hAnsi="Times New Roman"/>
          <w:sz w:val="28"/>
          <w:szCs w:val="28"/>
        </w:rPr>
        <w:t>1</w:t>
      </w:r>
      <w:r w:rsidRPr="00F8715F">
        <w:rPr>
          <w:rFonts w:ascii="Times New Roman" w:hAnsi="Times New Roman"/>
          <w:sz w:val="28"/>
          <w:szCs w:val="28"/>
        </w:rPr>
        <w:t xml:space="preserve">. Ответственный исполнитель, соисполнители и участники муниципальной программы (комплексной программы) представляют по запросу </w:t>
      </w:r>
      <w:r w:rsidR="007A4729" w:rsidRPr="00F8715F">
        <w:rPr>
          <w:rFonts w:ascii="Times New Roman" w:hAnsi="Times New Roman"/>
          <w:sz w:val="28"/>
          <w:szCs w:val="28"/>
        </w:rPr>
        <w:t xml:space="preserve">ведущего специалиста (главного бухгалтера) </w:t>
      </w:r>
      <w:r w:rsidRPr="00F8715F">
        <w:rPr>
          <w:rFonts w:ascii="Times New Roman" w:hAnsi="Times New Roman"/>
          <w:sz w:val="28"/>
          <w:szCs w:val="28"/>
        </w:rPr>
        <w:t>о ходе реализации  муниципальной про</w:t>
      </w:r>
      <w:r w:rsidR="00800DD5" w:rsidRPr="00F8715F">
        <w:rPr>
          <w:rFonts w:ascii="Times New Roman" w:hAnsi="Times New Roman"/>
          <w:sz w:val="28"/>
          <w:szCs w:val="28"/>
        </w:rPr>
        <w:t>граммы (комплексной программы).</w:t>
      </w:r>
    </w:p>
    <w:p w:rsidR="00283579" w:rsidRPr="00F8715F" w:rsidRDefault="00283579" w:rsidP="000B7E2A">
      <w:pPr>
        <w:ind w:firstLine="709"/>
        <w:jc w:val="center"/>
        <w:rPr>
          <w:rFonts w:ascii="Times New Roman" w:hAnsi="Times New Roman" w:cs="Times New Roman"/>
          <w:sz w:val="28"/>
          <w:szCs w:val="28"/>
        </w:rPr>
      </w:pPr>
    </w:p>
    <w:p w:rsidR="00E34C4B" w:rsidRPr="00F8715F" w:rsidRDefault="00E34C4B" w:rsidP="000B7E2A">
      <w:pPr>
        <w:ind w:firstLine="709"/>
        <w:jc w:val="center"/>
        <w:rPr>
          <w:rFonts w:ascii="Times New Roman" w:hAnsi="Times New Roman" w:cs="Times New Roman"/>
          <w:color w:val="000000" w:themeColor="text1"/>
          <w:sz w:val="28"/>
          <w:szCs w:val="28"/>
        </w:rPr>
      </w:pPr>
      <w:r w:rsidRPr="00F8715F">
        <w:rPr>
          <w:rFonts w:ascii="Times New Roman" w:hAnsi="Times New Roman" w:cs="Times New Roman"/>
          <w:color w:val="000000" w:themeColor="text1"/>
          <w:sz w:val="28"/>
          <w:szCs w:val="28"/>
        </w:rPr>
        <w:t>I</w:t>
      </w:r>
      <w:r w:rsidRPr="00F8715F">
        <w:rPr>
          <w:rFonts w:ascii="Times New Roman" w:hAnsi="Times New Roman" w:cs="Times New Roman"/>
          <w:color w:val="000000" w:themeColor="text1"/>
          <w:sz w:val="28"/>
          <w:szCs w:val="28"/>
          <w:lang w:val="en-US"/>
        </w:rPr>
        <w:t>V</w:t>
      </w:r>
      <w:r w:rsidRPr="00F8715F">
        <w:rPr>
          <w:rFonts w:ascii="Times New Roman" w:hAnsi="Times New Roman" w:cs="Times New Roman"/>
          <w:color w:val="000000" w:themeColor="text1"/>
          <w:sz w:val="28"/>
          <w:szCs w:val="28"/>
        </w:rPr>
        <w:t>. РЕАЛИЗАЦИЯ МУНИЦИПАЛЬНОЙ ПРОГРАММЫ</w:t>
      </w:r>
    </w:p>
    <w:p w:rsidR="00135EFF" w:rsidRPr="00F8715F" w:rsidRDefault="00135EFF" w:rsidP="000B7E2A">
      <w:pPr>
        <w:pStyle w:val="ConsPlusNormal"/>
        <w:ind w:firstLine="540"/>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w:t>
      </w:r>
      <w:r w:rsidR="002738C8" w:rsidRPr="00F8715F">
        <w:rPr>
          <w:rFonts w:ascii="Times New Roman" w:hAnsi="Times New Roman" w:cs="Times New Roman"/>
          <w:color w:val="000000"/>
          <w:sz w:val="28"/>
          <w:szCs w:val="28"/>
        </w:rPr>
        <w:t>2</w:t>
      </w:r>
      <w:r w:rsidRPr="00F8715F">
        <w:rPr>
          <w:rFonts w:ascii="Times New Roman" w:hAnsi="Times New Roman" w:cs="Times New Roman"/>
          <w:color w:val="000000"/>
          <w:sz w:val="28"/>
          <w:szCs w:val="28"/>
        </w:rPr>
        <w:t xml:space="preserve">. Финансовое обеспечение реализации муниципальной программы (комплексной программы) осуществляется за счет средств </w:t>
      </w:r>
      <w:r w:rsidR="007A4729" w:rsidRPr="00F8715F">
        <w:rPr>
          <w:rFonts w:ascii="Times New Roman" w:hAnsi="Times New Roman" w:cs="Times New Roman"/>
          <w:color w:val="000000"/>
          <w:sz w:val="28"/>
          <w:szCs w:val="28"/>
        </w:rPr>
        <w:t xml:space="preserve">местного, </w:t>
      </w:r>
      <w:r w:rsidRPr="00F8715F">
        <w:rPr>
          <w:rFonts w:ascii="Times New Roman" w:hAnsi="Times New Roman" w:cs="Times New Roman"/>
          <w:color w:val="000000"/>
          <w:sz w:val="28"/>
          <w:szCs w:val="28"/>
        </w:rPr>
        <w:t>районного, а также областного, федерального бюджетов и иных источников (при наличии)  (далее – бюджетные ассигнования).</w:t>
      </w:r>
    </w:p>
    <w:p w:rsidR="00135EFF" w:rsidRPr="00F8715F" w:rsidRDefault="00135EFF" w:rsidP="000B7E2A">
      <w:pPr>
        <w:pStyle w:val="ConsPlusNormal"/>
        <w:ind w:firstLine="540"/>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w:t>
      </w:r>
      <w:r w:rsidR="00704C90"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 xml:space="preserve">. Планирование бюджетных ассигнований на реализацию муниципальной программы (комплексной программы) в очередном году и плановом периоде осуществляется в соответствии с правовыми актами, регулирующими порядок составления проекта бюджета </w:t>
      </w:r>
      <w:r w:rsidR="007A4729"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7A4729" w:rsidRPr="00F8715F">
        <w:rPr>
          <w:rFonts w:ascii="Times New Roman" w:hAnsi="Times New Roman" w:cs="Times New Roman"/>
          <w:sz w:val="28"/>
          <w:szCs w:val="28"/>
        </w:rPr>
        <w:t xml:space="preserve"> сельсовет</w:t>
      </w:r>
      <w:r w:rsidR="007A4729" w:rsidRPr="00F8715F">
        <w:rPr>
          <w:rFonts w:ascii="Times New Roman" w:hAnsi="Times New Roman" w:cs="Times New Roman"/>
          <w:color w:val="000000"/>
          <w:sz w:val="28"/>
          <w:szCs w:val="28"/>
        </w:rPr>
        <w:t xml:space="preserve"> </w:t>
      </w:r>
      <w:r w:rsidRPr="00F8715F">
        <w:rPr>
          <w:rFonts w:ascii="Times New Roman" w:hAnsi="Times New Roman" w:cs="Times New Roman"/>
          <w:color w:val="000000"/>
          <w:sz w:val="28"/>
          <w:szCs w:val="28"/>
        </w:rPr>
        <w:t xml:space="preserve">на очередной финансовый год и на плановый период и порядок </w:t>
      </w:r>
      <w:r w:rsidRPr="00F8715F">
        <w:rPr>
          <w:rFonts w:ascii="Times New Roman" w:hAnsi="Times New Roman" w:cs="Times New Roman"/>
          <w:color w:val="000000"/>
          <w:sz w:val="28"/>
          <w:szCs w:val="28"/>
        </w:rPr>
        <w:lastRenderedPageBreak/>
        <w:t>планирования бюджетных ассигнований.</w:t>
      </w:r>
    </w:p>
    <w:p w:rsidR="00135EFF" w:rsidRPr="00F8715F" w:rsidRDefault="00F8463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w:t>
      </w:r>
      <w:r w:rsidR="00704C90"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.1</w:t>
      </w:r>
      <w:r w:rsidR="00704C90"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Реализация муниципальной программы (комплексной программы) осуществляется в соответствии с планом реализации муниципальной программы (комплексной программы).</w:t>
      </w:r>
    </w:p>
    <w:p w:rsidR="00135EFF" w:rsidRPr="00F8715F" w:rsidRDefault="00F8463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w:t>
      </w:r>
      <w:r w:rsidR="00704C90"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.2</w:t>
      </w:r>
      <w:r w:rsidR="00704C90" w:rsidRPr="00F8715F">
        <w:rPr>
          <w:rFonts w:ascii="Times New Roman" w:hAnsi="Times New Roman" w:cs="Times New Roman"/>
          <w:color w:val="000000"/>
          <w:sz w:val="28"/>
          <w:szCs w:val="28"/>
        </w:rPr>
        <w:t>.</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План реализации муниципальной программы (комплексной программы) составляется на год, в котором осуществляется реализация  муниципальной программы (комплексной программы).</w:t>
      </w:r>
    </w:p>
    <w:p w:rsidR="00135EFF" w:rsidRPr="00F8715F" w:rsidRDefault="00F8463A"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w:t>
      </w:r>
      <w:r w:rsidR="00704C90" w:rsidRPr="00F8715F">
        <w:rPr>
          <w:rFonts w:ascii="Times New Roman" w:hAnsi="Times New Roman" w:cs="Times New Roman"/>
          <w:color w:val="000000"/>
          <w:sz w:val="28"/>
          <w:szCs w:val="28"/>
        </w:rPr>
        <w:t>3</w:t>
      </w:r>
      <w:r w:rsidR="007A4729"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 xml:space="preserve">. </w:t>
      </w:r>
      <w:r w:rsidR="00135EFF" w:rsidRPr="00F8715F">
        <w:rPr>
          <w:rFonts w:ascii="Times New Roman" w:hAnsi="Times New Roman" w:cs="Times New Roman"/>
          <w:color w:val="000000"/>
          <w:sz w:val="28"/>
          <w:szCs w:val="28"/>
        </w:rPr>
        <w:t>Должностные лица ответственного исполнителя, соисполнителя и участника муниципальной программы (комплексной программы), на которых в соответствии с планом реализации муниципальной программы (комплексной программы) возложена ответственность за</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достижение значений показателей муниципальной программы (комплексной программы), наступление контрольных точек (мероприятий) результатов структурных элементов муниципальной программы (комплексной программы), несут персональную ответственность в соответствии с законодательством Российской Федерации.</w:t>
      </w:r>
    </w:p>
    <w:p w:rsidR="00135EFF" w:rsidRPr="00F8715F" w:rsidRDefault="007A4729"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4</w:t>
      </w:r>
      <w:r w:rsidR="00135EFF" w:rsidRPr="00F8715F">
        <w:rPr>
          <w:rFonts w:ascii="Times New Roman" w:hAnsi="Times New Roman" w:cs="Times New Roman"/>
          <w:sz w:val="28"/>
          <w:szCs w:val="28"/>
        </w:rPr>
        <w:t xml:space="preserve">. Ответственный исполнитель </w:t>
      </w:r>
      <w:r w:rsidR="00135EFF" w:rsidRPr="00F8715F">
        <w:rPr>
          <w:rFonts w:ascii="Times New Roman" w:hAnsi="Times New Roman" w:cs="Times New Roman"/>
          <w:color w:val="000000"/>
          <w:sz w:val="28"/>
          <w:szCs w:val="28"/>
        </w:rPr>
        <w:t>муниципальной</w:t>
      </w:r>
      <w:r w:rsidR="00135EFF" w:rsidRPr="00F8715F">
        <w:rPr>
          <w:rFonts w:ascii="Times New Roman" w:hAnsi="Times New Roman" w:cs="Times New Roman"/>
          <w:sz w:val="28"/>
          <w:szCs w:val="28"/>
        </w:rPr>
        <w:t xml:space="preserve"> программы (компл</w:t>
      </w:r>
      <w:r w:rsidRPr="00F8715F">
        <w:rPr>
          <w:rFonts w:ascii="Times New Roman" w:hAnsi="Times New Roman" w:cs="Times New Roman"/>
          <w:sz w:val="28"/>
          <w:szCs w:val="28"/>
        </w:rPr>
        <w:t>ексной программы) представляет ведущему специалисту (главному бухгалтеру)</w:t>
      </w:r>
      <w:r w:rsidR="00135EFF" w:rsidRPr="00F8715F">
        <w:rPr>
          <w:rFonts w:ascii="Times New Roman" w:hAnsi="Times New Roman" w:cs="Times New Roman"/>
          <w:sz w:val="28"/>
          <w:szCs w:val="28"/>
        </w:rPr>
        <w:t>:</w:t>
      </w:r>
    </w:p>
    <w:p w:rsidR="00135EFF" w:rsidRPr="00F8715F" w:rsidRDefault="00A9179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4</w:t>
      </w:r>
      <w:r w:rsidRPr="00F8715F">
        <w:rPr>
          <w:rFonts w:ascii="Times New Roman" w:hAnsi="Times New Roman" w:cs="Times New Roman"/>
          <w:sz w:val="28"/>
          <w:szCs w:val="28"/>
        </w:rPr>
        <w:t>.1</w:t>
      </w:r>
      <w:r w:rsidR="00704C90"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8F3CF1" w:rsidRPr="00F8715F">
        <w:rPr>
          <w:rFonts w:ascii="Times New Roman" w:hAnsi="Times New Roman" w:cs="Times New Roman"/>
          <w:sz w:val="28"/>
          <w:szCs w:val="28"/>
        </w:rPr>
        <w:t>Годовой о</w:t>
      </w:r>
      <w:r w:rsidR="00135EFF" w:rsidRPr="00F8715F">
        <w:rPr>
          <w:rFonts w:ascii="Times New Roman" w:hAnsi="Times New Roman" w:cs="Times New Roman"/>
          <w:sz w:val="28"/>
          <w:szCs w:val="28"/>
        </w:rPr>
        <w:t xml:space="preserve">тчет о ходе реализации и об оценке эффективности реализации </w:t>
      </w:r>
      <w:r w:rsidR="00135EFF" w:rsidRPr="00F8715F">
        <w:rPr>
          <w:rFonts w:ascii="Times New Roman" w:hAnsi="Times New Roman" w:cs="Times New Roman"/>
          <w:color w:val="000000"/>
          <w:sz w:val="28"/>
          <w:szCs w:val="28"/>
        </w:rPr>
        <w:t>муниципальной</w:t>
      </w:r>
      <w:r w:rsidR="00135EFF" w:rsidRPr="00F8715F">
        <w:rPr>
          <w:rFonts w:ascii="Times New Roman" w:hAnsi="Times New Roman" w:cs="Times New Roman"/>
          <w:sz w:val="28"/>
          <w:szCs w:val="28"/>
        </w:rPr>
        <w:t xml:space="preserve"> программы </w:t>
      </w:r>
      <w:r w:rsidRPr="00F8715F">
        <w:rPr>
          <w:rFonts w:ascii="Times New Roman" w:hAnsi="Times New Roman" w:cs="Times New Roman"/>
          <w:sz w:val="28"/>
          <w:szCs w:val="28"/>
        </w:rPr>
        <w:t xml:space="preserve">за год </w:t>
      </w:r>
      <w:r w:rsidR="00135EFF" w:rsidRPr="00F8715F">
        <w:rPr>
          <w:rFonts w:ascii="Times New Roman" w:hAnsi="Times New Roman" w:cs="Times New Roman"/>
          <w:sz w:val="28"/>
          <w:szCs w:val="28"/>
        </w:rPr>
        <w:t>(далее - годовой отчет), содержащий текстовую часть и приложения, составленные по формам</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 xml:space="preserve">согласно </w:t>
      </w:r>
      <w:r w:rsidR="00135EFF" w:rsidRPr="00F8715F">
        <w:rPr>
          <w:rFonts w:ascii="Times New Roman" w:hAnsi="Times New Roman" w:cs="Times New Roman"/>
          <w:sz w:val="28"/>
          <w:szCs w:val="28"/>
        </w:rPr>
        <w:t xml:space="preserve">приложениям № </w:t>
      </w:r>
      <w:r w:rsidRPr="00F8715F">
        <w:rPr>
          <w:rFonts w:ascii="Times New Roman" w:hAnsi="Times New Roman" w:cs="Times New Roman"/>
          <w:sz w:val="28"/>
          <w:szCs w:val="28"/>
        </w:rPr>
        <w:t>7</w:t>
      </w:r>
      <w:r w:rsidR="00135EFF" w:rsidRPr="00F8715F">
        <w:rPr>
          <w:rFonts w:ascii="Times New Roman" w:hAnsi="Times New Roman" w:cs="Times New Roman"/>
          <w:color w:val="000000"/>
          <w:sz w:val="28"/>
          <w:szCs w:val="28"/>
        </w:rPr>
        <w:t xml:space="preserve"> - </w:t>
      </w:r>
      <w:r w:rsidR="003B4216" w:rsidRPr="00F8715F">
        <w:rPr>
          <w:rFonts w:ascii="Times New Roman" w:hAnsi="Times New Roman" w:cs="Times New Roman"/>
          <w:sz w:val="28"/>
          <w:szCs w:val="28"/>
        </w:rPr>
        <w:t>9</w:t>
      </w:r>
      <w:r w:rsidR="00135EFF" w:rsidRPr="00F8715F">
        <w:rPr>
          <w:rFonts w:ascii="Times New Roman" w:hAnsi="Times New Roman" w:cs="Times New Roman"/>
          <w:color w:val="000000"/>
          <w:sz w:val="28"/>
          <w:szCs w:val="28"/>
        </w:rPr>
        <w:t xml:space="preserve"> к настоящему Порядку, -</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sz w:val="28"/>
          <w:szCs w:val="28"/>
        </w:rPr>
        <w:t>не позднее 15 марта года, следующего за отчетным годом;</w:t>
      </w:r>
    </w:p>
    <w:p w:rsidR="00135EFF" w:rsidRPr="00F8715F" w:rsidRDefault="00A9179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4</w:t>
      </w:r>
      <w:r w:rsidRPr="00F8715F">
        <w:rPr>
          <w:rFonts w:ascii="Times New Roman" w:hAnsi="Times New Roman" w:cs="Times New Roman"/>
          <w:sz w:val="28"/>
          <w:szCs w:val="28"/>
        </w:rPr>
        <w:t>.2</w:t>
      </w:r>
      <w:r w:rsidR="00704C90" w:rsidRPr="00F8715F">
        <w:rPr>
          <w:rFonts w:ascii="Times New Roman" w:hAnsi="Times New Roman" w:cs="Times New Roman"/>
          <w:sz w:val="28"/>
          <w:szCs w:val="28"/>
        </w:rPr>
        <w:t>.</w:t>
      </w:r>
      <w:r w:rsidRPr="00F8715F">
        <w:rPr>
          <w:rFonts w:ascii="Times New Roman" w:hAnsi="Times New Roman" w:cs="Times New Roman"/>
          <w:sz w:val="28"/>
          <w:szCs w:val="28"/>
        </w:rPr>
        <w:t xml:space="preserve"> Р</w:t>
      </w:r>
      <w:r w:rsidR="00135EFF" w:rsidRPr="00F8715F">
        <w:rPr>
          <w:rFonts w:ascii="Times New Roman" w:hAnsi="Times New Roman" w:cs="Times New Roman"/>
          <w:sz w:val="28"/>
          <w:szCs w:val="28"/>
        </w:rPr>
        <w:t xml:space="preserve">езультаты комплексной оценки эффективности реализации </w:t>
      </w:r>
      <w:r w:rsidR="00135EFF" w:rsidRPr="00F8715F">
        <w:rPr>
          <w:rFonts w:ascii="Times New Roman" w:hAnsi="Times New Roman" w:cs="Times New Roman"/>
          <w:color w:val="000000"/>
          <w:sz w:val="28"/>
          <w:szCs w:val="28"/>
        </w:rPr>
        <w:t>муниципальной</w:t>
      </w:r>
      <w:r w:rsidR="00135EFF" w:rsidRPr="00F8715F">
        <w:rPr>
          <w:rFonts w:ascii="Times New Roman" w:hAnsi="Times New Roman" w:cs="Times New Roman"/>
          <w:sz w:val="28"/>
          <w:szCs w:val="28"/>
        </w:rPr>
        <w:t xml:space="preserve"> программы (комплексной программы) за отчетный год - не позднее 15 марта года, следующего за отчетным годом.</w:t>
      </w:r>
    </w:p>
    <w:p w:rsidR="00135EFF" w:rsidRPr="00F8715F" w:rsidRDefault="00A9179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4</w:t>
      </w:r>
      <w:r w:rsidRPr="00F8715F">
        <w:rPr>
          <w:rFonts w:ascii="Times New Roman" w:hAnsi="Times New Roman" w:cs="Times New Roman"/>
          <w:sz w:val="28"/>
          <w:szCs w:val="28"/>
        </w:rPr>
        <w:t>.3</w:t>
      </w:r>
      <w:r w:rsidR="00704C90"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 xml:space="preserve">Ответственный исполнитель </w:t>
      </w:r>
      <w:r w:rsidR="00135EFF" w:rsidRPr="00F8715F">
        <w:rPr>
          <w:rFonts w:ascii="Times New Roman" w:hAnsi="Times New Roman" w:cs="Times New Roman"/>
          <w:color w:val="000000"/>
          <w:sz w:val="28"/>
          <w:szCs w:val="28"/>
        </w:rPr>
        <w:t>муниципальной</w:t>
      </w:r>
      <w:r w:rsidR="00135EFF" w:rsidRPr="00F8715F">
        <w:rPr>
          <w:rFonts w:ascii="Times New Roman" w:hAnsi="Times New Roman" w:cs="Times New Roman"/>
          <w:sz w:val="28"/>
          <w:szCs w:val="28"/>
        </w:rPr>
        <w:t xml:space="preserve"> программы размещает годовой отчет и результаты комплексной оценки эффективности реализации </w:t>
      </w:r>
      <w:r w:rsidR="00135EFF" w:rsidRPr="00F8715F">
        <w:rPr>
          <w:rFonts w:ascii="Times New Roman" w:hAnsi="Times New Roman" w:cs="Times New Roman"/>
          <w:color w:val="000000"/>
          <w:sz w:val="28"/>
          <w:szCs w:val="28"/>
        </w:rPr>
        <w:t>муниципальной</w:t>
      </w:r>
      <w:r w:rsidR="00135EFF" w:rsidRPr="00F8715F">
        <w:rPr>
          <w:rFonts w:ascii="Times New Roman" w:hAnsi="Times New Roman" w:cs="Times New Roman"/>
          <w:sz w:val="28"/>
          <w:szCs w:val="28"/>
        </w:rPr>
        <w:t xml:space="preserve"> программы (комплексной программы) на сайте </w:t>
      </w:r>
      <w:r w:rsidR="007A4729"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7A4729"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 xml:space="preserve"> в сети Интернет в течение десяти дней после утверждения </w:t>
      </w:r>
      <w:r w:rsidRPr="00F8715F">
        <w:rPr>
          <w:rFonts w:ascii="Times New Roman" w:hAnsi="Times New Roman" w:cs="Times New Roman"/>
          <w:sz w:val="28"/>
          <w:szCs w:val="28"/>
        </w:rPr>
        <w:t>администрацией</w:t>
      </w:r>
      <w:r w:rsidR="00135EFF" w:rsidRPr="00F8715F">
        <w:rPr>
          <w:rFonts w:ascii="Times New Roman" w:hAnsi="Times New Roman" w:cs="Times New Roman"/>
          <w:sz w:val="28"/>
          <w:szCs w:val="28"/>
        </w:rPr>
        <w:t xml:space="preserve"> МО</w:t>
      </w:r>
      <w:r w:rsidR="005C32E6" w:rsidRPr="00F8715F">
        <w:rPr>
          <w:rFonts w:ascii="Times New Roman" w:hAnsi="Times New Roman" w:cs="Times New Roman"/>
          <w:sz w:val="28"/>
          <w:szCs w:val="28"/>
        </w:rPr>
        <w:t xml:space="preserve">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5C32E6"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 xml:space="preserve">  годового отчета о реализации </w:t>
      </w:r>
      <w:r w:rsidR="00135EFF" w:rsidRPr="00F8715F">
        <w:rPr>
          <w:rFonts w:ascii="Times New Roman" w:hAnsi="Times New Roman" w:cs="Times New Roman"/>
          <w:color w:val="000000"/>
          <w:sz w:val="28"/>
          <w:szCs w:val="28"/>
        </w:rPr>
        <w:t>муниципальных</w:t>
      </w:r>
      <w:r w:rsidR="00135EFF" w:rsidRPr="00F8715F">
        <w:rPr>
          <w:rFonts w:ascii="Times New Roman" w:hAnsi="Times New Roman" w:cs="Times New Roman"/>
          <w:sz w:val="28"/>
          <w:szCs w:val="28"/>
        </w:rPr>
        <w:t xml:space="preserve"> программ (комплексных программ).</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5</w:t>
      </w:r>
      <w:r w:rsidRPr="00F8715F">
        <w:rPr>
          <w:rFonts w:ascii="Times New Roman" w:hAnsi="Times New Roman" w:cs="Times New Roman"/>
          <w:sz w:val="28"/>
          <w:szCs w:val="28"/>
        </w:rPr>
        <w:t xml:space="preserve">. Соисполнители, участники </w:t>
      </w:r>
      <w:r w:rsidRPr="00F8715F">
        <w:rPr>
          <w:rFonts w:ascii="Times New Roman" w:hAnsi="Times New Roman" w:cs="Times New Roman"/>
          <w:color w:val="000000"/>
          <w:sz w:val="28"/>
          <w:szCs w:val="28"/>
        </w:rPr>
        <w:t>муниципальной</w:t>
      </w:r>
      <w:r w:rsidRPr="00F8715F">
        <w:rPr>
          <w:rFonts w:ascii="Times New Roman" w:hAnsi="Times New Roman" w:cs="Times New Roman"/>
          <w:sz w:val="28"/>
          <w:szCs w:val="28"/>
        </w:rPr>
        <w:t xml:space="preserve"> программы представляют ответственному исполнителю государственной программы:</w:t>
      </w:r>
    </w:p>
    <w:p w:rsidR="00135EFF" w:rsidRPr="00F8715F" w:rsidRDefault="00A9179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5</w:t>
      </w:r>
      <w:r w:rsidRPr="00F8715F">
        <w:rPr>
          <w:rFonts w:ascii="Times New Roman" w:hAnsi="Times New Roman" w:cs="Times New Roman"/>
          <w:sz w:val="28"/>
          <w:szCs w:val="28"/>
        </w:rPr>
        <w:t>.1</w:t>
      </w:r>
      <w:r w:rsidR="00704C90" w:rsidRPr="00F8715F">
        <w:rPr>
          <w:rFonts w:ascii="Times New Roman" w:hAnsi="Times New Roman" w:cs="Times New Roman"/>
          <w:sz w:val="28"/>
          <w:szCs w:val="28"/>
        </w:rPr>
        <w:t>.</w:t>
      </w:r>
      <w:r w:rsidRPr="00F8715F">
        <w:rPr>
          <w:rFonts w:ascii="Times New Roman" w:hAnsi="Times New Roman" w:cs="Times New Roman"/>
          <w:sz w:val="28"/>
          <w:szCs w:val="28"/>
        </w:rPr>
        <w:t xml:space="preserve">  Н</w:t>
      </w:r>
      <w:r w:rsidR="00135EFF" w:rsidRPr="00F8715F">
        <w:rPr>
          <w:rFonts w:ascii="Times New Roman" w:hAnsi="Times New Roman" w:cs="Times New Roman"/>
          <w:sz w:val="28"/>
          <w:szCs w:val="28"/>
        </w:rPr>
        <w:t>е позднее 15 числа месяца, следующего за отчетным периодом:</w:t>
      </w:r>
    </w:p>
    <w:p w:rsidR="00135EFF" w:rsidRPr="00F8715F" w:rsidRDefault="00A9179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00135EFF" w:rsidRPr="00F8715F">
        <w:rPr>
          <w:rFonts w:ascii="Times New Roman" w:hAnsi="Times New Roman" w:cs="Times New Roman"/>
          <w:sz w:val="28"/>
          <w:szCs w:val="28"/>
        </w:rPr>
        <w:t>информацию о ходе реализации структурных элементов, мероприятий, в реализации которых принимают участие;</w:t>
      </w:r>
    </w:p>
    <w:p w:rsidR="00135EFF" w:rsidRPr="00F8715F" w:rsidRDefault="00A91797"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135EFF" w:rsidRPr="00F8715F">
        <w:rPr>
          <w:rFonts w:ascii="Times New Roman" w:hAnsi="Times New Roman" w:cs="Times New Roman"/>
          <w:sz w:val="28"/>
          <w:szCs w:val="28"/>
        </w:rPr>
        <w:t xml:space="preserve">отчеты об использовании субсидии, предоставленной бюджету </w:t>
      </w:r>
      <w:r w:rsidR="00AA7FD4"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AA7FD4"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 xml:space="preserve">  из </w:t>
      </w:r>
      <w:r w:rsidR="00AA7FD4" w:rsidRPr="00F8715F">
        <w:rPr>
          <w:rFonts w:ascii="Times New Roman" w:hAnsi="Times New Roman" w:cs="Times New Roman"/>
          <w:sz w:val="28"/>
          <w:szCs w:val="28"/>
        </w:rPr>
        <w:t xml:space="preserve"> районного, </w:t>
      </w:r>
      <w:r w:rsidR="00135EFF" w:rsidRPr="00F8715F">
        <w:rPr>
          <w:rFonts w:ascii="Times New Roman" w:hAnsi="Times New Roman" w:cs="Times New Roman"/>
          <w:sz w:val="28"/>
          <w:szCs w:val="28"/>
        </w:rPr>
        <w:t>областного и (или) федерального бюджетов;</w:t>
      </w:r>
      <w:bookmarkStart w:id="6" w:name="P273"/>
      <w:bookmarkStart w:id="7" w:name="P274"/>
      <w:bookmarkEnd w:id="6"/>
      <w:bookmarkEnd w:id="7"/>
    </w:p>
    <w:p w:rsidR="00135EFF" w:rsidRPr="00F8715F" w:rsidRDefault="00A91797"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w:t>
      </w:r>
      <w:r w:rsidR="00704C90" w:rsidRPr="00F8715F">
        <w:rPr>
          <w:rFonts w:ascii="Times New Roman" w:hAnsi="Times New Roman" w:cs="Times New Roman"/>
          <w:color w:val="000000"/>
          <w:sz w:val="28"/>
          <w:szCs w:val="28"/>
        </w:rPr>
        <w:t>5</w:t>
      </w:r>
      <w:r w:rsidRPr="00F8715F">
        <w:rPr>
          <w:rFonts w:ascii="Times New Roman" w:hAnsi="Times New Roman" w:cs="Times New Roman"/>
          <w:color w:val="000000"/>
          <w:sz w:val="28"/>
          <w:szCs w:val="28"/>
        </w:rPr>
        <w:t>.2</w:t>
      </w:r>
      <w:r w:rsidR="00704C90" w:rsidRPr="00F8715F">
        <w:rPr>
          <w:rFonts w:ascii="Times New Roman" w:hAnsi="Times New Roman" w:cs="Times New Roman"/>
          <w:color w:val="000000"/>
          <w:sz w:val="28"/>
          <w:szCs w:val="28"/>
        </w:rPr>
        <w:t>.</w:t>
      </w:r>
      <w:r w:rsidR="00971883" w:rsidRPr="00F8715F">
        <w:rPr>
          <w:rFonts w:ascii="Times New Roman" w:hAnsi="Times New Roman" w:cs="Times New Roman"/>
          <w:color w:val="000000"/>
          <w:sz w:val="28"/>
          <w:szCs w:val="28"/>
        </w:rPr>
        <w:t xml:space="preserve"> Н</w:t>
      </w:r>
      <w:r w:rsidR="00135EFF" w:rsidRPr="00F8715F">
        <w:rPr>
          <w:rFonts w:ascii="Times New Roman" w:hAnsi="Times New Roman" w:cs="Times New Roman"/>
          <w:color w:val="000000"/>
          <w:sz w:val="28"/>
          <w:szCs w:val="28"/>
        </w:rPr>
        <w:t xml:space="preserve">е позднее 15 февраля года, следующего за отчетным годом, информацию, необходимую для проведения оценки эффективности реализации </w:t>
      </w:r>
      <w:r w:rsidRPr="00F8715F">
        <w:rPr>
          <w:rFonts w:ascii="Times New Roman" w:hAnsi="Times New Roman" w:cs="Times New Roman"/>
          <w:color w:val="000000"/>
          <w:sz w:val="28"/>
          <w:szCs w:val="28"/>
        </w:rPr>
        <w:t>муниципальной</w:t>
      </w:r>
      <w:r w:rsidR="00135EFF" w:rsidRPr="00F8715F">
        <w:rPr>
          <w:rFonts w:ascii="Times New Roman" w:hAnsi="Times New Roman" w:cs="Times New Roman"/>
          <w:color w:val="000000"/>
          <w:sz w:val="28"/>
          <w:szCs w:val="28"/>
        </w:rPr>
        <w:t xml:space="preserve"> программы и подготовки годовых отчетов, за исключением отчетности, указанной в </w:t>
      </w:r>
      <w:r w:rsidR="00135EFF" w:rsidRPr="00F8715F">
        <w:rPr>
          <w:rFonts w:ascii="Times New Roman" w:hAnsi="Times New Roman" w:cs="Times New Roman"/>
          <w:sz w:val="28"/>
          <w:szCs w:val="28"/>
        </w:rPr>
        <w:t>подпун</w:t>
      </w:r>
      <w:r w:rsidRPr="00F8715F">
        <w:rPr>
          <w:rFonts w:ascii="Times New Roman" w:hAnsi="Times New Roman" w:cs="Times New Roman"/>
          <w:sz w:val="28"/>
          <w:szCs w:val="28"/>
        </w:rPr>
        <w:t xml:space="preserve">кте а) </w:t>
      </w:r>
      <w:r w:rsidR="00135EFF" w:rsidRPr="00F8715F">
        <w:rPr>
          <w:rFonts w:ascii="Times New Roman" w:hAnsi="Times New Roman" w:cs="Times New Roman"/>
          <w:color w:val="000000"/>
          <w:sz w:val="28"/>
          <w:szCs w:val="28"/>
        </w:rPr>
        <w:t xml:space="preserve"> пункта</w:t>
      </w:r>
      <w:r w:rsidRPr="00F8715F">
        <w:rPr>
          <w:rFonts w:ascii="Times New Roman" w:hAnsi="Times New Roman" w:cs="Times New Roman"/>
          <w:color w:val="000000"/>
          <w:sz w:val="28"/>
          <w:szCs w:val="28"/>
        </w:rPr>
        <w:t xml:space="preserve"> 3</w:t>
      </w:r>
      <w:r w:rsidR="00AA7FD4" w:rsidRPr="00F8715F">
        <w:rPr>
          <w:rFonts w:ascii="Times New Roman" w:hAnsi="Times New Roman" w:cs="Times New Roman"/>
          <w:color w:val="000000"/>
          <w:sz w:val="28"/>
          <w:szCs w:val="28"/>
        </w:rPr>
        <w:t>4</w:t>
      </w:r>
      <w:r w:rsidRPr="00F8715F">
        <w:rPr>
          <w:rFonts w:ascii="Times New Roman" w:hAnsi="Times New Roman" w:cs="Times New Roman"/>
          <w:color w:val="000000"/>
          <w:sz w:val="28"/>
          <w:szCs w:val="28"/>
        </w:rPr>
        <w:t>.1</w:t>
      </w:r>
      <w:r w:rsidR="00135EFF" w:rsidRPr="00F8715F">
        <w:rPr>
          <w:rFonts w:ascii="Times New Roman" w:hAnsi="Times New Roman" w:cs="Times New Roman"/>
          <w:color w:val="000000"/>
          <w:sz w:val="28"/>
          <w:szCs w:val="28"/>
        </w:rPr>
        <w:t>.</w:t>
      </w:r>
    </w:p>
    <w:p w:rsidR="00135EFF" w:rsidRPr="00F8715F" w:rsidRDefault="00135EFF" w:rsidP="000B7E2A">
      <w:pPr>
        <w:ind w:firstLine="709"/>
        <w:jc w:val="both"/>
        <w:rPr>
          <w:rFonts w:ascii="Times New Roman" w:hAnsi="Times New Roman" w:cs="Times New Roman"/>
          <w:sz w:val="28"/>
          <w:szCs w:val="28"/>
          <w:highlight w:val="yellow"/>
        </w:rPr>
      </w:pPr>
      <w:r w:rsidRPr="00F8715F">
        <w:rPr>
          <w:rFonts w:ascii="Times New Roman" w:hAnsi="Times New Roman" w:cs="Times New Roman"/>
          <w:sz w:val="28"/>
          <w:szCs w:val="28"/>
        </w:rPr>
        <w:lastRenderedPageBreak/>
        <w:t>3</w:t>
      </w:r>
      <w:r w:rsidR="00704C90" w:rsidRPr="00F8715F">
        <w:rPr>
          <w:rFonts w:ascii="Times New Roman" w:hAnsi="Times New Roman" w:cs="Times New Roman"/>
          <w:sz w:val="28"/>
          <w:szCs w:val="28"/>
        </w:rPr>
        <w:t>6</w:t>
      </w:r>
      <w:r w:rsidRPr="00F8715F">
        <w:rPr>
          <w:rFonts w:ascii="Times New Roman" w:hAnsi="Times New Roman" w:cs="Times New Roman"/>
          <w:sz w:val="28"/>
          <w:szCs w:val="28"/>
        </w:rPr>
        <w:t xml:space="preserve">.  </w:t>
      </w:r>
      <w:r w:rsidR="00AA7FD4" w:rsidRPr="00F8715F">
        <w:rPr>
          <w:rFonts w:ascii="Times New Roman" w:hAnsi="Times New Roman" w:cs="Times New Roman"/>
          <w:sz w:val="28"/>
          <w:szCs w:val="28"/>
        </w:rPr>
        <w:t>Ведущий специалист (главный бухгалтер)</w:t>
      </w:r>
      <w:r w:rsidRPr="00F8715F">
        <w:rPr>
          <w:rFonts w:ascii="Times New Roman" w:hAnsi="Times New Roman" w:cs="Times New Roman"/>
          <w:sz w:val="28"/>
          <w:szCs w:val="28"/>
        </w:rPr>
        <w:t xml:space="preserve"> ежегодно, не позднее 01 мая года, следующего за отчетным финансовым годом, представляет главе </w:t>
      </w:r>
      <w:r w:rsidR="00AA7FD4"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AA7FD4" w:rsidRPr="00F8715F">
        <w:rPr>
          <w:rFonts w:ascii="Times New Roman" w:hAnsi="Times New Roman" w:cs="Times New Roman"/>
          <w:sz w:val="28"/>
          <w:szCs w:val="28"/>
        </w:rPr>
        <w:t xml:space="preserve"> сельсовет </w:t>
      </w:r>
      <w:r w:rsidRPr="00F8715F">
        <w:rPr>
          <w:rFonts w:ascii="Times New Roman" w:hAnsi="Times New Roman" w:cs="Times New Roman"/>
          <w:sz w:val="28"/>
          <w:szCs w:val="28"/>
        </w:rPr>
        <w:t>сводный годовой доклад о реализации муниципальных програ</w:t>
      </w:r>
      <w:r w:rsidR="00AA7FD4" w:rsidRPr="00F8715F">
        <w:rPr>
          <w:rFonts w:ascii="Times New Roman" w:hAnsi="Times New Roman" w:cs="Times New Roman"/>
          <w:sz w:val="28"/>
          <w:szCs w:val="28"/>
        </w:rPr>
        <w:t xml:space="preserve">мм (комплексных программ) 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AA7FD4" w:rsidRPr="00F8715F">
        <w:rPr>
          <w:rFonts w:ascii="Times New Roman" w:hAnsi="Times New Roman" w:cs="Times New Roman"/>
          <w:sz w:val="28"/>
          <w:szCs w:val="28"/>
        </w:rPr>
        <w:t xml:space="preserve"> сельсовет</w:t>
      </w:r>
      <w:r w:rsidRPr="00F8715F">
        <w:rPr>
          <w:rFonts w:ascii="Times New Roman" w:hAnsi="Times New Roman" w:cs="Times New Roman"/>
          <w:sz w:val="28"/>
          <w:szCs w:val="28"/>
        </w:rPr>
        <w:t>, содержащий:</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6</w:t>
      </w:r>
      <w:r w:rsidRPr="00F8715F">
        <w:rPr>
          <w:rFonts w:ascii="Times New Roman" w:hAnsi="Times New Roman" w:cs="Times New Roman"/>
          <w:sz w:val="28"/>
          <w:szCs w:val="28"/>
        </w:rPr>
        <w:t>.1 Г</w:t>
      </w:r>
      <w:r w:rsidR="00135EFF" w:rsidRPr="00F8715F">
        <w:rPr>
          <w:rFonts w:ascii="Times New Roman" w:hAnsi="Times New Roman" w:cs="Times New Roman"/>
          <w:sz w:val="28"/>
          <w:szCs w:val="28"/>
        </w:rPr>
        <w:t>одовой отчет о реализации муниципальных программ (комплексных программ), содержащий:</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00135EFF" w:rsidRPr="00F8715F">
        <w:rPr>
          <w:rFonts w:ascii="Times New Roman" w:hAnsi="Times New Roman" w:cs="Times New Roman"/>
          <w:sz w:val="28"/>
          <w:szCs w:val="28"/>
        </w:rPr>
        <w:t xml:space="preserve">сведения о достижении значений показателей </w:t>
      </w:r>
      <w:r w:rsidR="00135EFF" w:rsidRPr="00F8715F">
        <w:rPr>
          <w:rFonts w:ascii="Times New Roman" w:hAnsi="Times New Roman" w:cs="Times New Roman"/>
          <w:color w:val="000000"/>
          <w:sz w:val="28"/>
          <w:szCs w:val="28"/>
        </w:rPr>
        <w:t xml:space="preserve">муниципальных </w:t>
      </w:r>
      <w:r w:rsidR="00135EFF" w:rsidRPr="00F8715F">
        <w:rPr>
          <w:rFonts w:ascii="Times New Roman" w:hAnsi="Times New Roman" w:cs="Times New Roman"/>
          <w:sz w:val="28"/>
          <w:szCs w:val="28"/>
        </w:rPr>
        <w:t>программ (комплексных программ), мероприятий (результатов) структурных элементов за отчетный год;</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135EFF" w:rsidRPr="00F8715F">
        <w:rPr>
          <w:rFonts w:ascii="Times New Roman" w:hAnsi="Times New Roman" w:cs="Times New Roman"/>
          <w:sz w:val="28"/>
          <w:szCs w:val="28"/>
        </w:rPr>
        <w:t>сведения о ресурсном обеспечении</w:t>
      </w:r>
      <w:r w:rsidR="00135EFF" w:rsidRPr="00F8715F">
        <w:rPr>
          <w:rFonts w:ascii="Times New Roman" w:hAnsi="Times New Roman" w:cs="Times New Roman"/>
          <w:color w:val="000000"/>
          <w:sz w:val="28"/>
          <w:szCs w:val="28"/>
        </w:rPr>
        <w:t xml:space="preserve"> муниципальных</w:t>
      </w:r>
      <w:r w:rsidR="00135EFF" w:rsidRPr="00F8715F">
        <w:rPr>
          <w:rFonts w:ascii="Times New Roman" w:hAnsi="Times New Roman" w:cs="Times New Roman"/>
          <w:sz w:val="28"/>
          <w:szCs w:val="28"/>
        </w:rPr>
        <w:t xml:space="preserve"> программ (комплексных программ) за отчетный год;</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в) </w:t>
      </w:r>
      <w:r w:rsidR="00135EFF" w:rsidRPr="00F8715F">
        <w:rPr>
          <w:rFonts w:ascii="Times New Roman" w:hAnsi="Times New Roman" w:cs="Times New Roman"/>
          <w:sz w:val="28"/>
          <w:szCs w:val="28"/>
        </w:rPr>
        <w:t xml:space="preserve">результаты комплексной оценки эффективности реализации </w:t>
      </w:r>
      <w:r w:rsidR="00135EFF" w:rsidRPr="00F8715F">
        <w:rPr>
          <w:rFonts w:ascii="Times New Roman" w:hAnsi="Times New Roman" w:cs="Times New Roman"/>
          <w:color w:val="000000"/>
          <w:sz w:val="28"/>
          <w:szCs w:val="28"/>
        </w:rPr>
        <w:t>муниципальных</w:t>
      </w:r>
      <w:r w:rsidR="00135EFF" w:rsidRPr="00F8715F">
        <w:rPr>
          <w:rFonts w:ascii="Times New Roman" w:hAnsi="Times New Roman" w:cs="Times New Roman"/>
          <w:sz w:val="28"/>
          <w:szCs w:val="28"/>
        </w:rPr>
        <w:t xml:space="preserve"> программ (комплексных программ) за отчетный год.</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6</w:t>
      </w:r>
      <w:r w:rsidRPr="00F8715F">
        <w:rPr>
          <w:rFonts w:ascii="Times New Roman" w:hAnsi="Times New Roman" w:cs="Times New Roman"/>
          <w:sz w:val="28"/>
          <w:szCs w:val="28"/>
        </w:rPr>
        <w:t xml:space="preserve">.2 </w:t>
      </w:r>
      <w:r w:rsidR="00135EFF" w:rsidRPr="00F8715F">
        <w:rPr>
          <w:rFonts w:ascii="Times New Roman" w:hAnsi="Times New Roman" w:cs="Times New Roman"/>
          <w:sz w:val="28"/>
          <w:szCs w:val="28"/>
        </w:rPr>
        <w:t xml:space="preserve">Годовой отчет о реализации муниципальных программ (комплексных программ) утверждается постановлением администрации </w:t>
      </w:r>
      <w:r w:rsidR="00AA7FD4"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AA7FD4" w:rsidRPr="00F8715F">
        <w:rPr>
          <w:rFonts w:ascii="Times New Roman" w:hAnsi="Times New Roman" w:cs="Times New Roman"/>
          <w:sz w:val="28"/>
          <w:szCs w:val="28"/>
        </w:rPr>
        <w:t xml:space="preserve"> сельсовет</w:t>
      </w:r>
      <w:r w:rsidR="00135EFF" w:rsidRPr="00F8715F">
        <w:rPr>
          <w:rFonts w:ascii="Times New Roman" w:hAnsi="Times New Roman" w:cs="Times New Roman"/>
          <w:sz w:val="28"/>
          <w:szCs w:val="28"/>
        </w:rPr>
        <w:t xml:space="preserve"> и подлежит размещению на сайте</w:t>
      </w:r>
      <w:r w:rsidRPr="00F8715F">
        <w:rPr>
          <w:rFonts w:ascii="Times New Roman" w:hAnsi="Times New Roman" w:cs="Times New Roman"/>
          <w:sz w:val="28"/>
          <w:szCs w:val="28"/>
        </w:rPr>
        <w:t xml:space="preserve"> администрации </w:t>
      </w:r>
      <w:r w:rsidR="00AA7FD4"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1211FC" w:rsidRPr="00F8715F">
        <w:rPr>
          <w:rFonts w:ascii="Times New Roman" w:hAnsi="Times New Roman" w:cs="Times New Roman"/>
          <w:sz w:val="28"/>
          <w:szCs w:val="28"/>
        </w:rPr>
        <w:t xml:space="preserve"> </w:t>
      </w:r>
      <w:r w:rsidR="00AA7FD4"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в сети Интернет;</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6</w:t>
      </w:r>
      <w:r w:rsidRPr="00F8715F">
        <w:rPr>
          <w:rFonts w:ascii="Times New Roman" w:hAnsi="Times New Roman" w:cs="Times New Roman"/>
          <w:sz w:val="28"/>
          <w:szCs w:val="28"/>
        </w:rPr>
        <w:t>.3</w:t>
      </w:r>
      <w:r w:rsidR="00135EFF" w:rsidRPr="00F8715F">
        <w:rPr>
          <w:rFonts w:ascii="Times New Roman" w:hAnsi="Times New Roman" w:cs="Times New Roman"/>
          <w:sz w:val="28"/>
          <w:szCs w:val="28"/>
        </w:rPr>
        <w:t xml:space="preserve"> </w:t>
      </w:r>
      <w:r w:rsidRPr="00F8715F">
        <w:rPr>
          <w:rFonts w:ascii="Times New Roman" w:hAnsi="Times New Roman" w:cs="Times New Roman"/>
          <w:sz w:val="28"/>
          <w:szCs w:val="28"/>
        </w:rPr>
        <w:t>С</w:t>
      </w:r>
      <w:r w:rsidR="00135EFF" w:rsidRPr="00F8715F">
        <w:rPr>
          <w:rFonts w:ascii="Times New Roman" w:hAnsi="Times New Roman" w:cs="Times New Roman"/>
          <w:sz w:val="28"/>
          <w:szCs w:val="28"/>
        </w:rPr>
        <w:t>водный годовой доклад о реализации и об оценке эффективности муниципальных программ (комплексных программ), который содержит:</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а) </w:t>
      </w:r>
      <w:r w:rsidR="00135EFF" w:rsidRPr="00F8715F">
        <w:rPr>
          <w:rFonts w:ascii="Times New Roman" w:hAnsi="Times New Roman" w:cs="Times New Roman"/>
          <w:sz w:val="28"/>
          <w:szCs w:val="28"/>
        </w:rPr>
        <w:t>сведения об основных результатах реализации муниципальных программ (комплексных программ) за отчетный период;</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б) </w:t>
      </w:r>
      <w:r w:rsidR="00135EFF" w:rsidRPr="00F8715F">
        <w:rPr>
          <w:rFonts w:ascii="Times New Roman" w:hAnsi="Times New Roman" w:cs="Times New Roman"/>
          <w:sz w:val="28"/>
          <w:szCs w:val="28"/>
        </w:rPr>
        <w:t>сведения о степени соответствия установленных значений показателей муниципальных программ (комплексных программ), мероприятий (результатов) их структурных элементов достигнутым значениям показателей муниципальных программ за отчетный год;</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в) </w:t>
      </w:r>
      <w:r w:rsidR="00135EFF" w:rsidRPr="00F8715F">
        <w:rPr>
          <w:rFonts w:ascii="Times New Roman" w:hAnsi="Times New Roman" w:cs="Times New Roman"/>
          <w:sz w:val="28"/>
          <w:szCs w:val="28"/>
        </w:rPr>
        <w:t>оценку деятельности ответственных исполнителей муниципальных программ по реализации муниципальных программ (комплексных программ);</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 xml:space="preserve">г) </w:t>
      </w:r>
      <w:r w:rsidR="00135EFF" w:rsidRPr="00F8715F">
        <w:rPr>
          <w:rFonts w:ascii="Times New Roman" w:hAnsi="Times New Roman" w:cs="Times New Roman"/>
          <w:sz w:val="28"/>
          <w:szCs w:val="28"/>
        </w:rPr>
        <w:t>рейтинг муниципальных программ (комплексных программ), по комплексной оценке, представляющей собой среднее арифметическое от результатов оценок эффективности по соответствующим направлениям оценки.</w:t>
      </w:r>
    </w:p>
    <w:p w:rsidR="00135EFF" w:rsidRPr="00F8715F" w:rsidRDefault="00AA7FD4" w:rsidP="000B7E2A">
      <w:pPr>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7</w:t>
      </w:r>
      <w:r w:rsidR="00135EFF" w:rsidRPr="00F8715F">
        <w:rPr>
          <w:rFonts w:ascii="Times New Roman" w:hAnsi="Times New Roman" w:cs="Times New Roman"/>
          <w:sz w:val="28"/>
          <w:szCs w:val="28"/>
        </w:rPr>
        <w:t xml:space="preserve">. По результатам рассмотрения годового отчета о реализации муниципальных программ (комплексных программ) на основе комплексной оценки эффективности программ </w:t>
      </w:r>
      <w:r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 xml:space="preserve">администрацией </w:t>
      </w:r>
      <w:r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принимается одно из следующих решений:</w:t>
      </w:r>
    </w:p>
    <w:p w:rsidR="00135EFF" w:rsidRPr="00F8715F" w:rsidRDefault="00AA7FD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7</w:t>
      </w:r>
      <w:r w:rsidR="00874294" w:rsidRPr="00F8715F">
        <w:rPr>
          <w:rFonts w:ascii="Times New Roman" w:hAnsi="Times New Roman" w:cs="Times New Roman"/>
          <w:sz w:val="28"/>
          <w:szCs w:val="28"/>
        </w:rPr>
        <w:t>.1</w:t>
      </w:r>
      <w:r w:rsidR="00704C90" w:rsidRPr="00F8715F">
        <w:rPr>
          <w:rFonts w:ascii="Times New Roman" w:hAnsi="Times New Roman" w:cs="Times New Roman"/>
          <w:sz w:val="28"/>
          <w:szCs w:val="28"/>
        </w:rPr>
        <w:t>.</w:t>
      </w:r>
      <w:r w:rsidR="00874294" w:rsidRPr="00F8715F">
        <w:rPr>
          <w:rFonts w:ascii="Times New Roman" w:hAnsi="Times New Roman" w:cs="Times New Roman"/>
          <w:sz w:val="28"/>
          <w:szCs w:val="28"/>
        </w:rPr>
        <w:t xml:space="preserve"> </w:t>
      </w:r>
      <w:r w:rsidR="0099336E" w:rsidRPr="00F8715F">
        <w:rPr>
          <w:rFonts w:ascii="Times New Roman" w:hAnsi="Times New Roman" w:cs="Times New Roman"/>
          <w:sz w:val="28"/>
          <w:szCs w:val="28"/>
        </w:rPr>
        <w:t>В</w:t>
      </w:r>
      <w:r w:rsidR="00135EFF" w:rsidRPr="00F8715F">
        <w:rPr>
          <w:rFonts w:ascii="Times New Roman" w:hAnsi="Times New Roman" w:cs="Times New Roman"/>
          <w:sz w:val="28"/>
          <w:szCs w:val="28"/>
        </w:rPr>
        <w:t xml:space="preserve"> случае получения муниципальной программой (комплексной программы) высокой оценки эффективности – продолжение реализации муниципальной программы (комплексной программы) в действующей редакции;</w:t>
      </w:r>
    </w:p>
    <w:p w:rsidR="00135EFF" w:rsidRPr="00F8715F" w:rsidRDefault="00AA7FD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7</w:t>
      </w:r>
      <w:r w:rsidR="00874294" w:rsidRPr="00F8715F">
        <w:rPr>
          <w:rFonts w:ascii="Times New Roman" w:hAnsi="Times New Roman" w:cs="Times New Roman"/>
          <w:sz w:val="28"/>
          <w:szCs w:val="28"/>
        </w:rPr>
        <w:t>.2</w:t>
      </w:r>
      <w:r w:rsidR="00704C90" w:rsidRPr="00F8715F">
        <w:rPr>
          <w:rFonts w:ascii="Times New Roman" w:hAnsi="Times New Roman" w:cs="Times New Roman"/>
          <w:sz w:val="28"/>
          <w:szCs w:val="28"/>
        </w:rPr>
        <w:t>.</w:t>
      </w:r>
      <w:r w:rsidR="00874294" w:rsidRPr="00F8715F">
        <w:rPr>
          <w:rFonts w:ascii="Times New Roman" w:hAnsi="Times New Roman" w:cs="Times New Roman"/>
          <w:sz w:val="28"/>
          <w:szCs w:val="28"/>
        </w:rPr>
        <w:t xml:space="preserve"> </w:t>
      </w:r>
      <w:r w:rsidR="0099336E" w:rsidRPr="00F8715F">
        <w:rPr>
          <w:rFonts w:ascii="Times New Roman" w:hAnsi="Times New Roman" w:cs="Times New Roman"/>
          <w:sz w:val="28"/>
          <w:szCs w:val="28"/>
        </w:rPr>
        <w:t>В</w:t>
      </w:r>
      <w:r w:rsidR="00135EFF" w:rsidRPr="00F8715F">
        <w:rPr>
          <w:rFonts w:ascii="Times New Roman" w:hAnsi="Times New Roman" w:cs="Times New Roman"/>
          <w:sz w:val="28"/>
          <w:szCs w:val="28"/>
        </w:rPr>
        <w:t xml:space="preserve"> случае получения муниципальной программой (комплексной программой) средней или удовлетворительной оценки эффективности - продолжение реализации муниципальной программы (комплексной программы) при условии корректировки отдельных структурных элементов, </w:t>
      </w:r>
      <w:r w:rsidR="00135EFF" w:rsidRPr="00F8715F">
        <w:rPr>
          <w:rFonts w:ascii="Times New Roman" w:hAnsi="Times New Roman" w:cs="Times New Roman"/>
          <w:sz w:val="28"/>
          <w:szCs w:val="28"/>
        </w:rPr>
        <w:lastRenderedPageBreak/>
        <w:t>показателей муниципальной программы (комплексной программы), объема бюджетных ассигнований областного бюджета на ее реализацию;</w:t>
      </w:r>
    </w:p>
    <w:p w:rsidR="00135EFF" w:rsidRPr="00F8715F" w:rsidRDefault="00AA7FD4" w:rsidP="000B7E2A">
      <w:pPr>
        <w:pStyle w:val="ConsPlusNormal"/>
        <w:ind w:firstLine="709"/>
        <w:jc w:val="both"/>
        <w:rPr>
          <w:rFonts w:ascii="Times New Roman" w:hAnsi="Times New Roman" w:cs="Times New Roman"/>
          <w:color w:val="FF0000"/>
          <w:sz w:val="28"/>
          <w:szCs w:val="28"/>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7</w:t>
      </w:r>
      <w:r w:rsidR="00874294" w:rsidRPr="00F8715F">
        <w:rPr>
          <w:rFonts w:ascii="Times New Roman" w:hAnsi="Times New Roman" w:cs="Times New Roman"/>
          <w:sz w:val="28"/>
          <w:szCs w:val="28"/>
        </w:rPr>
        <w:t>.3</w:t>
      </w:r>
      <w:r w:rsidR="00704C90" w:rsidRPr="00F8715F">
        <w:rPr>
          <w:rFonts w:ascii="Times New Roman" w:hAnsi="Times New Roman" w:cs="Times New Roman"/>
          <w:sz w:val="28"/>
          <w:szCs w:val="28"/>
        </w:rPr>
        <w:t>.</w:t>
      </w:r>
      <w:r w:rsidR="00874294" w:rsidRPr="00F8715F">
        <w:rPr>
          <w:rFonts w:ascii="Times New Roman" w:hAnsi="Times New Roman" w:cs="Times New Roman"/>
          <w:sz w:val="28"/>
          <w:szCs w:val="28"/>
        </w:rPr>
        <w:t xml:space="preserve"> </w:t>
      </w:r>
      <w:r w:rsidR="0099336E" w:rsidRPr="00F8715F">
        <w:rPr>
          <w:rFonts w:ascii="Times New Roman" w:hAnsi="Times New Roman" w:cs="Times New Roman"/>
          <w:sz w:val="28"/>
          <w:szCs w:val="28"/>
        </w:rPr>
        <w:t>В</w:t>
      </w:r>
      <w:r w:rsidR="00135EFF" w:rsidRPr="00F8715F">
        <w:rPr>
          <w:rFonts w:ascii="Times New Roman" w:hAnsi="Times New Roman" w:cs="Times New Roman"/>
          <w:sz w:val="28"/>
          <w:szCs w:val="28"/>
        </w:rPr>
        <w:t xml:space="preserve"> случае получения муниципальной программой (комплексной программой) неудовлетворительной оценки эффективности – прекращение реализации муниципальной программы (комплексной программы) либо</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sz w:val="28"/>
          <w:szCs w:val="28"/>
        </w:rPr>
        <w:t>дальнейшая реализация муниципальной программы (комплексной программы) при условии значительной ее доработки (в том числе в части прекращения реализации или ввода новых направлений, отдельных структурных элементов, показателей муниципальной программы (комплексной программы), мероприятий (результатов) ее структурных элементов или их исключения, корректировки их значений более чем на 20 процентов, подготовки расширенного финансово-экономического обоснования бюджетных расходов на реализацию муниципальной программы (комплексной программы), обоснования применения</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sz w:val="28"/>
          <w:szCs w:val="28"/>
        </w:rPr>
        <w:t>показателей муниципальной программы (комплексной программы) и необходимости реализации отдельных структурных элементов;</w:t>
      </w:r>
    </w:p>
    <w:p w:rsidR="00135EFF" w:rsidRPr="00F8715F" w:rsidRDefault="00AA7FD4" w:rsidP="000B7E2A">
      <w:pPr>
        <w:pStyle w:val="ConsPlusNormal"/>
        <w:ind w:firstLine="540"/>
        <w:jc w:val="both"/>
        <w:rPr>
          <w:rFonts w:ascii="Times New Roman" w:hAnsi="Times New Roman" w:cs="Times New Roman"/>
          <w:sz w:val="28"/>
          <w:szCs w:val="28"/>
          <w:lang w:val="az-Cyrl-AZ"/>
        </w:rPr>
      </w:pPr>
      <w:r w:rsidRPr="00F8715F">
        <w:rPr>
          <w:rFonts w:ascii="Times New Roman" w:hAnsi="Times New Roman" w:cs="Times New Roman"/>
          <w:sz w:val="28"/>
          <w:szCs w:val="28"/>
        </w:rPr>
        <w:t>3</w:t>
      </w:r>
      <w:r w:rsidR="00704C90" w:rsidRPr="00F8715F">
        <w:rPr>
          <w:rFonts w:ascii="Times New Roman" w:hAnsi="Times New Roman" w:cs="Times New Roman"/>
          <w:sz w:val="28"/>
          <w:szCs w:val="28"/>
        </w:rPr>
        <w:t>8</w:t>
      </w:r>
      <w:r w:rsidR="00135EFF" w:rsidRPr="00F8715F">
        <w:rPr>
          <w:rFonts w:ascii="Times New Roman" w:hAnsi="Times New Roman" w:cs="Times New Roman"/>
          <w:sz w:val="28"/>
          <w:szCs w:val="28"/>
        </w:rPr>
        <w:t xml:space="preserve">. Сводный годовой доклад о реализации и об оценке эффективности муниципальных  программ (комплексных программ) в течение 10 дней после его рассмотрения администрацией </w:t>
      </w:r>
      <w:r w:rsidRPr="00F8715F">
        <w:rPr>
          <w:rFonts w:ascii="Times New Roman" w:hAnsi="Times New Roman" w:cs="Times New Roman"/>
          <w:sz w:val="28"/>
          <w:szCs w:val="28"/>
        </w:rPr>
        <w:t xml:space="preserve">МО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Pr="00F8715F">
        <w:rPr>
          <w:rFonts w:ascii="Times New Roman" w:hAnsi="Times New Roman" w:cs="Times New Roman"/>
          <w:sz w:val="28"/>
          <w:szCs w:val="28"/>
        </w:rPr>
        <w:t xml:space="preserve"> сельсовет </w:t>
      </w:r>
      <w:r w:rsidR="00135EFF" w:rsidRPr="00F8715F">
        <w:rPr>
          <w:rFonts w:ascii="Times New Roman" w:hAnsi="Times New Roman" w:cs="Times New Roman"/>
          <w:sz w:val="28"/>
          <w:szCs w:val="28"/>
        </w:rPr>
        <w:t xml:space="preserve">подлежит размещению на сайте администрации </w:t>
      </w:r>
      <w:r w:rsidR="0046144B">
        <w:rPr>
          <w:rFonts w:ascii="Times New Roman" w:hAnsi="Times New Roman" w:cs="Times New Roman"/>
          <w:sz w:val="28"/>
          <w:szCs w:val="28"/>
        </w:rPr>
        <w:t xml:space="preserve">МО </w:t>
      </w:r>
      <w:r w:rsidR="00750161">
        <w:rPr>
          <w:rFonts w:ascii="Times New Roman" w:hAnsi="Times New Roman" w:cs="Times New Roman"/>
          <w:sz w:val="28"/>
          <w:szCs w:val="28"/>
        </w:rPr>
        <w:t xml:space="preserve">Струковский </w:t>
      </w:r>
      <w:r w:rsidRPr="00F8715F">
        <w:rPr>
          <w:rFonts w:ascii="Times New Roman" w:hAnsi="Times New Roman" w:cs="Times New Roman"/>
          <w:sz w:val="28"/>
          <w:szCs w:val="28"/>
        </w:rPr>
        <w:t xml:space="preserve">сельсовет </w:t>
      </w:r>
      <w:r w:rsidR="00135EFF" w:rsidRPr="00F8715F">
        <w:rPr>
          <w:rFonts w:ascii="Times New Roman" w:hAnsi="Times New Roman" w:cs="Times New Roman"/>
          <w:sz w:val="28"/>
          <w:szCs w:val="28"/>
        </w:rPr>
        <w:t>район  в сети Интернет.</w:t>
      </w:r>
    </w:p>
    <w:p w:rsidR="00E34C4B" w:rsidRPr="00F8715F" w:rsidRDefault="00E34C4B" w:rsidP="000B7E2A">
      <w:pPr>
        <w:pStyle w:val="ConsPlusNormal"/>
        <w:ind w:firstLine="540"/>
        <w:jc w:val="both"/>
        <w:rPr>
          <w:rFonts w:ascii="Times New Roman" w:hAnsi="Times New Roman" w:cs="Times New Roman"/>
          <w:sz w:val="28"/>
          <w:szCs w:val="28"/>
        </w:rPr>
      </w:pPr>
    </w:p>
    <w:p w:rsidR="00E34C4B" w:rsidRPr="00F8715F" w:rsidRDefault="0074391E" w:rsidP="000B7E2A">
      <w:pPr>
        <w:ind w:firstLine="709"/>
        <w:jc w:val="center"/>
        <w:rPr>
          <w:rFonts w:ascii="Times New Roman" w:hAnsi="Times New Roman" w:cs="Times New Roman"/>
          <w:sz w:val="28"/>
          <w:szCs w:val="28"/>
        </w:rPr>
      </w:pPr>
      <w:r w:rsidRPr="00F8715F">
        <w:rPr>
          <w:rFonts w:ascii="Times New Roman" w:hAnsi="Times New Roman" w:cs="Times New Roman"/>
          <w:sz w:val="28"/>
          <w:szCs w:val="28"/>
          <w:lang w:val="en-US"/>
        </w:rPr>
        <w:t>V</w:t>
      </w:r>
      <w:r w:rsidRPr="00F8715F">
        <w:rPr>
          <w:rFonts w:ascii="Times New Roman" w:hAnsi="Times New Roman" w:cs="Times New Roman"/>
          <w:sz w:val="28"/>
          <w:szCs w:val="28"/>
        </w:rPr>
        <w:t>.КОМПЛЕКСНАЯ ОЦЕНКА ЭФФЕКТИВНОСТИ РЕАЛИЗАЦИИ МУНИЦИПАЛЬНЫХ ПРОГРАММ</w:t>
      </w:r>
    </w:p>
    <w:p w:rsidR="00135EFF" w:rsidRPr="00F8715F" w:rsidRDefault="00135EFF" w:rsidP="000B7E2A">
      <w:pPr>
        <w:pStyle w:val="ConsPlusNormal"/>
        <w:ind w:firstLine="0"/>
        <w:jc w:val="both"/>
        <w:rPr>
          <w:rFonts w:ascii="Times New Roman" w:hAnsi="Times New Roman" w:cs="Times New Roman"/>
          <w:color w:val="FF0000"/>
          <w:sz w:val="28"/>
          <w:szCs w:val="28"/>
        </w:rPr>
      </w:pPr>
    </w:p>
    <w:p w:rsidR="00135EFF" w:rsidRPr="00F8715F" w:rsidRDefault="00704C90"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39</w:t>
      </w:r>
      <w:r w:rsidR="00135EFF" w:rsidRPr="00F8715F">
        <w:rPr>
          <w:rFonts w:ascii="Times New Roman" w:hAnsi="Times New Roman" w:cs="Times New Roman"/>
          <w:sz w:val="28"/>
          <w:szCs w:val="28"/>
        </w:rPr>
        <w:t>. Комплексная оценка эффективности реализации муниципальных программ (комплексных программ) производится по следующим направлениям:</w:t>
      </w:r>
    </w:p>
    <w:p w:rsidR="00135EFF" w:rsidRPr="00F8715F" w:rsidRDefault="00704C90"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39</w:t>
      </w:r>
      <w:r w:rsidR="00874294" w:rsidRPr="00F8715F">
        <w:rPr>
          <w:rFonts w:ascii="Times New Roman" w:hAnsi="Times New Roman" w:cs="Times New Roman"/>
          <w:color w:val="000000"/>
          <w:sz w:val="28"/>
          <w:szCs w:val="28"/>
        </w:rPr>
        <w:t>.1</w:t>
      </w:r>
      <w:r w:rsidRPr="00F8715F">
        <w:rPr>
          <w:rFonts w:ascii="Times New Roman" w:hAnsi="Times New Roman" w:cs="Times New Roman"/>
          <w:color w:val="000000"/>
          <w:sz w:val="28"/>
          <w:szCs w:val="28"/>
        </w:rPr>
        <w:t>.</w:t>
      </w:r>
      <w:r w:rsidR="00874294" w:rsidRPr="00F8715F">
        <w:rPr>
          <w:rFonts w:ascii="Times New Roman" w:hAnsi="Times New Roman" w:cs="Times New Roman"/>
          <w:color w:val="000000"/>
          <w:sz w:val="28"/>
          <w:szCs w:val="28"/>
        </w:rPr>
        <w:t xml:space="preserve"> О</w:t>
      </w:r>
      <w:r w:rsidR="00135EFF" w:rsidRPr="00F8715F">
        <w:rPr>
          <w:rFonts w:ascii="Times New Roman" w:hAnsi="Times New Roman" w:cs="Times New Roman"/>
          <w:color w:val="000000"/>
          <w:sz w:val="28"/>
          <w:szCs w:val="28"/>
        </w:rPr>
        <w:t xml:space="preserve">ценка эффективности реализации </w:t>
      </w:r>
      <w:r w:rsidR="00135EFF" w:rsidRPr="00F8715F">
        <w:rPr>
          <w:rFonts w:ascii="Times New Roman" w:hAnsi="Times New Roman" w:cs="Times New Roman"/>
          <w:sz w:val="28"/>
          <w:szCs w:val="28"/>
        </w:rPr>
        <w:t>муниципальных</w:t>
      </w:r>
      <w:r w:rsidR="00135EFF" w:rsidRPr="00F8715F">
        <w:rPr>
          <w:rFonts w:ascii="Times New Roman" w:hAnsi="Times New Roman" w:cs="Times New Roman"/>
          <w:color w:val="000000"/>
          <w:sz w:val="28"/>
          <w:szCs w:val="28"/>
        </w:rPr>
        <w:t xml:space="preserve"> программ (комплексных программ), рассчитываемая в соответствии с </w:t>
      </w:r>
      <w:hyperlink r:id="rId11" w:anchor="P2096" w:history="1">
        <w:r w:rsidR="00135EFF" w:rsidRPr="00F8715F">
          <w:rPr>
            <w:rStyle w:val="a6"/>
            <w:rFonts w:ascii="Times New Roman" w:hAnsi="Times New Roman" w:cs="Times New Roman"/>
            <w:color w:val="000000"/>
            <w:sz w:val="28"/>
            <w:szCs w:val="28"/>
          </w:rPr>
          <w:t>методикой</w:t>
        </w:r>
      </w:hyperlink>
      <w:r w:rsidR="00135EFF" w:rsidRPr="00F8715F">
        <w:rPr>
          <w:rFonts w:ascii="Times New Roman" w:hAnsi="Times New Roman" w:cs="Times New Roman"/>
          <w:color w:val="000000"/>
          <w:sz w:val="28"/>
          <w:szCs w:val="28"/>
        </w:rPr>
        <w:t>, приведенной</w:t>
      </w:r>
      <w:r w:rsidR="00135EFF" w:rsidRPr="00F8715F">
        <w:rPr>
          <w:rFonts w:ascii="Times New Roman" w:hAnsi="Times New Roman" w:cs="Times New Roman"/>
          <w:color w:val="FF0000"/>
          <w:sz w:val="28"/>
          <w:szCs w:val="28"/>
        </w:rPr>
        <w:t xml:space="preserve"> </w:t>
      </w:r>
      <w:r w:rsidR="00874294" w:rsidRPr="00F8715F">
        <w:rPr>
          <w:rFonts w:ascii="Times New Roman" w:hAnsi="Times New Roman" w:cs="Times New Roman"/>
          <w:color w:val="000000"/>
          <w:sz w:val="28"/>
          <w:szCs w:val="28"/>
        </w:rPr>
        <w:t>в приложении № 1</w:t>
      </w:r>
      <w:r w:rsidR="003B4216" w:rsidRPr="00F8715F">
        <w:rPr>
          <w:rFonts w:ascii="Times New Roman" w:hAnsi="Times New Roman" w:cs="Times New Roman"/>
          <w:color w:val="000000"/>
          <w:sz w:val="28"/>
          <w:szCs w:val="28"/>
        </w:rPr>
        <w:t>0</w:t>
      </w:r>
      <w:r w:rsidR="00135EFF" w:rsidRPr="00F8715F">
        <w:rPr>
          <w:rFonts w:ascii="Times New Roman" w:hAnsi="Times New Roman" w:cs="Times New Roman"/>
          <w:color w:val="000000"/>
          <w:sz w:val="28"/>
          <w:szCs w:val="28"/>
        </w:rPr>
        <w:t xml:space="preserve"> к настоящему Порядку;</w:t>
      </w:r>
    </w:p>
    <w:p w:rsidR="00135EFF" w:rsidRPr="00F8715F" w:rsidRDefault="00704C90"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39</w:t>
      </w:r>
      <w:r w:rsidR="00874294" w:rsidRPr="00F8715F">
        <w:rPr>
          <w:rFonts w:ascii="Times New Roman" w:hAnsi="Times New Roman" w:cs="Times New Roman"/>
          <w:color w:val="000000"/>
          <w:sz w:val="28"/>
          <w:szCs w:val="28"/>
        </w:rPr>
        <w:t>.2</w:t>
      </w:r>
      <w:r w:rsidRPr="00F8715F">
        <w:rPr>
          <w:rFonts w:ascii="Times New Roman" w:hAnsi="Times New Roman" w:cs="Times New Roman"/>
          <w:color w:val="000000"/>
          <w:sz w:val="28"/>
          <w:szCs w:val="28"/>
        </w:rPr>
        <w:t>.</w:t>
      </w:r>
      <w:r w:rsidR="00874294" w:rsidRPr="00F8715F">
        <w:rPr>
          <w:rFonts w:ascii="Times New Roman" w:hAnsi="Times New Roman" w:cs="Times New Roman"/>
          <w:color w:val="000000"/>
          <w:sz w:val="28"/>
          <w:szCs w:val="28"/>
        </w:rPr>
        <w:t xml:space="preserve"> О</w:t>
      </w:r>
      <w:r w:rsidR="00135EFF" w:rsidRPr="00F8715F">
        <w:rPr>
          <w:rFonts w:ascii="Times New Roman" w:hAnsi="Times New Roman" w:cs="Times New Roman"/>
          <w:color w:val="000000"/>
          <w:sz w:val="28"/>
          <w:szCs w:val="28"/>
        </w:rPr>
        <w:t xml:space="preserve">ценка эффективности реализации структурных элементов </w:t>
      </w:r>
      <w:r w:rsidR="00135EFF" w:rsidRPr="00F8715F">
        <w:rPr>
          <w:rFonts w:ascii="Times New Roman" w:hAnsi="Times New Roman" w:cs="Times New Roman"/>
          <w:sz w:val="28"/>
          <w:szCs w:val="28"/>
        </w:rPr>
        <w:t>муниципальных</w:t>
      </w:r>
      <w:r w:rsidR="00135EFF" w:rsidRPr="00F8715F">
        <w:rPr>
          <w:rFonts w:ascii="Times New Roman" w:hAnsi="Times New Roman" w:cs="Times New Roman"/>
          <w:color w:val="000000"/>
          <w:sz w:val="28"/>
          <w:szCs w:val="28"/>
        </w:rPr>
        <w:t xml:space="preserve"> программ (комплексных программ), осуществляемых проектным способом, рассчитываемая в соответствии с </w:t>
      </w:r>
      <w:hyperlink r:id="rId12" w:anchor="P2275" w:history="1">
        <w:r w:rsidR="00135EFF" w:rsidRPr="00F8715F">
          <w:rPr>
            <w:rStyle w:val="a6"/>
            <w:rFonts w:ascii="Times New Roman" w:hAnsi="Times New Roman" w:cs="Times New Roman"/>
            <w:color w:val="000000"/>
            <w:sz w:val="28"/>
            <w:szCs w:val="28"/>
          </w:rPr>
          <w:t>методикой</w:t>
        </w:r>
      </w:hyperlink>
      <w:r w:rsidR="00135EFF" w:rsidRPr="00F8715F">
        <w:rPr>
          <w:rFonts w:ascii="Times New Roman" w:hAnsi="Times New Roman" w:cs="Times New Roman"/>
          <w:color w:val="000000"/>
          <w:sz w:val="28"/>
          <w:szCs w:val="28"/>
        </w:rPr>
        <w:t>, приведенной</w:t>
      </w:r>
      <w:r w:rsidR="00135EFF" w:rsidRPr="00F8715F">
        <w:rPr>
          <w:rFonts w:ascii="Times New Roman" w:hAnsi="Times New Roman" w:cs="Times New Roman"/>
          <w:color w:val="FF0000"/>
          <w:sz w:val="28"/>
          <w:szCs w:val="28"/>
        </w:rPr>
        <w:t xml:space="preserve"> </w:t>
      </w:r>
      <w:r w:rsidR="00874294" w:rsidRPr="00F8715F">
        <w:rPr>
          <w:rFonts w:ascii="Times New Roman" w:hAnsi="Times New Roman" w:cs="Times New Roman"/>
          <w:color w:val="000000"/>
          <w:sz w:val="28"/>
          <w:szCs w:val="28"/>
        </w:rPr>
        <w:t>в приложении № 1</w:t>
      </w:r>
      <w:r w:rsidR="003B4216" w:rsidRPr="00F8715F">
        <w:rPr>
          <w:rFonts w:ascii="Times New Roman" w:hAnsi="Times New Roman" w:cs="Times New Roman"/>
          <w:color w:val="000000"/>
          <w:sz w:val="28"/>
          <w:szCs w:val="28"/>
        </w:rPr>
        <w:t>1</w:t>
      </w:r>
      <w:r w:rsidR="00135EFF" w:rsidRPr="00F8715F">
        <w:rPr>
          <w:rFonts w:ascii="Times New Roman" w:hAnsi="Times New Roman" w:cs="Times New Roman"/>
          <w:color w:val="FF0000"/>
          <w:sz w:val="28"/>
          <w:szCs w:val="28"/>
        </w:rPr>
        <w:t xml:space="preserve"> </w:t>
      </w:r>
      <w:r w:rsidR="00135EFF" w:rsidRPr="00F8715F">
        <w:rPr>
          <w:rFonts w:ascii="Times New Roman" w:hAnsi="Times New Roman" w:cs="Times New Roman"/>
          <w:color w:val="000000"/>
          <w:sz w:val="28"/>
          <w:szCs w:val="28"/>
        </w:rPr>
        <w:t>к настоящему Порядку;</w:t>
      </w:r>
    </w:p>
    <w:p w:rsidR="00135EFF" w:rsidRPr="00F8715F" w:rsidRDefault="00704C90"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39</w:t>
      </w:r>
      <w:r w:rsidR="00874294"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w:t>
      </w:r>
      <w:r w:rsidR="00874294" w:rsidRPr="00F8715F">
        <w:rPr>
          <w:rFonts w:ascii="Times New Roman" w:hAnsi="Times New Roman" w:cs="Times New Roman"/>
          <w:color w:val="000000"/>
          <w:sz w:val="28"/>
          <w:szCs w:val="28"/>
        </w:rPr>
        <w:t xml:space="preserve"> О</w:t>
      </w:r>
      <w:r w:rsidR="00135EFF" w:rsidRPr="00F8715F">
        <w:rPr>
          <w:rFonts w:ascii="Times New Roman" w:hAnsi="Times New Roman" w:cs="Times New Roman"/>
          <w:color w:val="000000"/>
          <w:sz w:val="28"/>
          <w:szCs w:val="28"/>
        </w:rPr>
        <w:t xml:space="preserve">ценка эффективности реализации структурных элементов </w:t>
      </w:r>
      <w:r w:rsidR="00135EFF" w:rsidRPr="00F8715F">
        <w:rPr>
          <w:rFonts w:ascii="Times New Roman" w:hAnsi="Times New Roman" w:cs="Times New Roman"/>
          <w:sz w:val="28"/>
          <w:szCs w:val="28"/>
        </w:rPr>
        <w:t>муниципальных</w:t>
      </w:r>
      <w:r w:rsidR="00135EFF" w:rsidRPr="00F8715F">
        <w:rPr>
          <w:rFonts w:ascii="Times New Roman" w:hAnsi="Times New Roman" w:cs="Times New Roman"/>
          <w:color w:val="000000"/>
          <w:sz w:val="28"/>
          <w:szCs w:val="28"/>
        </w:rPr>
        <w:t xml:space="preserve"> программ (комплексных программ), осуществляемых за счет средств субсидий из федерального бюджета и средств областного бюджета, предусмотренных на обеспечение условий софинансирования расходов, рассчитываемая в соответствии с </w:t>
      </w:r>
      <w:hyperlink r:id="rId13" w:anchor="P2325" w:history="1">
        <w:r w:rsidR="00135EFF" w:rsidRPr="00F8715F">
          <w:rPr>
            <w:rStyle w:val="a6"/>
            <w:rFonts w:ascii="Times New Roman" w:hAnsi="Times New Roman" w:cs="Times New Roman"/>
            <w:color w:val="000000"/>
            <w:sz w:val="28"/>
            <w:szCs w:val="28"/>
          </w:rPr>
          <w:t>методикой</w:t>
        </w:r>
      </w:hyperlink>
      <w:r w:rsidR="00874294" w:rsidRPr="00F8715F">
        <w:rPr>
          <w:rFonts w:ascii="Times New Roman" w:hAnsi="Times New Roman" w:cs="Times New Roman"/>
          <w:color w:val="000000"/>
          <w:sz w:val="28"/>
          <w:szCs w:val="28"/>
        </w:rPr>
        <w:t>, приведенной в приложении № 1</w:t>
      </w:r>
      <w:r w:rsidR="003B4216" w:rsidRPr="00F8715F">
        <w:rPr>
          <w:rFonts w:ascii="Times New Roman" w:hAnsi="Times New Roman" w:cs="Times New Roman"/>
          <w:color w:val="000000"/>
          <w:sz w:val="28"/>
          <w:szCs w:val="28"/>
        </w:rPr>
        <w:t>2</w:t>
      </w:r>
      <w:r w:rsidR="00135EFF" w:rsidRPr="00F8715F">
        <w:rPr>
          <w:rFonts w:ascii="Times New Roman" w:hAnsi="Times New Roman" w:cs="Times New Roman"/>
          <w:color w:val="000000"/>
          <w:sz w:val="28"/>
          <w:szCs w:val="28"/>
        </w:rPr>
        <w:t xml:space="preserve"> к настоящему Порядку.</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4</w:t>
      </w:r>
      <w:r w:rsidR="00704C90" w:rsidRPr="00F8715F">
        <w:rPr>
          <w:rFonts w:ascii="Times New Roman" w:hAnsi="Times New Roman" w:cs="Times New Roman"/>
          <w:color w:val="000000"/>
          <w:sz w:val="28"/>
          <w:szCs w:val="28"/>
        </w:rPr>
        <w:t>0</w:t>
      </w:r>
      <w:r w:rsidRPr="00F8715F">
        <w:rPr>
          <w:rFonts w:ascii="Times New Roman" w:hAnsi="Times New Roman" w:cs="Times New Roman"/>
          <w:color w:val="000000"/>
          <w:sz w:val="28"/>
          <w:szCs w:val="28"/>
        </w:rPr>
        <w:t xml:space="preserve">. Комплексная оценка эффективности реализации </w:t>
      </w:r>
      <w:r w:rsidRPr="00F8715F">
        <w:rPr>
          <w:rFonts w:ascii="Times New Roman" w:hAnsi="Times New Roman" w:cs="Times New Roman"/>
          <w:sz w:val="28"/>
          <w:szCs w:val="28"/>
        </w:rPr>
        <w:t xml:space="preserve">муниципальной </w:t>
      </w:r>
      <w:r w:rsidRPr="00F8715F">
        <w:rPr>
          <w:rFonts w:ascii="Times New Roman" w:hAnsi="Times New Roman" w:cs="Times New Roman"/>
          <w:color w:val="000000"/>
          <w:sz w:val="28"/>
          <w:szCs w:val="28"/>
        </w:rPr>
        <w:t>программы (комплексной программы) рассчитывается по следующей формуле:</w:t>
      </w:r>
    </w:p>
    <w:p w:rsidR="00135EFF" w:rsidRPr="00F8715F" w:rsidRDefault="00135EFF" w:rsidP="000B7E2A">
      <w:pPr>
        <w:pStyle w:val="ConsPlusNormal"/>
        <w:ind w:firstLine="709"/>
        <w:jc w:val="both"/>
        <w:rPr>
          <w:rFonts w:ascii="Times New Roman" w:hAnsi="Times New Roman" w:cs="Times New Roman"/>
          <w:color w:val="FF0000"/>
          <w:sz w:val="28"/>
          <w:szCs w:val="28"/>
        </w:rPr>
      </w:pPr>
    </w:p>
    <w:p w:rsidR="00135EFF" w:rsidRPr="00F8715F" w:rsidRDefault="00135EFF" w:rsidP="000B7E2A">
      <w:pPr>
        <w:pStyle w:val="ConsPlusNormal"/>
        <w:ind w:firstLine="709"/>
        <w:jc w:val="center"/>
        <w:rPr>
          <w:rFonts w:ascii="Times New Roman" w:hAnsi="Times New Roman" w:cs="Times New Roman"/>
          <w:color w:val="000000"/>
          <w:sz w:val="28"/>
          <w:szCs w:val="28"/>
        </w:rPr>
      </w:pPr>
      <w:r w:rsidRPr="00F8715F">
        <w:rPr>
          <w:rFonts w:ascii="Times New Roman" w:hAnsi="Times New Roman" w:cs="Times New Roman"/>
          <w:color w:val="000000"/>
          <w:sz w:val="28"/>
          <w:szCs w:val="28"/>
        </w:rPr>
        <w:lastRenderedPageBreak/>
        <w:t>К</w:t>
      </w:r>
      <w:r w:rsidRPr="00F8715F">
        <w:rPr>
          <w:rFonts w:ascii="Times New Roman" w:hAnsi="Times New Roman" w:cs="Times New Roman"/>
          <w:color w:val="000000"/>
          <w:sz w:val="28"/>
          <w:szCs w:val="28"/>
          <w:vertAlign w:val="subscript"/>
        </w:rPr>
        <w:t>оэ</w:t>
      </w:r>
      <w:r w:rsidRPr="00F8715F">
        <w:rPr>
          <w:rFonts w:ascii="Times New Roman" w:hAnsi="Times New Roman" w:cs="Times New Roman"/>
          <w:color w:val="000000"/>
          <w:sz w:val="28"/>
          <w:szCs w:val="28"/>
        </w:rPr>
        <w:t xml:space="preserve"> = (ЭР</w:t>
      </w:r>
      <w:r w:rsidRPr="00F8715F">
        <w:rPr>
          <w:rFonts w:ascii="Times New Roman" w:hAnsi="Times New Roman" w:cs="Times New Roman"/>
          <w:color w:val="000000"/>
          <w:sz w:val="28"/>
          <w:szCs w:val="28"/>
          <w:vertAlign w:val="subscript"/>
        </w:rPr>
        <w:t>гп</w:t>
      </w:r>
      <w:r w:rsidRPr="00F8715F">
        <w:rPr>
          <w:rFonts w:ascii="Times New Roman" w:hAnsi="Times New Roman" w:cs="Times New Roman"/>
          <w:color w:val="000000"/>
          <w:sz w:val="28"/>
          <w:szCs w:val="28"/>
        </w:rPr>
        <w:t xml:space="preserve"> + ЭР</w:t>
      </w:r>
      <w:r w:rsidRPr="00F8715F">
        <w:rPr>
          <w:rFonts w:ascii="Times New Roman" w:hAnsi="Times New Roman" w:cs="Times New Roman"/>
          <w:color w:val="000000"/>
          <w:sz w:val="28"/>
          <w:szCs w:val="28"/>
          <w:vertAlign w:val="subscript"/>
        </w:rPr>
        <w:t>п</w:t>
      </w:r>
      <w:r w:rsidRPr="00F8715F">
        <w:rPr>
          <w:rFonts w:ascii="Times New Roman" w:hAnsi="Times New Roman" w:cs="Times New Roman"/>
          <w:color w:val="000000"/>
          <w:sz w:val="28"/>
          <w:szCs w:val="28"/>
        </w:rPr>
        <w:t xml:space="preserve"> + ЭР</w:t>
      </w:r>
      <w:r w:rsidRPr="00F8715F">
        <w:rPr>
          <w:rFonts w:ascii="Times New Roman" w:hAnsi="Times New Roman" w:cs="Times New Roman"/>
          <w:color w:val="000000"/>
          <w:sz w:val="28"/>
          <w:szCs w:val="28"/>
          <w:vertAlign w:val="subscript"/>
        </w:rPr>
        <w:t>ф</w:t>
      </w:r>
      <w:r w:rsidRPr="00F8715F">
        <w:rPr>
          <w:rFonts w:ascii="Times New Roman" w:hAnsi="Times New Roman" w:cs="Times New Roman"/>
          <w:color w:val="000000"/>
          <w:sz w:val="28"/>
          <w:szCs w:val="28"/>
        </w:rPr>
        <w:t>) / Н, где:</w:t>
      </w:r>
    </w:p>
    <w:p w:rsidR="00135EFF" w:rsidRPr="00F8715F" w:rsidRDefault="00135EFF" w:rsidP="000B7E2A">
      <w:pPr>
        <w:pStyle w:val="ConsPlusNormal"/>
        <w:ind w:firstLine="709"/>
        <w:jc w:val="both"/>
        <w:rPr>
          <w:rFonts w:ascii="Times New Roman" w:hAnsi="Times New Roman" w:cs="Times New Roman"/>
          <w:color w:val="FF0000"/>
          <w:sz w:val="28"/>
          <w:szCs w:val="28"/>
        </w:rPr>
      </w:pP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ЭР</w:t>
      </w:r>
      <w:r w:rsidRPr="00F8715F">
        <w:rPr>
          <w:rFonts w:ascii="Times New Roman" w:hAnsi="Times New Roman" w:cs="Times New Roman"/>
          <w:color w:val="000000"/>
          <w:sz w:val="28"/>
          <w:szCs w:val="28"/>
          <w:vertAlign w:val="subscript"/>
        </w:rPr>
        <w:t>гп</w:t>
      </w:r>
      <w:r w:rsidRPr="00F8715F">
        <w:rPr>
          <w:rFonts w:ascii="Times New Roman" w:hAnsi="Times New Roman" w:cs="Times New Roman"/>
          <w:color w:val="000000"/>
          <w:sz w:val="28"/>
          <w:szCs w:val="28"/>
        </w:rPr>
        <w:t xml:space="preserve"> – эффективность реализации </w:t>
      </w:r>
      <w:r w:rsidRPr="00F8715F">
        <w:rPr>
          <w:rFonts w:ascii="Times New Roman" w:hAnsi="Times New Roman" w:cs="Times New Roman"/>
          <w:sz w:val="28"/>
          <w:szCs w:val="28"/>
        </w:rPr>
        <w:t>муниципальной</w:t>
      </w:r>
      <w:r w:rsidRPr="00F8715F">
        <w:rPr>
          <w:rFonts w:ascii="Times New Roman" w:hAnsi="Times New Roman" w:cs="Times New Roman"/>
          <w:color w:val="000000"/>
          <w:sz w:val="28"/>
          <w:szCs w:val="28"/>
        </w:rPr>
        <w:t xml:space="preserve"> программы (комплексной программы);</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ЭР</w:t>
      </w:r>
      <w:r w:rsidRPr="00F8715F">
        <w:rPr>
          <w:rFonts w:ascii="Times New Roman" w:hAnsi="Times New Roman" w:cs="Times New Roman"/>
          <w:color w:val="000000"/>
          <w:sz w:val="28"/>
          <w:szCs w:val="28"/>
          <w:vertAlign w:val="subscript"/>
        </w:rPr>
        <w:t>п</w:t>
      </w:r>
      <w:r w:rsidRPr="00F8715F">
        <w:rPr>
          <w:rFonts w:ascii="Times New Roman" w:hAnsi="Times New Roman" w:cs="Times New Roman"/>
          <w:color w:val="000000"/>
          <w:sz w:val="28"/>
          <w:szCs w:val="28"/>
        </w:rPr>
        <w:t xml:space="preserve"> – эффективность реализации отдельных структурных элементов </w:t>
      </w:r>
      <w:r w:rsidRPr="00F8715F">
        <w:rPr>
          <w:rFonts w:ascii="Times New Roman" w:hAnsi="Times New Roman" w:cs="Times New Roman"/>
          <w:sz w:val="28"/>
          <w:szCs w:val="28"/>
        </w:rPr>
        <w:t>муниципальной</w:t>
      </w:r>
      <w:r w:rsidRPr="00F8715F">
        <w:rPr>
          <w:rFonts w:ascii="Times New Roman" w:hAnsi="Times New Roman" w:cs="Times New Roman"/>
          <w:color w:val="000000"/>
          <w:sz w:val="28"/>
          <w:szCs w:val="28"/>
        </w:rPr>
        <w:t xml:space="preserve"> программы (комплексной программы), осуществляемых проектным способом;</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ЭР</w:t>
      </w:r>
      <w:r w:rsidRPr="00F8715F">
        <w:rPr>
          <w:rFonts w:ascii="Times New Roman" w:hAnsi="Times New Roman" w:cs="Times New Roman"/>
          <w:color w:val="000000"/>
          <w:sz w:val="28"/>
          <w:szCs w:val="28"/>
          <w:vertAlign w:val="subscript"/>
        </w:rPr>
        <w:t>ф</w:t>
      </w:r>
      <w:r w:rsidRPr="00F8715F">
        <w:rPr>
          <w:rFonts w:ascii="Times New Roman" w:hAnsi="Times New Roman" w:cs="Times New Roman"/>
          <w:color w:val="000000"/>
          <w:sz w:val="28"/>
          <w:szCs w:val="28"/>
        </w:rPr>
        <w:t xml:space="preserve"> – эффективность реализации отдельных структурных элементов </w:t>
      </w:r>
      <w:r w:rsidRPr="00F8715F">
        <w:rPr>
          <w:rFonts w:ascii="Times New Roman" w:hAnsi="Times New Roman" w:cs="Times New Roman"/>
          <w:sz w:val="28"/>
          <w:szCs w:val="28"/>
        </w:rPr>
        <w:t>муниципальной</w:t>
      </w:r>
      <w:r w:rsidRPr="00F8715F">
        <w:rPr>
          <w:rFonts w:ascii="Times New Roman" w:hAnsi="Times New Roman" w:cs="Times New Roman"/>
          <w:color w:val="000000"/>
          <w:sz w:val="28"/>
          <w:szCs w:val="28"/>
        </w:rPr>
        <w:t xml:space="preserve"> программы (комплексной программы), осуществляемых за счет средств субсидий из федерального бюджета и средств областного бюджета, предусмотренных на обеспечение условий софинансирования расходов;</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Н - количество направлений, по которым производится оценка.</w:t>
      </w:r>
    </w:p>
    <w:p w:rsidR="00135EFF" w:rsidRPr="00F8715F" w:rsidRDefault="00874294"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w:t>
      </w:r>
      <w:r w:rsidR="00704C90" w:rsidRPr="00F8715F">
        <w:rPr>
          <w:rFonts w:ascii="Times New Roman" w:hAnsi="Times New Roman" w:cs="Times New Roman"/>
          <w:sz w:val="28"/>
          <w:szCs w:val="28"/>
        </w:rPr>
        <w:t>0</w:t>
      </w:r>
      <w:r w:rsidRPr="00F8715F">
        <w:rPr>
          <w:rFonts w:ascii="Times New Roman" w:hAnsi="Times New Roman" w:cs="Times New Roman"/>
          <w:sz w:val="28"/>
          <w:szCs w:val="28"/>
        </w:rPr>
        <w:t>.1</w:t>
      </w:r>
      <w:r w:rsidR="00704C90" w:rsidRPr="00F8715F">
        <w:rPr>
          <w:rFonts w:ascii="Times New Roman" w:hAnsi="Times New Roman" w:cs="Times New Roman"/>
          <w:sz w:val="28"/>
          <w:szCs w:val="28"/>
        </w:rPr>
        <w:t>.</w:t>
      </w:r>
      <w:r w:rsidRPr="00F8715F">
        <w:rPr>
          <w:rFonts w:ascii="Times New Roman" w:hAnsi="Times New Roman" w:cs="Times New Roman"/>
          <w:sz w:val="28"/>
          <w:szCs w:val="28"/>
        </w:rPr>
        <w:t xml:space="preserve"> </w:t>
      </w:r>
      <w:r w:rsidR="00135EFF" w:rsidRPr="00F8715F">
        <w:rPr>
          <w:rFonts w:ascii="Times New Roman" w:hAnsi="Times New Roman" w:cs="Times New Roman"/>
          <w:sz w:val="28"/>
          <w:szCs w:val="28"/>
        </w:rPr>
        <w:t>Расчет значений показателей, используемых в формуле, осуществляется с точностью до 3 знаков после запятой.</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w:t>
      </w:r>
      <w:r w:rsidR="00704C90" w:rsidRPr="00F8715F">
        <w:rPr>
          <w:rFonts w:ascii="Times New Roman" w:hAnsi="Times New Roman" w:cs="Times New Roman"/>
          <w:sz w:val="28"/>
          <w:szCs w:val="28"/>
        </w:rPr>
        <w:t>1</w:t>
      </w:r>
      <w:r w:rsidRPr="00F8715F">
        <w:rPr>
          <w:rFonts w:ascii="Times New Roman" w:hAnsi="Times New Roman" w:cs="Times New Roman"/>
          <w:sz w:val="28"/>
          <w:szCs w:val="28"/>
        </w:rPr>
        <w:t>. Результаты комплексной оценки эффективности реализации муниципальной программы (комплексной программы) представляются в составе годового отчета ответственного исполнителя муниципальной программы (комплексной программы).</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4</w:t>
      </w:r>
      <w:r w:rsidR="00F27459" w:rsidRPr="00F8715F">
        <w:rPr>
          <w:rFonts w:ascii="Times New Roman" w:hAnsi="Times New Roman" w:cs="Times New Roman"/>
          <w:color w:val="000000"/>
          <w:sz w:val="28"/>
          <w:szCs w:val="28"/>
        </w:rPr>
        <w:t>2</w:t>
      </w:r>
      <w:r w:rsidRPr="00F8715F">
        <w:rPr>
          <w:rFonts w:ascii="Times New Roman" w:hAnsi="Times New Roman" w:cs="Times New Roman"/>
          <w:color w:val="000000"/>
          <w:sz w:val="28"/>
          <w:szCs w:val="28"/>
        </w:rPr>
        <w:t xml:space="preserve">. Эффективность реализации </w:t>
      </w:r>
      <w:r w:rsidRPr="00F8715F">
        <w:rPr>
          <w:rFonts w:ascii="Times New Roman" w:hAnsi="Times New Roman" w:cs="Times New Roman"/>
          <w:sz w:val="28"/>
          <w:szCs w:val="28"/>
        </w:rPr>
        <w:t>муниципальной</w:t>
      </w:r>
      <w:r w:rsidRPr="00F8715F">
        <w:rPr>
          <w:rFonts w:ascii="Times New Roman" w:hAnsi="Times New Roman" w:cs="Times New Roman"/>
          <w:color w:val="000000"/>
          <w:sz w:val="28"/>
          <w:szCs w:val="28"/>
        </w:rPr>
        <w:t xml:space="preserve"> программы (комплексной программы) по результатам комплексной оценки признается:</w:t>
      </w:r>
    </w:p>
    <w:p w:rsidR="00135EFF" w:rsidRPr="00F8715F" w:rsidRDefault="00874294"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а) </w:t>
      </w:r>
      <w:r w:rsidR="00135EFF" w:rsidRPr="00F8715F">
        <w:rPr>
          <w:rFonts w:ascii="Times New Roman" w:hAnsi="Times New Roman" w:cs="Times New Roman"/>
          <w:color w:val="000000"/>
          <w:sz w:val="28"/>
          <w:szCs w:val="28"/>
        </w:rPr>
        <w:t>высокой, в случае если значение К</w:t>
      </w:r>
      <w:r w:rsidR="00135EFF" w:rsidRPr="00F8715F">
        <w:rPr>
          <w:rFonts w:ascii="Times New Roman" w:hAnsi="Times New Roman" w:cs="Times New Roman"/>
          <w:color w:val="000000"/>
          <w:sz w:val="28"/>
          <w:szCs w:val="28"/>
          <w:vertAlign w:val="subscript"/>
        </w:rPr>
        <w:t>оэ</w:t>
      </w:r>
      <w:r w:rsidR="00135EFF" w:rsidRPr="00F8715F">
        <w:rPr>
          <w:rFonts w:ascii="Times New Roman" w:hAnsi="Times New Roman" w:cs="Times New Roman"/>
          <w:color w:val="000000"/>
          <w:sz w:val="28"/>
          <w:szCs w:val="28"/>
        </w:rPr>
        <w:t xml:space="preserve"> составляет не менее 0,95;</w:t>
      </w:r>
    </w:p>
    <w:p w:rsidR="00135EFF" w:rsidRPr="00F8715F" w:rsidRDefault="00874294"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б) </w:t>
      </w:r>
      <w:r w:rsidR="00135EFF" w:rsidRPr="00F8715F">
        <w:rPr>
          <w:rFonts w:ascii="Times New Roman" w:hAnsi="Times New Roman" w:cs="Times New Roman"/>
          <w:color w:val="000000"/>
          <w:sz w:val="28"/>
          <w:szCs w:val="28"/>
        </w:rPr>
        <w:t>средней, в случае если значение К</w:t>
      </w:r>
      <w:r w:rsidR="00135EFF" w:rsidRPr="00F8715F">
        <w:rPr>
          <w:rFonts w:ascii="Times New Roman" w:hAnsi="Times New Roman" w:cs="Times New Roman"/>
          <w:color w:val="000000"/>
          <w:sz w:val="28"/>
          <w:szCs w:val="28"/>
          <w:vertAlign w:val="subscript"/>
        </w:rPr>
        <w:t>оэ</w:t>
      </w:r>
      <w:r w:rsidR="00135EFF" w:rsidRPr="00F8715F">
        <w:rPr>
          <w:rFonts w:ascii="Times New Roman" w:hAnsi="Times New Roman" w:cs="Times New Roman"/>
          <w:color w:val="000000"/>
          <w:sz w:val="28"/>
          <w:szCs w:val="28"/>
        </w:rPr>
        <w:t xml:space="preserve"> составляет не менее 0,85;</w:t>
      </w:r>
    </w:p>
    <w:p w:rsidR="00135EFF" w:rsidRPr="00F8715F" w:rsidRDefault="00874294"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 xml:space="preserve">в) </w:t>
      </w:r>
      <w:r w:rsidR="00135EFF" w:rsidRPr="00F8715F">
        <w:rPr>
          <w:rFonts w:ascii="Times New Roman" w:hAnsi="Times New Roman" w:cs="Times New Roman"/>
          <w:color w:val="000000"/>
          <w:sz w:val="28"/>
          <w:szCs w:val="28"/>
        </w:rPr>
        <w:t>удовлетворительной, в случае если значение К</w:t>
      </w:r>
      <w:r w:rsidR="00135EFF" w:rsidRPr="00F8715F">
        <w:rPr>
          <w:rFonts w:ascii="Times New Roman" w:hAnsi="Times New Roman" w:cs="Times New Roman"/>
          <w:color w:val="000000"/>
          <w:sz w:val="28"/>
          <w:szCs w:val="28"/>
          <w:vertAlign w:val="subscript"/>
        </w:rPr>
        <w:t>оэ</w:t>
      </w:r>
      <w:r w:rsidR="00135EFF" w:rsidRPr="00F8715F">
        <w:rPr>
          <w:rFonts w:ascii="Times New Roman" w:hAnsi="Times New Roman" w:cs="Times New Roman"/>
          <w:color w:val="000000"/>
          <w:sz w:val="28"/>
          <w:szCs w:val="28"/>
        </w:rPr>
        <w:t xml:space="preserve"> составляет не менее 0,75.</w:t>
      </w:r>
    </w:p>
    <w:p w:rsidR="00135EFF" w:rsidRPr="00F8715F" w:rsidRDefault="00874294"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4</w:t>
      </w:r>
      <w:r w:rsidR="00F27459" w:rsidRPr="00F8715F">
        <w:rPr>
          <w:rFonts w:ascii="Times New Roman" w:hAnsi="Times New Roman" w:cs="Times New Roman"/>
          <w:color w:val="000000"/>
          <w:sz w:val="28"/>
          <w:szCs w:val="28"/>
        </w:rPr>
        <w:t>2</w:t>
      </w:r>
      <w:r w:rsidRPr="00F8715F">
        <w:rPr>
          <w:rFonts w:ascii="Times New Roman" w:hAnsi="Times New Roman" w:cs="Times New Roman"/>
          <w:color w:val="000000"/>
          <w:sz w:val="28"/>
          <w:szCs w:val="28"/>
        </w:rPr>
        <w:t xml:space="preserve">.1 </w:t>
      </w:r>
      <w:r w:rsidR="00135EFF" w:rsidRPr="00F8715F">
        <w:rPr>
          <w:rFonts w:ascii="Times New Roman" w:hAnsi="Times New Roman" w:cs="Times New Roman"/>
          <w:color w:val="000000"/>
          <w:sz w:val="28"/>
          <w:szCs w:val="28"/>
        </w:rPr>
        <w:t xml:space="preserve">В остальных случаях эффективность реализации </w:t>
      </w:r>
      <w:r w:rsidR="00135EFF" w:rsidRPr="00F8715F">
        <w:rPr>
          <w:rFonts w:ascii="Times New Roman" w:hAnsi="Times New Roman" w:cs="Times New Roman"/>
          <w:sz w:val="28"/>
          <w:szCs w:val="28"/>
        </w:rPr>
        <w:t>муниципальной</w:t>
      </w:r>
      <w:r w:rsidR="00135EFF" w:rsidRPr="00F8715F">
        <w:rPr>
          <w:rFonts w:ascii="Times New Roman" w:hAnsi="Times New Roman" w:cs="Times New Roman"/>
          <w:color w:val="000000"/>
          <w:sz w:val="28"/>
          <w:szCs w:val="28"/>
        </w:rPr>
        <w:t xml:space="preserve"> программы (комплексной программы) признается неудовлетворительной.</w:t>
      </w:r>
    </w:p>
    <w:p w:rsidR="00135EFF" w:rsidRPr="00F8715F" w:rsidRDefault="00135EFF" w:rsidP="000B7E2A">
      <w:pPr>
        <w:pStyle w:val="ConsPlusNormal"/>
        <w:ind w:firstLine="709"/>
        <w:jc w:val="both"/>
        <w:rPr>
          <w:rFonts w:ascii="Times New Roman" w:hAnsi="Times New Roman" w:cs="Times New Roman"/>
          <w:color w:val="000000"/>
          <w:sz w:val="28"/>
          <w:szCs w:val="28"/>
        </w:rPr>
      </w:pPr>
      <w:r w:rsidRPr="00F8715F">
        <w:rPr>
          <w:rFonts w:ascii="Times New Roman" w:hAnsi="Times New Roman" w:cs="Times New Roman"/>
          <w:color w:val="000000"/>
          <w:sz w:val="28"/>
          <w:szCs w:val="28"/>
        </w:rPr>
        <w:t>4</w:t>
      </w:r>
      <w:r w:rsidR="00F27459" w:rsidRPr="00F8715F">
        <w:rPr>
          <w:rFonts w:ascii="Times New Roman" w:hAnsi="Times New Roman" w:cs="Times New Roman"/>
          <w:color w:val="000000"/>
          <w:sz w:val="28"/>
          <w:szCs w:val="28"/>
        </w:rPr>
        <w:t>3</w:t>
      </w:r>
      <w:r w:rsidRPr="00F8715F">
        <w:rPr>
          <w:rFonts w:ascii="Times New Roman" w:hAnsi="Times New Roman" w:cs="Times New Roman"/>
          <w:color w:val="000000"/>
          <w:sz w:val="28"/>
          <w:szCs w:val="28"/>
        </w:rPr>
        <w:t xml:space="preserve">. Ответственные исполнители </w:t>
      </w:r>
      <w:r w:rsidRPr="00F8715F">
        <w:rPr>
          <w:rFonts w:ascii="Times New Roman" w:hAnsi="Times New Roman" w:cs="Times New Roman"/>
          <w:sz w:val="28"/>
          <w:szCs w:val="28"/>
        </w:rPr>
        <w:t>муниципальных</w:t>
      </w:r>
      <w:r w:rsidRPr="00F8715F">
        <w:rPr>
          <w:rFonts w:ascii="Times New Roman" w:hAnsi="Times New Roman" w:cs="Times New Roman"/>
          <w:color w:val="000000"/>
          <w:sz w:val="28"/>
          <w:szCs w:val="28"/>
        </w:rPr>
        <w:t xml:space="preserve"> программ (комплексных программ), получивших оценки эффективности произведенных расходов менее 0,7 балла, до 15 мая года, следующего за отчетным годом, представляют </w:t>
      </w:r>
      <w:r w:rsidR="00F27459" w:rsidRPr="00F8715F">
        <w:rPr>
          <w:rFonts w:ascii="Times New Roman" w:hAnsi="Times New Roman" w:cs="Times New Roman"/>
          <w:color w:val="000000"/>
          <w:sz w:val="28"/>
          <w:szCs w:val="28"/>
        </w:rPr>
        <w:t xml:space="preserve">ведущему специалисту (главному бухгалтеру) администрации МО </w:t>
      </w:r>
      <w:r w:rsidR="00750161">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F27459" w:rsidRPr="00F8715F">
        <w:rPr>
          <w:rFonts w:ascii="Times New Roman" w:hAnsi="Times New Roman" w:cs="Times New Roman"/>
          <w:color w:val="000000"/>
          <w:sz w:val="28"/>
          <w:szCs w:val="28"/>
        </w:rPr>
        <w:t xml:space="preserve"> сельсовет </w:t>
      </w:r>
      <w:r w:rsidRPr="00F8715F">
        <w:rPr>
          <w:rFonts w:ascii="Times New Roman" w:hAnsi="Times New Roman" w:cs="Times New Roman"/>
          <w:color w:val="000000"/>
          <w:sz w:val="28"/>
          <w:szCs w:val="28"/>
        </w:rPr>
        <w:t xml:space="preserve">план мероприятий по повышению эффективности бюджетных расходов на реализацию </w:t>
      </w:r>
      <w:r w:rsidRPr="00F8715F">
        <w:rPr>
          <w:rFonts w:ascii="Times New Roman" w:hAnsi="Times New Roman" w:cs="Times New Roman"/>
          <w:sz w:val="28"/>
          <w:szCs w:val="28"/>
        </w:rPr>
        <w:t xml:space="preserve">муниципальных </w:t>
      </w:r>
      <w:r w:rsidRPr="00F8715F">
        <w:rPr>
          <w:rFonts w:ascii="Times New Roman" w:hAnsi="Times New Roman" w:cs="Times New Roman"/>
          <w:color w:val="000000"/>
          <w:sz w:val="28"/>
          <w:szCs w:val="28"/>
        </w:rPr>
        <w:t xml:space="preserve"> программ (комплексных программ).</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w:t>
      </w:r>
      <w:r w:rsidR="00F27459" w:rsidRPr="00F8715F">
        <w:rPr>
          <w:rFonts w:ascii="Times New Roman" w:hAnsi="Times New Roman" w:cs="Times New Roman"/>
          <w:sz w:val="28"/>
          <w:szCs w:val="28"/>
        </w:rPr>
        <w:t>4</w:t>
      </w:r>
      <w:r w:rsidRPr="00F8715F">
        <w:rPr>
          <w:rFonts w:ascii="Times New Roman" w:hAnsi="Times New Roman" w:cs="Times New Roman"/>
          <w:sz w:val="28"/>
          <w:szCs w:val="28"/>
        </w:rPr>
        <w:t>. Результаты комплексной оценки эффективности реализации муниципальной программы (комплексной программы), срок реализации которой истек, используются при формировании (внесении изменений) и реализации муниципальной программы (комплексной программы) на новый период.</w:t>
      </w:r>
    </w:p>
    <w:p w:rsidR="00135EFF" w:rsidRPr="00F8715F" w:rsidRDefault="00135EFF" w:rsidP="000B7E2A">
      <w:pPr>
        <w:pStyle w:val="ConsPlusNormal"/>
        <w:ind w:firstLine="709"/>
        <w:jc w:val="both"/>
        <w:rPr>
          <w:rFonts w:ascii="Times New Roman" w:hAnsi="Times New Roman" w:cs="Times New Roman"/>
          <w:sz w:val="28"/>
          <w:szCs w:val="28"/>
        </w:rPr>
      </w:pPr>
      <w:r w:rsidRPr="00F8715F">
        <w:rPr>
          <w:rFonts w:ascii="Times New Roman" w:hAnsi="Times New Roman" w:cs="Times New Roman"/>
          <w:sz w:val="28"/>
          <w:szCs w:val="28"/>
        </w:rPr>
        <w:t>4</w:t>
      </w:r>
      <w:r w:rsidR="00F27459" w:rsidRPr="00F8715F">
        <w:rPr>
          <w:rFonts w:ascii="Times New Roman" w:hAnsi="Times New Roman" w:cs="Times New Roman"/>
          <w:sz w:val="28"/>
          <w:szCs w:val="28"/>
        </w:rPr>
        <w:t>5</w:t>
      </w:r>
      <w:r w:rsidRPr="00F8715F">
        <w:rPr>
          <w:rFonts w:ascii="Times New Roman" w:hAnsi="Times New Roman" w:cs="Times New Roman"/>
          <w:sz w:val="28"/>
          <w:szCs w:val="28"/>
        </w:rPr>
        <w:t>. Комплексной оценке не подлежат структурные элементы муниципальных программ (комплексных программ), информация о которых относится к сведениям, составляющим государственную тайну, или предоставляется для служебного пользования.</w:t>
      </w:r>
    </w:p>
    <w:p w:rsidR="003507B6" w:rsidRPr="00F8715F" w:rsidRDefault="003507B6" w:rsidP="000B7E2A">
      <w:pPr>
        <w:jc w:val="right"/>
        <w:rPr>
          <w:rFonts w:ascii="Times New Roman" w:hAnsi="Times New Roman" w:cs="Times New Roman"/>
          <w:sz w:val="28"/>
          <w:szCs w:val="28"/>
        </w:rPr>
      </w:pPr>
    </w:p>
    <w:p w:rsidR="00F27459" w:rsidRPr="00F8715F" w:rsidRDefault="00F27459">
      <w:pPr>
        <w:widowControl/>
        <w:autoSpaceDE/>
        <w:autoSpaceDN/>
        <w:adjustRightInd/>
        <w:spacing w:after="200" w:line="276" w:lineRule="auto"/>
        <w:rPr>
          <w:rFonts w:ascii="Times New Roman" w:hAnsi="Times New Roman" w:cs="Times New Roman"/>
          <w:sz w:val="28"/>
          <w:szCs w:val="28"/>
        </w:rPr>
      </w:pPr>
      <w:r w:rsidRPr="00F8715F">
        <w:rPr>
          <w:rFonts w:ascii="Times New Roman" w:hAnsi="Times New Roman" w:cs="Times New Roman"/>
          <w:sz w:val="28"/>
          <w:szCs w:val="28"/>
        </w:rPr>
        <w:br w:type="page"/>
      </w:r>
    </w:p>
    <w:p w:rsidR="00135EFF" w:rsidRPr="009F2F58" w:rsidRDefault="00135EFF" w:rsidP="000B7E2A">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1</w:t>
      </w:r>
    </w:p>
    <w:p w:rsidR="00135EFF" w:rsidRPr="009F2F58" w:rsidRDefault="00135EFF" w:rsidP="000B7E2A">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135EFF" w:rsidRPr="009F2F58" w:rsidRDefault="00135EFF" w:rsidP="000B7E2A">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135EFF" w:rsidRPr="009F2F58" w:rsidRDefault="00135EFF" w:rsidP="000B7E2A">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135EFF" w:rsidRPr="009F2F58" w:rsidRDefault="00135EFF" w:rsidP="000B7E2A">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135EFF" w:rsidRPr="009F2F58" w:rsidRDefault="00750161" w:rsidP="000B7E2A">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F27459" w:rsidRPr="009F2F58">
        <w:rPr>
          <w:rFonts w:ascii="Times New Roman" w:hAnsi="Times New Roman" w:cs="Times New Roman"/>
          <w:sz w:val="28"/>
          <w:szCs w:val="28"/>
        </w:rPr>
        <w:t xml:space="preserve"> сельсовет</w:t>
      </w:r>
    </w:p>
    <w:p w:rsidR="00F27459" w:rsidRPr="009F2F58" w:rsidRDefault="00F27459" w:rsidP="000B7E2A">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F27459" w:rsidRPr="009F2F58" w:rsidRDefault="00F27459" w:rsidP="000B7E2A">
      <w:pPr>
        <w:jc w:val="right"/>
        <w:rPr>
          <w:rFonts w:ascii="Times New Roman" w:hAnsi="Times New Roman" w:cs="Times New Roman"/>
          <w:sz w:val="28"/>
          <w:szCs w:val="28"/>
        </w:rPr>
      </w:pPr>
      <w:r w:rsidRPr="009F2F58">
        <w:rPr>
          <w:rFonts w:ascii="Times New Roman" w:hAnsi="Times New Roman" w:cs="Times New Roman"/>
          <w:sz w:val="28"/>
          <w:szCs w:val="28"/>
        </w:rPr>
        <w:t>Оренбургской области</w:t>
      </w:r>
    </w:p>
    <w:p w:rsidR="00135EFF" w:rsidRPr="009F2F58" w:rsidRDefault="00135EFF" w:rsidP="000B7E2A">
      <w:pPr>
        <w:rPr>
          <w:rFonts w:ascii="Times New Roman" w:hAnsi="Times New Roman" w:cs="Times New Roman"/>
          <w:sz w:val="28"/>
          <w:szCs w:val="28"/>
        </w:rPr>
      </w:pPr>
    </w:p>
    <w:p w:rsidR="00135EFF" w:rsidRDefault="00107636" w:rsidP="000B7E2A">
      <w:pPr>
        <w:jc w:val="center"/>
        <w:rPr>
          <w:rFonts w:ascii="Times New Roman" w:hAnsi="Times New Roman" w:cs="Times New Roman"/>
          <w:sz w:val="28"/>
          <w:szCs w:val="28"/>
        </w:rPr>
      </w:pPr>
      <w:r>
        <w:rPr>
          <w:rFonts w:ascii="Times New Roman" w:hAnsi="Times New Roman" w:cs="Times New Roman"/>
          <w:sz w:val="28"/>
          <w:szCs w:val="28"/>
        </w:rPr>
        <w:t>Паспорт муниципальных программ</w:t>
      </w:r>
      <w:r w:rsidR="00135EFF" w:rsidRPr="009F2F58">
        <w:rPr>
          <w:rFonts w:ascii="Times New Roman" w:hAnsi="Times New Roman" w:cs="Times New Roman"/>
          <w:sz w:val="28"/>
          <w:szCs w:val="28"/>
        </w:rPr>
        <w:t xml:space="preserve"> (комплексн</w:t>
      </w:r>
      <w:r>
        <w:rPr>
          <w:rFonts w:ascii="Times New Roman" w:hAnsi="Times New Roman" w:cs="Times New Roman"/>
          <w:sz w:val="28"/>
          <w:szCs w:val="28"/>
        </w:rPr>
        <w:t>ых</w:t>
      </w:r>
      <w:r w:rsidR="00135EFF" w:rsidRPr="009F2F58">
        <w:rPr>
          <w:rFonts w:ascii="Times New Roman" w:hAnsi="Times New Roman" w:cs="Times New Roman"/>
          <w:sz w:val="28"/>
          <w:szCs w:val="28"/>
        </w:rPr>
        <w:t xml:space="preserve"> программ</w:t>
      </w:r>
      <w:r w:rsidR="00782C34">
        <w:rPr>
          <w:rFonts w:ascii="Times New Roman" w:hAnsi="Times New Roman" w:cs="Times New Roman"/>
          <w:sz w:val="28"/>
          <w:szCs w:val="28"/>
        </w:rPr>
        <w:t>:</w:t>
      </w:r>
    </w:p>
    <w:p w:rsidR="00107636" w:rsidRPr="00782C34" w:rsidRDefault="00107636" w:rsidP="00782C34">
      <w:pPr>
        <w:jc w:val="center"/>
        <w:rPr>
          <w:rFonts w:ascii="Times New Roman" w:hAnsi="Times New Roman" w:cs="Times New Roman"/>
          <w:sz w:val="28"/>
          <w:szCs w:val="28"/>
        </w:rPr>
      </w:pPr>
      <w:r w:rsidRPr="00782C34">
        <w:rPr>
          <w:rFonts w:ascii="Times New Roman" w:hAnsi="Times New Roman" w:cs="Times New Roman"/>
          <w:bCs/>
          <w:sz w:val="28"/>
          <w:szCs w:val="28"/>
        </w:rPr>
        <w:t>«Развитие культуры села Струковсого сельсовета на 2023 - 2030 годы», «Комплексное развитие сельской территории муниципального образования Струковский сельсовет Оренбургского района Оренбургской области на 2023 - 2030 годы», «Совершенствование муниципального управления в муниципальном образовании Струковский сельсовет на 2023 - 2030 годы»</w:t>
      </w:r>
      <w:r w:rsidR="00782C34">
        <w:rPr>
          <w:rFonts w:ascii="Times New Roman" w:hAnsi="Times New Roman" w:cs="Times New Roman"/>
          <w:bCs/>
          <w:sz w:val="28"/>
          <w:szCs w:val="28"/>
        </w:rPr>
        <w:t>)</w:t>
      </w:r>
    </w:p>
    <w:p w:rsidR="00135EFF" w:rsidRPr="001E38C0" w:rsidRDefault="00135EFF" w:rsidP="000B7E2A">
      <w:pPr>
        <w:contextualSpacing/>
        <w:jc w:val="center"/>
        <w:rPr>
          <w:rFonts w:ascii="Times New Roman" w:hAnsi="Times New Roman" w:cs="Times New Roman"/>
          <w:i/>
          <w:sz w:val="22"/>
          <w:szCs w:val="22"/>
        </w:rPr>
      </w:pPr>
    </w:p>
    <w:tbl>
      <w:tblPr>
        <w:tblW w:w="9640" w:type="dxa"/>
        <w:tblInd w:w="-69" w:type="dxa"/>
        <w:tblCellMar>
          <w:top w:w="62" w:type="dxa"/>
          <w:left w:w="73" w:type="dxa"/>
          <w:right w:w="21" w:type="dxa"/>
        </w:tblCellMar>
        <w:tblLook w:val="04A0" w:firstRow="1" w:lastRow="0" w:firstColumn="1" w:lastColumn="0" w:noHBand="0" w:noVBand="1"/>
      </w:tblPr>
      <w:tblGrid>
        <w:gridCol w:w="4537"/>
        <w:gridCol w:w="5103"/>
      </w:tblGrid>
      <w:tr w:rsidR="00135EFF" w:rsidRPr="0062361A" w:rsidTr="0062361A">
        <w:trPr>
          <w:trHeight w:val="903"/>
        </w:trPr>
        <w:tc>
          <w:tcPr>
            <w:tcW w:w="4537" w:type="dxa"/>
            <w:tcBorders>
              <w:top w:val="single" w:sz="6" w:space="0" w:color="000000"/>
              <w:left w:val="single" w:sz="6" w:space="0" w:color="000000"/>
              <w:bottom w:val="single" w:sz="6" w:space="0" w:color="000000"/>
              <w:right w:val="single" w:sz="6" w:space="0" w:color="000000"/>
            </w:tcBorders>
            <w:vAlign w:val="center"/>
            <w:hideMark/>
          </w:tcPr>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rPr>
              <w:t>Ответственный исполнитель муниципальной программы (комплексной программы)</w:t>
            </w:r>
          </w:p>
        </w:tc>
        <w:tc>
          <w:tcPr>
            <w:tcW w:w="5103" w:type="dxa"/>
            <w:tcBorders>
              <w:top w:val="single" w:sz="6" w:space="0" w:color="000000"/>
              <w:left w:val="single" w:sz="6" w:space="0" w:color="000000"/>
              <w:bottom w:val="single" w:sz="6" w:space="0" w:color="000000"/>
              <w:right w:val="single" w:sz="6" w:space="0" w:color="000000"/>
            </w:tcBorders>
            <w:vAlign w:val="center"/>
            <w:hideMark/>
          </w:tcPr>
          <w:p w:rsidR="00135EFF" w:rsidRPr="009F2F58" w:rsidRDefault="00135EFF" w:rsidP="000B7E2A">
            <w:pPr>
              <w:spacing w:line="256" w:lineRule="auto"/>
              <w:rPr>
                <w:rFonts w:ascii="Times New Roman" w:hAnsi="Times New Roman" w:cs="Times New Roman"/>
                <w:sz w:val="28"/>
                <w:szCs w:val="28"/>
              </w:rPr>
            </w:pPr>
          </w:p>
        </w:tc>
      </w:tr>
      <w:tr w:rsidR="00135EFF" w:rsidRPr="0062361A" w:rsidTr="0062361A">
        <w:trPr>
          <w:trHeight w:val="574"/>
        </w:trPr>
        <w:tc>
          <w:tcPr>
            <w:tcW w:w="4537" w:type="dxa"/>
            <w:tcBorders>
              <w:top w:val="single" w:sz="6" w:space="0" w:color="000000"/>
              <w:left w:val="single" w:sz="6" w:space="0" w:color="000000"/>
              <w:bottom w:val="single" w:sz="6" w:space="0" w:color="000000"/>
              <w:right w:val="single" w:sz="6" w:space="0" w:color="000000"/>
            </w:tcBorders>
            <w:vAlign w:val="center"/>
            <w:hideMark/>
          </w:tcPr>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rPr>
              <w:t>Период реализации муниципальной программы (комплексной программы)</w:t>
            </w:r>
          </w:p>
        </w:tc>
        <w:tc>
          <w:tcPr>
            <w:tcW w:w="5103" w:type="dxa"/>
            <w:tcBorders>
              <w:top w:val="single" w:sz="6" w:space="0" w:color="000000"/>
              <w:left w:val="single" w:sz="6" w:space="0" w:color="000000"/>
              <w:bottom w:val="single" w:sz="6" w:space="0" w:color="000000"/>
              <w:right w:val="single" w:sz="6" w:space="0" w:color="000000"/>
            </w:tcBorders>
          </w:tcPr>
          <w:p w:rsidR="00135EFF" w:rsidRPr="009F2F58" w:rsidRDefault="00135EFF" w:rsidP="000B7E2A">
            <w:pPr>
              <w:pStyle w:val="s16"/>
              <w:shd w:val="clear" w:color="auto" w:fill="FFFFFF"/>
              <w:spacing w:before="0" w:beforeAutospacing="0" w:after="0" w:afterAutospacing="0"/>
              <w:rPr>
                <w:color w:val="22272F"/>
                <w:sz w:val="28"/>
                <w:szCs w:val="28"/>
              </w:rPr>
            </w:pPr>
          </w:p>
        </w:tc>
      </w:tr>
      <w:tr w:rsidR="00135EFF" w:rsidRPr="0062361A" w:rsidTr="0062361A">
        <w:trPr>
          <w:trHeight w:val="590"/>
        </w:trPr>
        <w:tc>
          <w:tcPr>
            <w:tcW w:w="4537" w:type="dxa"/>
            <w:tcBorders>
              <w:top w:val="single" w:sz="6" w:space="0" w:color="000000"/>
              <w:left w:val="single" w:sz="6" w:space="0" w:color="000000"/>
              <w:bottom w:val="single" w:sz="6" w:space="0" w:color="000000"/>
              <w:right w:val="single" w:sz="6" w:space="0" w:color="000000"/>
            </w:tcBorders>
            <w:vAlign w:val="center"/>
            <w:hideMark/>
          </w:tcPr>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rPr>
              <w:t>Цель  муниципальной программы (комплексной программы)</w:t>
            </w:r>
            <w:r w:rsidRPr="009F2F58">
              <w:rPr>
                <w:rStyle w:val="afffff2"/>
                <w:rFonts w:ascii="Times New Roman" w:hAnsi="Times New Roman" w:cs="Times New Roman"/>
                <w:sz w:val="28"/>
                <w:szCs w:val="28"/>
              </w:rPr>
              <w:footnoteReference w:id="1"/>
            </w:r>
          </w:p>
        </w:tc>
        <w:tc>
          <w:tcPr>
            <w:tcW w:w="5103" w:type="dxa"/>
            <w:tcBorders>
              <w:top w:val="single" w:sz="6" w:space="0" w:color="000000"/>
              <w:left w:val="single" w:sz="6" w:space="0" w:color="000000"/>
              <w:bottom w:val="single" w:sz="6" w:space="0" w:color="000000"/>
              <w:right w:val="single" w:sz="6" w:space="0" w:color="000000"/>
            </w:tcBorders>
            <w:vAlign w:val="center"/>
            <w:hideMark/>
          </w:tcPr>
          <w:p w:rsidR="00135EFF" w:rsidRPr="009F2F58" w:rsidRDefault="00135EFF" w:rsidP="000B7E2A">
            <w:pPr>
              <w:pStyle w:val="s16"/>
              <w:shd w:val="clear" w:color="auto" w:fill="FFFFFF"/>
              <w:spacing w:before="0" w:beforeAutospacing="0" w:after="0" w:afterAutospacing="0"/>
              <w:rPr>
                <w:color w:val="22272F"/>
                <w:sz w:val="28"/>
                <w:szCs w:val="28"/>
              </w:rPr>
            </w:pPr>
            <w:r w:rsidRPr="009F2F58">
              <w:rPr>
                <w:color w:val="22272F"/>
                <w:sz w:val="28"/>
                <w:szCs w:val="28"/>
              </w:rPr>
              <w:t>Цель 1</w:t>
            </w:r>
          </w:p>
          <w:p w:rsidR="00135EFF" w:rsidRPr="009F2F58" w:rsidRDefault="00135EFF" w:rsidP="000B7E2A">
            <w:pPr>
              <w:pStyle w:val="s16"/>
              <w:shd w:val="clear" w:color="auto" w:fill="FFFFFF"/>
              <w:spacing w:before="0" w:beforeAutospacing="0" w:after="0" w:afterAutospacing="0"/>
              <w:rPr>
                <w:color w:val="22272F"/>
                <w:sz w:val="28"/>
                <w:szCs w:val="28"/>
              </w:rPr>
            </w:pPr>
            <w:r w:rsidRPr="009F2F58">
              <w:rPr>
                <w:color w:val="22272F"/>
                <w:sz w:val="28"/>
                <w:szCs w:val="28"/>
              </w:rPr>
              <w:t>Цель N</w:t>
            </w:r>
          </w:p>
        </w:tc>
      </w:tr>
      <w:tr w:rsidR="00135EFF" w:rsidRPr="0062361A" w:rsidTr="0062361A">
        <w:trPr>
          <w:trHeight w:val="572"/>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rPr>
              <w:t xml:space="preserve">Направления </w:t>
            </w:r>
            <w:r w:rsidRPr="009F2F58">
              <w:rPr>
                <w:rFonts w:ascii="Times New Roman" w:hAnsi="Times New Roman" w:cs="Times New Roman"/>
                <w:sz w:val="28"/>
                <w:szCs w:val="28"/>
                <w:lang w:val="en-US"/>
              </w:rPr>
              <w:t>(</w:t>
            </w:r>
            <w:r w:rsidRPr="009F2F58">
              <w:rPr>
                <w:rFonts w:ascii="Times New Roman" w:hAnsi="Times New Roman" w:cs="Times New Roman"/>
                <w:sz w:val="28"/>
                <w:szCs w:val="28"/>
              </w:rPr>
              <w:t>при необходимости)</w:t>
            </w: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135EFF" w:rsidRPr="009F2F58" w:rsidRDefault="00135EFF" w:rsidP="000B7E2A">
            <w:pPr>
              <w:pStyle w:val="s16"/>
              <w:shd w:val="clear" w:color="auto" w:fill="FFFFFF"/>
              <w:spacing w:before="0" w:beforeAutospacing="0" w:after="0" w:afterAutospacing="0"/>
              <w:rPr>
                <w:color w:val="22272F"/>
                <w:sz w:val="28"/>
                <w:szCs w:val="28"/>
              </w:rPr>
            </w:pPr>
            <w:r w:rsidRPr="009F2F58">
              <w:rPr>
                <w:color w:val="22272F"/>
                <w:sz w:val="28"/>
                <w:szCs w:val="28"/>
              </w:rPr>
              <w:t>Направление 1 «Наименование»</w:t>
            </w:r>
          </w:p>
          <w:p w:rsidR="00135EFF" w:rsidRPr="009F2F58" w:rsidRDefault="00135EFF" w:rsidP="000B7E2A">
            <w:pPr>
              <w:pStyle w:val="s16"/>
              <w:shd w:val="clear" w:color="auto" w:fill="FFFFFF"/>
              <w:spacing w:before="0" w:beforeAutospacing="0" w:after="0" w:afterAutospacing="0"/>
              <w:rPr>
                <w:color w:val="22272F"/>
                <w:sz w:val="28"/>
                <w:szCs w:val="28"/>
              </w:rPr>
            </w:pPr>
            <w:r w:rsidRPr="009F2F58">
              <w:rPr>
                <w:color w:val="22272F"/>
                <w:sz w:val="28"/>
                <w:szCs w:val="28"/>
              </w:rPr>
              <w:t>Направление N «Наименование»</w:t>
            </w:r>
          </w:p>
        </w:tc>
      </w:tr>
      <w:tr w:rsidR="00135EFF" w:rsidRPr="0062361A" w:rsidTr="0062361A">
        <w:trPr>
          <w:trHeight w:val="758"/>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rPr>
              <w:t xml:space="preserve">Объемы бюджетных ассигнований муниципальной программы (комплексной программы), в том числе по годам реализации </w:t>
            </w: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rPr>
              <w:t xml:space="preserve">_________ тыс. руб. </w:t>
            </w:r>
          </w:p>
        </w:tc>
      </w:tr>
      <w:tr w:rsidR="00135EFF" w:rsidRPr="0062361A" w:rsidTr="0062361A">
        <w:trPr>
          <w:trHeight w:val="1321"/>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tcPr>
          <w:p w:rsidR="00135EFF" w:rsidRPr="009F2F58" w:rsidRDefault="00135EFF" w:rsidP="000B7E2A">
            <w:pPr>
              <w:spacing w:line="256" w:lineRule="auto"/>
              <w:rPr>
                <w:rFonts w:ascii="Times New Roman" w:eastAsia="Calibri" w:hAnsi="Times New Roman" w:cs="Times New Roman"/>
                <w:b/>
                <w:sz w:val="28"/>
                <w:szCs w:val="28"/>
              </w:rPr>
            </w:pPr>
            <w:r w:rsidRPr="009F2F58">
              <w:rPr>
                <w:rFonts w:ascii="Times New Roman" w:hAnsi="Times New Roman" w:cs="Times New Roman"/>
                <w:sz w:val="28"/>
                <w:szCs w:val="28"/>
              </w:rPr>
              <w:t>Влияние на достижение национальных целей развития Российской Федерации</w:t>
            </w:r>
            <w:r w:rsidRPr="009F2F58">
              <w:rPr>
                <w:rStyle w:val="afffff2"/>
                <w:rFonts w:ascii="Times New Roman" w:eastAsia="Calibri" w:hAnsi="Times New Roman" w:cs="Times New Roman"/>
                <w:sz w:val="28"/>
                <w:szCs w:val="28"/>
              </w:rPr>
              <w:footnoteReference w:id="2"/>
            </w:r>
          </w:p>
          <w:p w:rsidR="00135EFF" w:rsidRPr="009F2F58" w:rsidRDefault="00135EFF" w:rsidP="000B7E2A">
            <w:pPr>
              <w:spacing w:line="256" w:lineRule="auto"/>
              <w:rPr>
                <w:rFonts w:ascii="Times New Roman" w:hAnsi="Times New Roman" w:cs="Times New Roman"/>
                <w:sz w:val="28"/>
                <w:szCs w:val="28"/>
              </w:rPr>
            </w:pP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135EFF" w:rsidRPr="009F2F58" w:rsidRDefault="00135EFF" w:rsidP="000B7E2A">
            <w:pPr>
              <w:pStyle w:val="s16"/>
              <w:numPr>
                <w:ilvl w:val="0"/>
                <w:numId w:val="31"/>
              </w:numPr>
              <w:shd w:val="clear" w:color="auto" w:fill="FFFFFF"/>
              <w:spacing w:before="0" w:beforeAutospacing="0" w:after="0" w:afterAutospacing="0"/>
              <w:ind w:left="0" w:hanging="401"/>
              <w:rPr>
                <w:color w:val="22272F"/>
                <w:sz w:val="28"/>
                <w:szCs w:val="28"/>
              </w:rPr>
            </w:pPr>
            <w:r w:rsidRPr="009F2F58">
              <w:rPr>
                <w:color w:val="22272F"/>
                <w:sz w:val="28"/>
                <w:szCs w:val="28"/>
              </w:rPr>
              <w:t>Наименование национальной цели/показатель национальной цели</w:t>
            </w:r>
          </w:p>
          <w:p w:rsidR="00135EFF" w:rsidRPr="009F2F58" w:rsidRDefault="00135EFF" w:rsidP="000B7E2A">
            <w:pPr>
              <w:pStyle w:val="s16"/>
              <w:numPr>
                <w:ilvl w:val="0"/>
                <w:numId w:val="31"/>
              </w:numPr>
              <w:shd w:val="clear" w:color="auto" w:fill="FFFFFF"/>
              <w:spacing w:before="0" w:beforeAutospacing="0" w:after="0" w:afterAutospacing="0"/>
              <w:ind w:left="0" w:hanging="401"/>
              <w:rPr>
                <w:color w:val="22272F"/>
                <w:sz w:val="28"/>
                <w:szCs w:val="28"/>
              </w:rPr>
            </w:pPr>
            <w:r w:rsidRPr="009F2F58">
              <w:rPr>
                <w:color w:val="22272F"/>
                <w:sz w:val="28"/>
                <w:szCs w:val="28"/>
              </w:rPr>
              <w:t>Наименование национальной цели/показатель национальной цели</w:t>
            </w:r>
          </w:p>
          <w:p w:rsidR="00135EFF" w:rsidRPr="009F2F58" w:rsidRDefault="00135EFF" w:rsidP="000B7E2A">
            <w:pPr>
              <w:pStyle w:val="s16"/>
              <w:shd w:val="clear" w:color="auto" w:fill="FFFFFF"/>
              <w:spacing w:before="0" w:beforeAutospacing="0" w:after="0" w:afterAutospacing="0"/>
              <w:ind w:hanging="401"/>
              <w:rPr>
                <w:color w:val="22272F"/>
                <w:sz w:val="28"/>
                <w:szCs w:val="28"/>
              </w:rPr>
            </w:pPr>
            <w:r w:rsidRPr="009F2F58">
              <w:rPr>
                <w:color w:val="22272F"/>
                <w:sz w:val="28"/>
                <w:szCs w:val="28"/>
                <w:lang w:val="en-US"/>
              </w:rPr>
              <w:t>n</w:t>
            </w:r>
            <w:r w:rsidRPr="009F2F58">
              <w:rPr>
                <w:color w:val="22272F"/>
                <w:sz w:val="28"/>
                <w:szCs w:val="28"/>
              </w:rPr>
              <w:t>.  Наименование национальной цели/показатель национальной цели</w:t>
            </w:r>
          </w:p>
        </w:tc>
      </w:tr>
      <w:tr w:rsidR="00135EFF" w:rsidRPr="0062361A" w:rsidTr="000B7E2A">
        <w:trPr>
          <w:trHeight w:val="870"/>
        </w:trPr>
        <w:tc>
          <w:tcPr>
            <w:tcW w:w="4537"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135EFF" w:rsidRPr="009F2F58" w:rsidRDefault="00135EFF" w:rsidP="000B7E2A">
            <w:pPr>
              <w:spacing w:line="256" w:lineRule="auto"/>
              <w:rPr>
                <w:rFonts w:ascii="Times New Roman" w:hAnsi="Times New Roman" w:cs="Times New Roman"/>
                <w:b/>
                <w:sz w:val="28"/>
                <w:szCs w:val="28"/>
              </w:rPr>
            </w:pPr>
            <w:r w:rsidRPr="009F2F58">
              <w:rPr>
                <w:rFonts w:ascii="Times New Roman" w:hAnsi="Times New Roman" w:cs="Times New Roman"/>
                <w:sz w:val="28"/>
                <w:szCs w:val="28"/>
              </w:rPr>
              <w:lastRenderedPageBreak/>
              <w:t>Связь с комплексной программой</w:t>
            </w:r>
          </w:p>
        </w:tc>
        <w:tc>
          <w:tcPr>
            <w:tcW w:w="5103"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135EFF" w:rsidRPr="009F2F58" w:rsidRDefault="00135EFF" w:rsidP="000B7E2A">
            <w:pPr>
              <w:pStyle w:val="afffff"/>
              <w:numPr>
                <w:ilvl w:val="0"/>
                <w:numId w:val="32"/>
              </w:numPr>
              <w:spacing w:after="0" w:line="256" w:lineRule="auto"/>
              <w:ind w:left="0"/>
              <w:rPr>
                <w:rFonts w:ascii="Times New Roman" w:hAnsi="Times New Roman"/>
                <w:sz w:val="28"/>
                <w:szCs w:val="28"/>
              </w:rPr>
            </w:pPr>
            <w:r w:rsidRPr="009F2F58">
              <w:rPr>
                <w:rFonts w:ascii="Times New Roman" w:hAnsi="Times New Roman"/>
                <w:sz w:val="28"/>
                <w:szCs w:val="28"/>
              </w:rPr>
              <w:t>Муниципальная программа «Наименование»</w:t>
            </w:r>
          </w:p>
          <w:p w:rsidR="00135EFF" w:rsidRPr="009F2F58" w:rsidRDefault="00135EFF" w:rsidP="000B7E2A">
            <w:pPr>
              <w:pStyle w:val="afffff"/>
              <w:numPr>
                <w:ilvl w:val="0"/>
                <w:numId w:val="32"/>
              </w:numPr>
              <w:spacing w:after="0" w:line="256" w:lineRule="auto"/>
              <w:ind w:left="0"/>
              <w:rPr>
                <w:rFonts w:ascii="Times New Roman" w:hAnsi="Times New Roman"/>
                <w:sz w:val="28"/>
                <w:szCs w:val="28"/>
              </w:rPr>
            </w:pPr>
            <w:r w:rsidRPr="009F2F58">
              <w:rPr>
                <w:rFonts w:ascii="Times New Roman" w:hAnsi="Times New Roman"/>
                <w:sz w:val="28"/>
                <w:szCs w:val="28"/>
              </w:rPr>
              <w:t>Муниципальная программа «Наименование»</w:t>
            </w:r>
          </w:p>
          <w:p w:rsidR="00135EFF" w:rsidRPr="009F2F58" w:rsidRDefault="00135EFF" w:rsidP="000B7E2A">
            <w:pPr>
              <w:spacing w:line="256" w:lineRule="auto"/>
              <w:rPr>
                <w:rFonts w:ascii="Times New Roman" w:hAnsi="Times New Roman" w:cs="Times New Roman"/>
                <w:sz w:val="28"/>
                <w:szCs w:val="28"/>
              </w:rPr>
            </w:pPr>
            <w:r w:rsidRPr="009F2F58">
              <w:rPr>
                <w:rFonts w:ascii="Times New Roman" w:hAnsi="Times New Roman" w:cs="Times New Roman"/>
                <w:sz w:val="28"/>
                <w:szCs w:val="28"/>
                <w:lang w:val="en-US"/>
              </w:rPr>
              <w:t>n</w:t>
            </w:r>
            <w:r w:rsidRPr="009F2F58">
              <w:rPr>
                <w:rFonts w:ascii="Times New Roman" w:hAnsi="Times New Roman" w:cs="Times New Roman"/>
                <w:sz w:val="28"/>
                <w:szCs w:val="28"/>
              </w:rPr>
              <w:t xml:space="preserve">.  </w:t>
            </w:r>
            <w:r w:rsidRPr="009F2F58">
              <w:rPr>
                <w:rFonts w:ascii="Times New Roman" w:hAnsi="Times New Roman"/>
                <w:sz w:val="28"/>
                <w:szCs w:val="28"/>
              </w:rPr>
              <w:t>Муниципальная</w:t>
            </w:r>
            <w:r w:rsidRPr="009F2F58">
              <w:rPr>
                <w:rFonts w:ascii="Times New Roman" w:hAnsi="Times New Roman" w:cs="Times New Roman"/>
                <w:sz w:val="28"/>
                <w:szCs w:val="28"/>
              </w:rPr>
              <w:t xml:space="preserve"> программа «Наименование»</w:t>
            </w:r>
          </w:p>
        </w:tc>
      </w:tr>
    </w:tbl>
    <w:p w:rsidR="00135EFF" w:rsidRDefault="00135EFF" w:rsidP="000B7E2A">
      <w:pPr>
        <w:widowControl/>
        <w:autoSpaceDE/>
        <w:autoSpaceDN/>
        <w:adjustRightInd/>
        <w:spacing w:line="256" w:lineRule="auto"/>
        <w:rPr>
          <w:rFonts w:ascii="Times New Roman" w:eastAsia="Calibri" w:hAnsi="Times New Roman" w:cs="Times New Roman"/>
          <w:b/>
          <w:sz w:val="28"/>
          <w:szCs w:val="28"/>
        </w:rPr>
        <w:sectPr w:rsidR="00135EFF" w:rsidSect="0087585E">
          <w:headerReference w:type="default" r:id="rId14"/>
          <w:pgSz w:w="11906" w:h="16838"/>
          <w:pgMar w:top="1134" w:right="850" w:bottom="1134" w:left="1701" w:header="720" w:footer="720" w:gutter="0"/>
          <w:cols w:space="720"/>
          <w:titlePg/>
          <w:docGrid w:linePitch="272"/>
        </w:sectPr>
      </w:pPr>
    </w:p>
    <w:p w:rsidR="00135EFF" w:rsidRPr="009F2F58" w:rsidRDefault="00135EFF"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2</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F27459" w:rsidRPr="009F2F58" w:rsidRDefault="00107636" w:rsidP="00F27459">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F27459" w:rsidRPr="009F2F58">
        <w:rPr>
          <w:rFonts w:ascii="Times New Roman" w:hAnsi="Times New Roman" w:cs="Times New Roman"/>
          <w:sz w:val="28"/>
          <w:szCs w:val="28"/>
        </w:rPr>
        <w:t>сельсовет</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Оренбургской области</w:t>
      </w:r>
    </w:p>
    <w:p w:rsidR="00135EFF" w:rsidRPr="009F2F58" w:rsidRDefault="00135EFF" w:rsidP="00135EFF">
      <w:pPr>
        <w:widowControl/>
        <w:autoSpaceDE/>
        <w:adjustRightInd/>
        <w:spacing w:line="256" w:lineRule="auto"/>
        <w:ind w:left="273" w:right="42"/>
        <w:jc w:val="center"/>
        <w:rPr>
          <w:rFonts w:ascii="Times New Roman" w:hAnsi="Times New Roman" w:cs="Times New Roman"/>
          <w:sz w:val="28"/>
          <w:szCs w:val="28"/>
        </w:rPr>
      </w:pPr>
    </w:p>
    <w:p w:rsidR="00135EFF" w:rsidRDefault="00135EFF" w:rsidP="00135EFF">
      <w:pPr>
        <w:widowControl/>
        <w:autoSpaceDE/>
        <w:adjustRightInd/>
        <w:spacing w:line="256" w:lineRule="auto"/>
        <w:ind w:left="273" w:right="42"/>
        <w:jc w:val="center"/>
        <w:rPr>
          <w:rFonts w:ascii="Times New Roman" w:hAnsi="Times New Roman" w:cs="Times New Roman"/>
          <w:sz w:val="28"/>
          <w:szCs w:val="28"/>
        </w:rPr>
      </w:pPr>
      <w:r>
        <w:rPr>
          <w:rFonts w:ascii="Times New Roman" w:hAnsi="Times New Roman" w:cs="Times New Roman"/>
          <w:sz w:val="28"/>
          <w:szCs w:val="28"/>
        </w:rPr>
        <w:t>Показатели муниципальной программы (комплексной программы)</w:t>
      </w:r>
    </w:p>
    <w:p w:rsidR="00135EFF" w:rsidRDefault="00135EFF" w:rsidP="00135EFF">
      <w:pPr>
        <w:spacing w:line="256" w:lineRule="auto"/>
        <w:ind w:right="42"/>
        <w:rPr>
          <w:rFonts w:ascii="Times New Roman" w:hAnsi="Times New Roman" w:cs="Times New Roman"/>
          <w:sz w:val="28"/>
          <w:szCs w:val="28"/>
        </w:rPr>
      </w:pPr>
    </w:p>
    <w:tbl>
      <w:tblPr>
        <w:tblW w:w="14610" w:type="dxa"/>
        <w:shd w:val="clear" w:color="auto" w:fill="FFFFFF"/>
        <w:tblLayout w:type="fixed"/>
        <w:tblLook w:val="04A0" w:firstRow="1" w:lastRow="0" w:firstColumn="1" w:lastColumn="0" w:noHBand="0" w:noVBand="1"/>
      </w:tblPr>
      <w:tblGrid>
        <w:gridCol w:w="560"/>
        <w:gridCol w:w="1700"/>
        <w:gridCol w:w="1417"/>
        <w:gridCol w:w="1275"/>
        <w:gridCol w:w="708"/>
        <w:gridCol w:w="567"/>
        <w:gridCol w:w="567"/>
        <w:gridCol w:w="709"/>
        <w:gridCol w:w="1700"/>
        <w:gridCol w:w="1700"/>
        <w:gridCol w:w="1984"/>
        <w:gridCol w:w="1723"/>
      </w:tblGrid>
      <w:tr w:rsidR="00135EFF" w:rsidTr="0087585E">
        <w:trPr>
          <w:trHeight w:val="240"/>
        </w:trPr>
        <w:tc>
          <w:tcPr>
            <w:tcW w:w="55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vertAlign w:val="superscript"/>
              </w:rPr>
            </w:pPr>
            <w:r>
              <w:rPr>
                <w:rFonts w:ascii="Times New Roman" w:hAnsi="Times New Roman" w:cs="Times New Roman"/>
                <w:color w:val="22272F"/>
                <w:sz w:val="28"/>
                <w:szCs w:val="28"/>
              </w:rPr>
              <w:t>Наименование показателя</w:t>
            </w:r>
            <w:r>
              <w:rPr>
                <w:rStyle w:val="afffff2"/>
                <w:rFonts w:ascii="Times New Roman" w:hAnsi="Times New Roman" w:cs="Times New Roman"/>
                <w:b/>
                <w:color w:val="22272F"/>
                <w:sz w:val="28"/>
                <w:szCs w:val="28"/>
              </w:rPr>
              <w:footnoteReference w:id="3"/>
            </w:r>
          </w:p>
        </w:tc>
        <w:tc>
          <w:tcPr>
            <w:tcW w:w="141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Единица измерения</w:t>
            </w:r>
          </w:p>
        </w:tc>
        <w:tc>
          <w:tcPr>
            <w:tcW w:w="12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Базовое значение</w:t>
            </w:r>
            <w:r>
              <w:rPr>
                <w:rStyle w:val="afffff2"/>
                <w:rFonts w:ascii="Times New Roman" w:hAnsi="Times New Roman" w:cs="Times New Roman"/>
                <w:b/>
                <w:color w:val="22272F"/>
                <w:sz w:val="28"/>
                <w:szCs w:val="28"/>
              </w:rPr>
              <w:footnoteReference w:id="4"/>
            </w:r>
          </w:p>
        </w:tc>
        <w:tc>
          <w:tcPr>
            <w:tcW w:w="2551" w:type="dxa"/>
            <w:gridSpan w:val="4"/>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Значения показателей</w:t>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достижение показателя</w:t>
            </w:r>
            <w:r>
              <w:rPr>
                <w:rFonts w:ascii="Times New Roman" w:hAnsi="Times New Roman" w:cs="Times New Roman"/>
                <w:color w:val="22272F"/>
                <w:sz w:val="28"/>
                <w:szCs w:val="28"/>
                <w:vertAlign w:val="superscript"/>
              </w:rPr>
              <w:t> </w:t>
            </w:r>
            <w:r>
              <w:rPr>
                <w:rStyle w:val="afffff2"/>
                <w:rFonts w:ascii="Times New Roman" w:hAnsi="Times New Roman" w:cs="Times New Roman"/>
                <w:b/>
                <w:color w:val="22272F"/>
                <w:sz w:val="28"/>
                <w:szCs w:val="28"/>
              </w:rPr>
              <w:footnoteReference w:id="5"/>
            </w:r>
          </w:p>
        </w:tc>
        <w:tc>
          <w:tcPr>
            <w:tcW w:w="17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Связь с показателями национальных целей</w:t>
            </w:r>
            <w:r>
              <w:rPr>
                <w:rStyle w:val="afffff2"/>
                <w:rFonts w:ascii="Times New Roman" w:hAnsi="Times New Roman" w:cs="Times New Roman"/>
                <w:b/>
                <w:color w:val="22272F"/>
                <w:sz w:val="28"/>
                <w:szCs w:val="28"/>
              </w:rPr>
              <w:footnoteReference w:id="6"/>
            </w:r>
          </w:p>
        </w:tc>
        <w:tc>
          <w:tcPr>
            <w:tcW w:w="1985"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Информационная система</w:t>
            </w:r>
            <w:r>
              <w:rPr>
                <w:rStyle w:val="afffff2"/>
                <w:rFonts w:ascii="Times New Roman" w:hAnsi="Times New Roman" w:cs="Times New Roman"/>
                <w:b/>
                <w:color w:val="22272F"/>
                <w:sz w:val="28"/>
                <w:szCs w:val="28"/>
              </w:rPr>
              <w:footnoteReference w:id="7"/>
            </w:r>
          </w:p>
        </w:tc>
        <w:tc>
          <w:tcPr>
            <w:tcW w:w="1724"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sz w:val="28"/>
                <w:szCs w:val="28"/>
              </w:rPr>
              <w:t>Связь с комплексной программой</w:t>
            </w:r>
            <w:r>
              <w:rPr>
                <w:rStyle w:val="afffff2"/>
                <w:rFonts w:ascii="Times New Roman" w:hAnsi="Times New Roman" w:cs="Times New Roman"/>
                <w:b/>
                <w:sz w:val="28"/>
                <w:szCs w:val="28"/>
              </w:rPr>
              <w:footnoteReference w:id="8"/>
            </w:r>
          </w:p>
        </w:tc>
      </w:tr>
      <w:tr w:rsidR="00135EFF" w:rsidTr="0087585E">
        <w:tc>
          <w:tcPr>
            <w:tcW w:w="14616" w:type="dxa"/>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701" w:type="dxa"/>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vertAlign w:val="superscript"/>
              </w:rPr>
            </w:pPr>
          </w:p>
        </w:tc>
        <w:tc>
          <w:tcPr>
            <w:tcW w:w="1418" w:type="dxa"/>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276" w:type="dxa"/>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70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w:t>
            </w:r>
            <w:r>
              <w:rPr>
                <w:rFonts w:ascii="Times New Roman" w:hAnsi="Times New Roman" w:cs="Times New Roman"/>
                <w:color w:val="22272F"/>
                <w:sz w:val="28"/>
                <w:szCs w:val="28"/>
                <w:vertAlign w:val="superscript"/>
              </w:rPr>
              <w:t> </w:t>
            </w:r>
            <w:r>
              <w:rPr>
                <w:rStyle w:val="afffff2"/>
                <w:rFonts w:ascii="Times New Roman" w:hAnsi="Times New Roman" w:cs="Times New Roman"/>
                <w:b/>
                <w:color w:val="22272F"/>
                <w:sz w:val="28"/>
                <w:szCs w:val="28"/>
              </w:rPr>
              <w:footnoteReference w:id="9"/>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N+1</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N+n</w:t>
            </w:r>
          </w:p>
        </w:tc>
        <w:tc>
          <w:tcPr>
            <w:tcW w:w="1701" w:type="dxa"/>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701" w:type="dxa"/>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985" w:type="dxa"/>
            <w:vMerge/>
            <w:tcBorders>
              <w:top w:val="single" w:sz="6" w:space="0" w:color="000000"/>
              <w:left w:val="single" w:sz="6" w:space="0" w:color="000000"/>
              <w:bottom w:val="nil"/>
              <w:right w:val="single" w:sz="6" w:space="0" w:color="000000"/>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724" w:type="dxa"/>
            <w:vMerge/>
            <w:tcBorders>
              <w:top w:val="single" w:sz="6" w:space="0" w:color="000000"/>
              <w:left w:val="single" w:sz="6" w:space="0" w:color="000000"/>
              <w:bottom w:val="nil"/>
              <w:right w:val="single" w:sz="6" w:space="0" w:color="000000"/>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r>
      <w:tr w:rsidR="00135EFF" w:rsidTr="0087585E">
        <w:tc>
          <w:tcPr>
            <w:tcW w:w="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70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6</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7</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8</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9</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10</w:t>
            </w:r>
          </w:p>
        </w:tc>
        <w:tc>
          <w:tcPr>
            <w:tcW w:w="198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11</w:t>
            </w:r>
          </w:p>
        </w:tc>
        <w:tc>
          <w:tcPr>
            <w:tcW w:w="172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lang w:val="en-US"/>
              </w:rPr>
              <w:t>1</w:t>
            </w:r>
            <w:r>
              <w:rPr>
                <w:rFonts w:ascii="Times New Roman" w:hAnsi="Times New Roman" w:cs="Times New Roman"/>
                <w:color w:val="22272F"/>
                <w:sz w:val="28"/>
                <w:szCs w:val="28"/>
              </w:rPr>
              <w:t>2</w:t>
            </w:r>
          </w:p>
        </w:tc>
      </w:tr>
      <w:tr w:rsidR="00135EFF" w:rsidTr="0087585E">
        <w:tc>
          <w:tcPr>
            <w:tcW w:w="14616" w:type="dxa"/>
            <w:gridSpan w:val="12"/>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sz w:val="28"/>
                <w:szCs w:val="28"/>
              </w:rPr>
            </w:pPr>
            <w:r>
              <w:rPr>
                <w:rFonts w:ascii="Times New Roman" w:hAnsi="Times New Roman" w:cs="Times New Roman"/>
                <w:color w:val="22272F"/>
                <w:sz w:val="28"/>
                <w:szCs w:val="28"/>
              </w:rPr>
              <w:t xml:space="preserve">Цель </w:t>
            </w:r>
            <w:r>
              <w:rPr>
                <w:rFonts w:ascii="Times New Roman" w:hAnsi="Times New Roman" w:cs="Times New Roman"/>
                <w:sz w:val="28"/>
                <w:szCs w:val="28"/>
              </w:rPr>
              <w:t>муниципальной</w:t>
            </w:r>
            <w:r>
              <w:rPr>
                <w:rFonts w:ascii="Times New Roman" w:hAnsi="Times New Roman" w:cs="Times New Roman"/>
                <w:color w:val="22272F"/>
                <w:sz w:val="28"/>
                <w:szCs w:val="28"/>
              </w:rPr>
              <w:t xml:space="preserve"> программы (комплексной программы) </w:t>
            </w:r>
            <w:r>
              <w:rPr>
                <w:rFonts w:ascii="Times New Roman" w:hAnsi="Times New Roman" w:cs="Times New Roman"/>
                <w:sz w:val="28"/>
                <w:szCs w:val="28"/>
              </w:rPr>
              <w:t xml:space="preserve">МО </w:t>
            </w:r>
            <w:r w:rsidR="00107636">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F27459">
              <w:rPr>
                <w:rFonts w:ascii="Times New Roman" w:hAnsi="Times New Roman" w:cs="Times New Roman"/>
                <w:sz w:val="28"/>
                <w:szCs w:val="28"/>
              </w:rPr>
              <w:t xml:space="preserve"> сельсовет</w:t>
            </w:r>
          </w:p>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 «Наименование»</w:t>
            </w:r>
          </w:p>
        </w:tc>
      </w:tr>
      <w:tr w:rsidR="00135EFF" w:rsidTr="0087585E">
        <w:tc>
          <w:tcPr>
            <w:tcW w:w="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41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2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0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56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98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2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N.</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41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27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0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56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56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0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bl>
    <w:p w:rsidR="00135EFF" w:rsidRDefault="00135EFF" w:rsidP="0062361A">
      <w:pPr>
        <w:rPr>
          <w:rFonts w:ascii="Times New Roman" w:hAnsi="Times New Roman" w:cs="Times New Roman"/>
          <w:sz w:val="28"/>
          <w:szCs w:val="28"/>
        </w:rPr>
      </w:pPr>
    </w:p>
    <w:p w:rsidR="00135EFF" w:rsidRPr="00520079" w:rsidRDefault="00135EFF" w:rsidP="00135EFF">
      <w:pPr>
        <w:jc w:val="right"/>
        <w:rPr>
          <w:rFonts w:ascii="Times New Roman" w:hAnsi="Times New Roman" w:cs="Times New Roman"/>
          <w:sz w:val="28"/>
          <w:szCs w:val="28"/>
        </w:rPr>
      </w:pPr>
      <w:r w:rsidRPr="00520079">
        <w:rPr>
          <w:rFonts w:ascii="Times New Roman" w:hAnsi="Times New Roman" w:cs="Times New Roman"/>
          <w:sz w:val="28"/>
          <w:szCs w:val="28"/>
        </w:rPr>
        <w:lastRenderedPageBreak/>
        <w:t>Приложение 3</w:t>
      </w:r>
    </w:p>
    <w:p w:rsidR="00F27459" w:rsidRPr="00520079" w:rsidRDefault="00F27459" w:rsidP="00F27459">
      <w:pPr>
        <w:jc w:val="right"/>
        <w:rPr>
          <w:rFonts w:ascii="Times New Roman" w:hAnsi="Times New Roman" w:cs="Times New Roman"/>
          <w:sz w:val="28"/>
          <w:szCs w:val="28"/>
        </w:rPr>
      </w:pPr>
      <w:r w:rsidRPr="00520079">
        <w:rPr>
          <w:rFonts w:ascii="Times New Roman" w:hAnsi="Times New Roman" w:cs="Times New Roman"/>
          <w:sz w:val="28"/>
          <w:szCs w:val="28"/>
        </w:rPr>
        <w:t xml:space="preserve">к порядку разработки, реализации </w:t>
      </w:r>
    </w:p>
    <w:p w:rsidR="00F27459" w:rsidRPr="00520079" w:rsidRDefault="00F27459" w:rsidP="00F27459">
      <w:pPr>
        <w:jc w:val="right"/>
        <w:rPr>
          <w:rFonts w:ascii="Times New Roman" w:hAnsi="Times New Roman" w:cs="Times New Roman"/>
          <w:sz w:val="28"/>
          <w:szCs w:val="28"/>
        </w:rPr>
      </w:pPr>
      <w:r w:rsidRPr="00520079">
        <w:rPr>
          <w:rFonts w:ascii="Times New Roman" w:hAnsi="Times New Roman" w:cs="Times New Roman"/>
          <w:sz w:val="28"/>
          <w:szCs w:val="28"/>
        </w:rPr>
        <w:t>и оценки эффективности</w:t>
      </w:r>
    </w:p>
    <w:p w:rsidR="00F27459" w:rsidRPr="00520079" w:rsidRDefault="00F27459" w:rsidP="00F27459">
      <w:pPr>
        <w:jc w:val="right"/>
        <w:rPr>
          <w:rFonts w:ascii="Times New Roman" w:hAnsi="Times New Roman" w:cs="Times New Roman"/>
          <w:sz w:val="28"/>
          <w:szCs w:val="28"/>
        </w:rPr>
      </w:pPr>
      <w:r w:rsidRPr="00520079">
        <w:rPr>
          <w:rFonts w:ascii="Times New Roman" w:hAnsi="Times New Roman" w:cs="Times New Roman"/>
          <w:sz w:val="28"/>
          <w:szCs w:val="28"/>
        </w:rPr>
        <w:t>муниципальных программ</w:t>
      </w:r>
    </w:p>
    <w:p w:rsidR="00F27459" w:rsidRPr="00520079" w:rsidRDefault="00F27459" w:rsidP="00F27459">
      <w:pPr>
        <w:jc w:val="right"/>
        <w:rPr>
          <w:rFonts w:ascii="Times New Roman" w:hAnsi="Times New Roman" w:cs="Times New Roman"/>
          <w:sz w:val="28"/>
          <w:szCs w:val="28"/>
        </w:rPr>
      </w:pPr>
      <w:r w:rsidRPr="00520079">
        <w:rPr>
          <w:rFonts w:ascii="Times New Roman" w:hAnsi="Times New Roman" w:cs="Times New Roman"/>
          <w:sz w:val="28"/>
          <w:szCs w:val="28"/>
        </w:rPr>
        <w:t>муниципального образования</w:t>
      </w:r>
    </w:p>
    <w:p w:rsidR="00F27459" w:rsidRPr="00520079" w:rsidRDefault="00107636" w:rsidP="00F27459">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F27459" w:rsidRPr="00520079">
        <w:rPr>
          <w:rFonts w:ascii="Times New Roman" w:hAnsi="Times New Roman" w:cs="Times New Roman"/>
          <w:sz w:val="28"/>
          <w:szCs w:val="28"/>
        </w:rPr>
        <w:t xml:space="preserve"> сельсовет</w:t>
      </w:r>
    </w:p>
    <w:p w:rsidR="00F27459" w:rsidRPr="00520079" w:rsidRDefault="00F27459" w:rsidP="00F27459">
      <w:pPr>
        <w:jc w:val="right"/>
        <w:rPr>
          <w:rFonts w:ascii="Times New Roman" w:hAnsi="Times New Roman" w:cs="Times New Roman"/>
          <w:sz w:val="28"/>
          <w:szCs w:val="28"/>
        </w:rPr>
      </w:pPr>
      <w:r w:rsidRPr="00520079">
        <w:rPr>
          <w:rFonts w:ascii="Times New Roman" w:hAnsi="Times New Roman" w:cs="Times New Roman"/>
          <w:sz w:val="28"/>
          <w:szCs w:val="28"/>
        </w:rPr>
        <w:t xml:space="preserve">Оренбургского района </w:t>
      </w:r>
    </w:p>
    <w:p w:rsidR="00135EFF" w:rsidRPr="00520079" w:rsidRDefault="00F27459" w:rsidP="00F27459">
      <w:pPr>
        <w:ind w:left="273" w:right="42"/>
        <w:jc w:val="right"/>
        <w:rPr>
          <w:rFonts w:ascii="Times New Roman" w:hAnsi="Times New Roman" w:cs="Times New Roman"/>
          <w:sz w:val="28"/>
          <w:szCs w:val="28"/>
        </w:rPr>
      </w:pPr>
      <w:r w:rsidRPr="00520079">
        <w:rPr>
          <w:rFonts w:ascii="Times New Roman" w:hAnsi="Times New Roman" w:cs="Times New Roman"/>
          <w:sz w:val="28"/>
          <w:szCs w:val="28"/>
        </w:rPr>
        <w:t>Оренбургской области</w:t>
      </w:r>
    </w:p>
    <w:p w:rsidR="00F27459" w:rsidRPr="00520079" w:rsidRDefault="00F27459" w:rsidP="00135EFF">
      <w:pPr>
        <w:widowControl/>
        <w:autoSpaceDE/>
        <w:adjustRightInd/>
        <w:spacing w:after="3" w:line="268" w:lineRule="auto"/>
        <w:ind w:left="720" w:right="42"/>
        <w:jc w:val="center"/>
        <w:rPr>
          <w:rFonts w:ascii="Times New Roman" w:hAnsi="Times New Roman" w:cs="Times New Roman"/>
          <w:sz w:val="28"/>
          <w:szCs w:val="28"/>
        </w:rPr>
      </w:pPr>
    </w:p>
    <w:p w:rsidR="00135EFF" w:rsidRDefault="00135EFF" w:rsidP="00135EFF">
      <w:pPr>
        <w:widowControl/>
        <w:autoSpaceDE/>
        <w:adjustRightInd/>
        <w:spacing w:after="3" w:line="268" w:lineRule="auto"/>
        <w:ind w:left="720" w:right="42"/>
        <w:jc w:val="center"/>
        <w:rPr>
          <w:rFonts w:ascii="Times New Roman" w:hAnsi="Times New Roman" w:cs="Times New Roman"/>
          <w:sz w:val="28"/>
          <w:szCs w:val="28"/>
        </w:rPr>
      </w:pPr>
      <w:r>
        <w:rPr>
          <w:rFonts w:ascii="Times New Roman" w:hAnsi="Times New Roman" w:cs="Times New Roman"/>
          <w:sz w:val="28"/>
          <w:szCs w:val="28"/>
        </w:rPr>
        <w:t>Структура муниципальной программы (комплексной программы)</w:t>
      </w:r>
    </w:p>
    <w:p w:rsidR="00135EFF" w:rsidRDefault="00135EFF" w:rsidP="00135EFF">
      <w:pPr>
        <w:widowControl/>
        <w:autoSpaceDE/>
        <w:adjustRightInd/>
        <w:spacing w:after="3" w:line="268" w:lineRule="auto"/>
        <w:ind w:left="720" w:right="42"/>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9"/>
        <w:gridCol w:w="5035"/>
        <w:gridCol w:w="1960"/>
        <w:gridCol w:w="160"/>
        <w:gridCol w:w="3337"/>
        <w:gridCol w:w="3819"/>
      </w:tblGrid>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Задачи структурного элемента</w:t>
            </w:r>
            <w:r>
              <w:rPr>
                <w:rStyle w:val="afffff2"/>
                <w:rFonts w:ascii="Times New Roman" w:hAnsi="Times New Roman" w:cs="Times New Roman"/>
                <w:b/>
                <w:color w:val="22272F"/>
                <w:sz w:val="28"/>
                <w:szCs w:val="28"/>
              </w:rPr>
              <w:footnoteReference w:id="10"/>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Краткое описание ожидаемых эффектов от реализации задачи структурного элемент</w:t>
            </w:r>
            <w:r>
              <w:rPr>
                <w:rFonts w:ascii="Times New Roman" w:hAnsi="Times New Roman" w:cs="Times New Roman"/>
                <w:color w:val="000000"/>
                <w:sz w:val="28"/>
                <w:szCs w:val="28"/>
              </w:rPr>
              <w:t>а</w:t>
            </w:r>
            <w:r>
              <w:rPr>
                <w:rStyle w:val="afffff2"/>
                <w:rFonts w:ascii="Times New Roman" w:hAnsi="Times New Roman" w:cs="Times New Roman"/>
                <w:b/>
                <w:color w:val="000000"/>
                <w:sz w:val="28"/>
                <w:szCs w:val="28"/>
              </w:rPr>
              <w:footnoteReference w:id="11"/>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Связь с показателями</w:t>
            </w:r>
            <w:r>
              <w:rPr>
                <w:rStyle w:val="afffff2"/>
                <w:rFonts w:ascii="Times New Roman" w:hAnsi="Times New Roman" w:cs="Times New Roman"/>
                <w:b/>
                <w:color w:val="22272F"/>
                <w:sz w:val="28"/>
                <w:szCs w:val="28"/>
              </w:rPr>
              <w:footnoteReference w:id="12"/>
            </w:r>
          </w:p>
        </w:tc>
      </w:tr>
      <w:tr w:rsidR="00135EFF" w:rsidTr="0087585E">
        <w:trPr>
          <w:tblHeader/>
        </w:trPr>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431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Направление «Наименование»</w:t>
            </w:r>
            <w:r>
              <w:rPr>
                <w:rStyle w:val="afffff2"/>
                <w:rFonts w:ascii="Times New Roman" w:hAnsi="Times New Roman" w:cs="Times New Roman"/>
                <w:b/>
                <w:color w:val="22272F"/>
                <w:sz w:val="28"/>
                <w:szCs w:val="28"/>
              </w:rPr>
              <w:footnoteReference w:id="13"/>
            </w:r>
            <w:r>
              <w:rPr>
                <w:rFonts w:ascii="Times New Roman" w:hAnsi="Times New Roman" w:cs="Times New Roman"/>
                <w:color w:val="22272F"/>
                <w:sz w:val="28"/>
                <w:szCs w:val="28"/>
              </w:rPr>
              <w:t xml:space="preserve"> (при необходимости)</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1.1.</w:t>
            </w:r>
          </w:p>
        </w:tc>
        <w:tc>
          <w:tcPr>
            <w:tcW w:w="1431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Региональный проект «Наименование»</w:t>
            </w:r>
          </w:p>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(Ф.И.О. куратора)</w:t>
            </w:r>
            <w:r>
              <w:rPr>
                <w:rFonts w:ascii="Times New Roman" w:hAnsi="Times New Roman" w:cs="Times New Roman"/>
                <w:color w:val="22272F"/>
                <w:sz w:val="28"/>
                <w:szCs w:val="28"/>
                <w:vertAlign w:val="superscript"/>
              </w:rPr>
              <w:t> </w:t>
            </w:r>
            <w:r>
              <w:rPr>
                <w:rStyle w:val="afffff2"/>
                <w:rFonts w:ascii="Times New Roman" w:hAnsi="Times New Roman" w:cs="Times New Roman"/>
                <w:b/>
                <w:color w:val="22272F"/>
                <w:sz w:val="28"/>
                <w:szCs w:val="28"/>
              </w:rPr>
              <w:footnoteReference w:id="14"/>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699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реализацию (наименование ОИВ)</w:t>
            </w:r>
          </w:p>
        </w:tc>
        <w:tc>
          <w:tcPr>
            <w:tcW w:w="731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 (год начала - год окончания)</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1.1.1</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1</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1.1.2</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N</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62361A" w:rsidTr="00A45227">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2.1</w:t>
            </w:r>
          </w:p>
        </w:tc>
        <w:tc>
          <w:tcPr>
            <w:tcW w:w="1431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62361A">
            <w:pPr>
              <w:rPr>
                <w:rFonts w:ascii="Times New Roman" w:hAnsi="Times New Roman" w:cs="Times New Roman"/>
                <w:b/>
                <w:color w:val="22272F"/>
                <w:sz w:val="28"/>
                <w:szCs w:val="28"/>
              </w:rPr>
            </w:pPr>
            <w:r>
              <w:rPr>
                <w:rFonts w:ascii="Times New Roman" w:hAnsi="Times New Roman" w:cs="Times New Roman"/>
                <w:color w:val="22272F"/>
                <w:sz w:val="28"/>
                <w:szCs w:val="28"/>
              </w:rPr>
              <w:t>Муниципальный  проект «Наименование»</w:t>
            </w:r>
          </w:p>
          <w:p w:rsidR="0062361A" w:rsidRPr="0062361A" w:rsidRDefault="0062361A" w:rsidP="0062361A">
            <w:pPr>
              <w:jc w:val="both"/>
              <w:rPr>
                <w:rFonts w:ascii="Times New Roman" w:hAnsi="Times New Roman" w:cs="Times New Roman"/>
                <w:color w:val="22272F"/>
                <w:sz w:val="28"/>
                <w:szCs w:val="28"/>
                <w:vertAlign w:val="superscript"/>
              </w:rPr>
            </w:pPr>
          </w:p>
        </w:tc>
      </w:tr>
      <w:tr w:rsidR="0062361A" w:rsidTr="00A45227">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p>
        </w:tc>
        <w:tc>
          <w:tcPr>
            <w:tcW w:w="699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A45227">
            <w:pPr>
              <w:jc w:val="both"/>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реализацию (наименование ОИВ)</w:t>
            </w:r>
          </w:p>
        </w:tc>
        <w:tc>
          <w:tcPr>
            <w:tcW w:w="731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A45227">
            <w:pPr>
              <w:jc w:val="both"/>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 (год начала - год окончания)</w:t>
            </w:r>
          </w:p>
        </w:tc>
      </w:tr>
      <w:tr w:rsidR="0062361A" w:rsidTr="0062361A">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2.1.1.</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A45227">
            <w:pPr>
              <w:rPr>
                <w:rFonts w:ascii="Times New Roman" w:hAnsi="Times New Roman" w:cs="Times New Roman"/>
                <w:b/>
                <w:color w:val="22272F"/>
                <w:sz w:val="28"/>
                <w:szCs w:val="28"/>
              </w:rPr>
            </w:pPr>
            <w:r>
              <w:rPr>
                <w:rFonts w:ascii="Times New Roman" w:hAnsi="Times New Roman" w:cs="Times New Roman"/>
                <w:color w:val="22272F"/>
                <w:sz w:val="28"/>
                <w:szCs w:val="28"/>
              </w:rPr>
              <w:t>Задача 1</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p>
        </w:tc>
      </w:tr>
      <w:tr w:rsidR="0062361A" w:rsidTr="0062361A">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2.1.2.</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A45227">
            <w:pPr>
              <w:rPr>
                <w:rFonts w:ascii="Times New Roman" w:hAnsi="Times New Roman" w:cs="Times New Roman"/>
                <w:b/>
                <w:color w:val="22272F"/>
                <w:sz w:val="28"/>
                <w:szCs w:val="28"/>
              </w:rPr>
            </w:pPr>
            <w:r>
              <w:rPr>
                <w:rFonts w:ascii="Times New Roman" w:hAnsi="Times New Roman" w:cs="Times New Roman"/>
                <w:color w:val="22272F"/>
                <w:sz w:val="28"/>
                <w:szCs w:val="28"/>
              </w:rPr>
              <w:t>Задача N</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2361A" w:rsidRDefault="0062361A" w:rsidP="0087585E">
            <w:pPr>
              <w:jc w:val="both"/>
              <w:rPr>
                <w:rFonts w:ascii="Times New Roman" w:hAnsi="Times New Roman" w:cs="Times New Roman"/>
                <w:color w:val="22272F"/>
                <w:sz w:val="28"/>
                <w:szCs w:val="28"/>
              </w:rPr>
            </w:pP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Pr="00AB2056" w:rsidRDefault="0062361A" w:rsidP="0087585E">
            <w:pPr>
              <w:jc w:val="both"/>
              <w:rPr>
                <w:rFonts w:ascii="Times New Roman" w:hAnsi="Times New Roman" w:cs="Times New Roman"/>
                <w:b/>
                <w:sz w:val="28"/>
                <w:szCs w:val="28"/>
              </w:rPr>
            </w:pPr>
            <w:r w:rsidRPr="00AB2056">
              <w:rPr>
                <w:rFonts w:ascii="Times New Roman" w:hAnsi="Times New Roman" w:cs="Times New Roman"/>
                <w:sz w:val="28"/>
                <w:szCs w:val="28"/>
              </w:rPr>
              <w:t>3</w:t>
            </w:r>
            <w:r w:rsidR="00135EFF" w:rsidRPr="00AB2056">
              <w:rPr>
                <w:rFonts w:ascii="Times New Roman" w:hAnsi="Times New Roman" w:cs="Times New Roman"/>
                <w:sz w:val="28"/>
                <w:szCs w:val="28"/>
              </w:rPr>
              <w:t>.1</w:t>
            </w:r>
          </w:p>
        </w:tc>
        <w:tc>
          <w:tcPr>
            <w:tcW w:w="1431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Pr="00AB2056" w:rsidRDefault="00135EFF" w:rsidP="0087585E">
            <w:pPr>
              <w:rPr>
                <w:rFonts w:ascii="Times New Roman" w:hAnsi="Times New Roman" w:cs="Times New Roman"/>
                <w:b/>
                <w:sz w:val="28"/>
                <w:szCs w:val="28"/>
              </w:rPr>
            </w:pPr>
            <w:r w:rsidRPr="00AB2056">
              <w:rPr>
                <w:rFonts w:ascii="Times New Roman" w:hAnsi="Times New Roman" w:cs="Times New Roman"/>
                <w:sz w:val="28"/>
                <w:szCs w:val="28"/>
              </w:rPr>
              <w:t>Ведомственный проект «Наименование»</w:t>
            </w:r>
          </w:p>
          <w:p w:rsidR="00135EFF" w:rsidRPr="00AB2056" w:rsidRDefault="00135EFF" w:rsidP="0087585E">
            <w:pPr>
              <w:jc w:val="both"/>
              <w:rPr>
                <w:rFonts w:ascii="Times New Roman" w:hAnsi="Times New Roman" w:cs="Times New Roman"/>
                <w:b/>
                <w:sz w:val="28"/>
                <w:szCs w:val="28"/>
              </w:rPr>
            </w:pPr>
            <w:r w:rsidRPr="00AB2056">
              <w:rPr>
                <w:rFonts w:ascii="Times New Roman" w:hAnsi="Times New Roman" w:cs="Times New Roman"/>
                <w:sz w:val="28"/>
                <w:szCs w:val="28"/>
              </w:rPr>
              <w:t>(Ф.И.О. куратора)</w:t>
            </w:r>
            <w:r w:rsidRPr="00AB2056">
              <w:rPr>
                <w:rStyle w:val="afffff2"/>
                <w:rFonts w:ascii="Times New Roman" w:hAnsi="Times New Roman" w:cs="Times New Roman"/>
                <w:b/>
                <w:sz w:val="28"/>
                <w:szCs w:val="28"/>
              </w:rPr>
              <w:footnoteReference w:id="15"/>
            </w:r>
            <w:r w:rsidRPr="00AB2056">
              <w:rPr>
                <w:rFonts w:ascii="Times New Roman" w:hAnsi="Times New Roman" w:cs="Times New Roman"/>
                <w:sz w:val="28"/>
                <w:szCs w:val="28"/>
              </w:rPr>
              <w:t xml:space="preserve">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color w:val="22272F"/>
                <w:sz w:val="28"/>
                <w:szCs w:val="28"/>
              </w:rPr>
            </w:pPr>
          </w:p>
        </w:tc>
        <w:tc>
          <w:tcPr>
            <w:tcW w:w="7155"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реализацию (наименование ОИВ)</w:t>
            </w:r>
          </w:p>
        </w:tc>
        <w:tc>
          <w:tcPr>
            <w:tcW w:w="7156"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 (год начала - год окончания)</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3</w:t>
            </w:r>
            <w:r w:rsidR="00135EFF">
              <w:rPr>
                <w:rFonts w:ascii="Times New Roman" w:hAnsi="Times New Roman" w:cs="Times New Roman"/>
                <w:color w:val="22272F"/>
                <w:sz w:val="28"/>
                <w:szCs w:val="28"/>
              </w:rPr>
              <w:t>.1.1.</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1</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3</w:t>
            </w:r>
            <w:r w:rsidR="00135EFF">
              <w:rPr>
                <w:rFonts w:ascii="Times New Roman" w:hAnsi="Times New Roman" w:cs="Times New Roman"/>
                <w:color w:val="22272F"/>
                <w:sz w:val="28"/>
                <w:szCs w:val="28"/>
              </w:rPr>
              <w:t>.1.2.</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N</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4</w:t>
            </w:r>
            <w:r w:rsidR="00135EFF">
              <w:rPr>
                <w:rFonts w:ascii="Times New Roman" w:hAnsi="Times New Roman" w:cs="Times New Roman"/>
                <w:color w:val="22272F"/>
                <w:sz w:val="28"/>
                <w:szCs w:val="28"/>
              </w:rPr>
              <w:t>.1.</w:t>
            </w:r>
          </w:p>
        </w:tc>
        <w:tc>
          <w:tcPr>
            <w:tcW w:w="1431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Комплекс процессных мероприятий «Наименование»</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699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реализацию (наименование ОИВ)</w:t>
            </w:r>
          </w:p>
        </w:tc>
        <w:tc>
          <w:tcPr>
            <w:tcW w:w="731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4</w:t>
            </w:r>
            <w:r w:rsidR="00135EFF">
              <w:rPr>
                <w:rFonts w:ascii="Times New Roman" w:hAnsi="Times New Roman" w:cs="Times New Roman"/>
                <w:color w:val="22272F"/>
                <w:sz w:val="28"/>
                <w:szCs w:val="28"/>
              </w:rPr>
              <w:t>.1.1.</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1</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4</w:t>
            </w:r>
            <w:r w:rsidR="00135EFF">
              <w:rPr>
                <w:rFonts w:ascii="Times New Roman" w:hAnsi="Times New Roman" w:cs="Times New Roman"/>
                <w:color w:val="22272F"/>
                <w:sz w:val="28"/>
                <w:szCs w:val="28"/>
              </w:rPr>
              <w:t>.1.2.</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N</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5</w:t>
            </w:r>
            <w:r w:rsidR="00135EFF">
              <w:rPr>
                <w:rFonts w:ascii="Times New Roman" w:hAnsi="Times New Roman" w:cs="Times New Roman"/>
                <w:color w:val="22272F"/>
                <w:sz w:val="28"/>
                <w:szCs w:val="28"/>
              </w:rPr>
              <w:t>.1.</w:t>
            </w:r>
          </w:p>
        </w:tc>
        <w:tc>
          <w:tcPr>
            <w:tcW w:w="14311"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Приоритетный проект «Наименование»</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699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реализацию (наименование ОИВ)</w:t>
            </w:r>
          </w:p>
        </w:tc>
        <w:tc>
          <w:tcPr>
            <w:tcW w:w="731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 (год начала – год окончания)</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5</w:t>
            </w:r>
            <w:r w:rsidR="00135EFF">
              <w:rPr>
                <w:rFonts w:ascii="Times New Roman" w:hAnsi="Times New Roman" w:cs="Times New Roman"/>
                <w:color w:val="22272F"/>
                <w:sz w:val="28"/>
                <w:szCs w:val="28"/>
              </w:rPr>
              <w:t>.1.1.</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1</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62361A"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5</w:t>
            </w:r>
            <w:r w:rsidR="00135EFF">
              <w:rPr>
                <w:rFonts w:ascii="Times New Roman" w:hAnsi="Times New Roman" w:cs="Times New Roman"/>
                <w:color w:val="22272F"/>
                <w:sz w:val="28"/>
                <w:szCs w:val="28"/>
              </w:rPr>
              <w:t>.1.2.</w:t>
            </w:r>
          </w:p>
        </w:tc>
        <w:tc>
          <w:tcPr>
            <w:tcW w:w="5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Задача N</w:t>
            </w:r>
          </w:p>
        </w:tc>
        <w:tc>
          <w:tcPr>
            <w:tcW w:w="5457"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38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bl>
    <w:p w:rsidR="00135EFF" w:rsidRDefault="00135EFF" w:rsidP="00135EFF">
      <w:pPr>
        <w:widowControl/>
        <w:autoSpaceDE/>
        <w:autoSpaceDN/>
        <w:adjustRightInd/>
        <w:spacing w:line="256" w:lineRule="auto"/>
        <w:rPr>
          <w:rFonts w:ascii="Times New Roman" w:hAnsi="Times New Roman" w:cs="Times New Roman"/>
          <w:sz w:val="28"/>
          <w:szCs w:val="28"/>
        </w:rPr>
        <w:sectPr w:rsidR="00135EFF">
          <w:pgSz w:w="16838" w:h="11906" w:orient="landscape"/>
          <w:pgMar w:top="571" w:right="536" w:bottom="851" w:left="566" w:header="720" w:footer="720" w:gutter="0"/>
          <w:cols w:space="720"/>
        </w:sectPr>
      </w:pPr>
    </w:p>
    <w:p w:rsidR="00135EFF" w:rsidRPr="009F2F58" w:rsidRDefault="00135EFF"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4</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F27459" w:rsidRPr="009F2F58" w:rsidRDefault="00107636" w:rsidP="00F27459">
      <w:pPr>
        <w:jc w:val="right"/>
        <w:rPr>
          <w:rFonts w:ascii="Times New Roman" w:hAnsi="Times New Roman" w:cs="Times New Roman"/>
          <w:sz w:val="28"/>
          <w:szCs w:val="28"/>
        </w:rPr>
      </w:pPr>
      <w:r>
        <w:rPr>
          <w:rFonts w:ascii="Times New Roman" w:hAnsi="Times New Roman" w:cs="Times New Roman"/>
          <w:sz w:val="28"/>
          <w:szCs w:val="28"/>
        </w:rPr>
        <w:t>Струковский</w:t>
      </w:r>
      <w:r w:rsidR="00F27459" w:rsidRPr="009F2F58">
        <w:rPr>
          <w:rFonts w:ascii="Times New Roman" w:hAnsi="Times New Roman" w:cs="Times New Roman"/>
          <w:sz w:val="28"/>
          <w:szCs w:val="28"/>
        </w:rPr>
        <w:t xml:space="preserve"> сельсовет</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F27459" w:rsidRDefault="00F27459" w:rsidP="00F27459">
      <w:pPr>
        <w:pStyle w:val="afffff"/>
        <w:spacing w:after="0"/>
        <w:jc w:val="right"/>
        <w:rPr>
          <w:rFonts w:ascii="Times New Roman" w:hAnsi="Times New Roman"/>
          <w:sz w:val="28"/>
          <w:szCs w:val="28"/>
        </w:rPr>
      </w:pPr>
      <w:r w:rsidRPr="009F2F58">
        <w:rPr>
          <w:rFonts w:ascii="Times New Roman" w:hAnsi="Times New Roman"/>
          <w:sz w:val="28"/>
          <w:szCs w:val="28"/>
        </w:rPr>
        <w:t>Оренбургской области</w:t>
      </w:r>
      <w:r>
        <w:rPr>
          <w:rFonts w:ascii="Times New Roman" w:hAnsi="Times New Roman"/>
          <w:sz w:val="28"/>
          <w:szCs w:val="28"/>
        </w:rPr>
        <w:t xml:space="preserve"> </w:t>
      </w:r>
    </w:p>
    <w:p w:rsidR="00135EFF" w:rsidRDefault="00135EFF" w:rsidP="00F27459">
      <w:pPr>
        <w:pStyle w:val="afffff"/>
        <w:spacing w:after="0"/>
        <w:jc w:val="center"/>
        <w:rPr>
          <w:rFonts w:ascii="Times New Roman" w:hAnsi="Times New Roman"/>
          <w:sz w:val="28"/>
          <w:szCs w:val="28"/>
        </w:rPr>
      </w:pPr>
      <w:r>
        <w:rPr>
          <w:rFonts w:ascii="Times New Roman" w:hAnsi="Times New Roman"/>
          <w:sz w:val="28"/>
          <w:szCs w:val="28"/>
        </w:rPr>
        <w:t>Перечень мероприятий (результатов) муниципальной программы (комплексной программы)</w:t>
      </w:r>
    </w:p>
    <w:p w:rsidR="00135EFF" w:rsidRDefault="00135EFF" w:rsidP="00135EFF">
      <w:pPr>
        <w:pStyle w:val="afffff"/>
        <w:spacing w:after="0"/>
        <w:ind w:left="273"/>
        <w:jc w:val="both"/>
        <w:rPr>
          <w:rFonts w:ascii="Times New Roman" w:hAnsi="Times New Roman"/>
          <w:sz w:val="28"/>
          <w:szCs w:val="28"/>
        </w:rPr>
      </w:pPr>
    </w:p>
    <w:tbl>
      <w:tblPr>
        <w:tblW w:w="15660" w:type="dxa"/>
        <w:shd w:val="clear" w:color="auto" w:fill="FFFFFF"/>
        <w:tblLook w:val="04A0" w:firstRow="1" w:lastRow="0" w:firstColumn="1" w:lastColumn="0" w:noHBand="0" w:noVBand="1"/>
      </w:tblPr>
      <w:tblGrid>
        <w:gridCol w:w="525"/>
        <w:gridCol w:w="3601"/>
        <w:gridCol w:w="2693"/>
        <w:gridCol w:w="1551"/>
        <w:gridCol w:w="1250"/>
        <w:gridCol w:w="1027"/>
        <w:gridCol w:w="850"/>
        <w:gridCol w:w="992"/>
        <w:gridCol w:w="1134"/>
        <w:gridCol w:w="2037"/>
      </w:tblGrid>
      <w:tr w:rsidR="00135EFF" w:rsidTr="0087585E">
        <w:trPr>
          <w:trHeight w:val="240"/>
        </w:trPr>
        <w:tc>
          <w:tcPr>
            <w:tcW w:w="52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360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Наименование мероприятия (результата)</w:t>
            </w:r>
          </w:p>
        </w:tc>
        <w:tc>
          <w:tcPr>
            <w:tcW w:w="269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Характеристика</w:t>
            </w:r>
            <w:r>
              <w:rPr>
                <w:rStyle w:val="afffff2"/>
                <w:rFonts w:ascii="Times New Roman" w:hAnsi="Times New Roman" w:cs="Times New Roman"/>
                <w:b/>
                <w:color w:val="22272F"/>
                <w:sz w:val="28"/>
                <w:szCs w:val="28"/>
              </w:rPr>
              <w:footnoteReference w:id="16"/>
            </w:r>
          </w:p>
        </w:tc>
        <w:tc>
          <w:tcPr>
            <w:tcW w:w="155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Единица измерения</w:t>
            </w:r>
          </w:p>
        </w:tc>
        <w:tc>
          <w:tcPr>
            <w:tcW w:w="125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Базовое значение</w:t>
            </w:r>
          </w:p>
        </w:tc>
        <w:tc>
          <w:tcPr>
            <w:tcW w:w="4003" w:type="dxa"/>
            <w:gridSpan w:val="4"/>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Значения мероприятия (результата) по годам</w:t>
            </w:r>
          </w:p>
        </w:tc>
        <w:tc>
          <w:tcPr>
            <w:tcW w:w="2037"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sz w:val="28"/>
                <w:szCs w:val="28"/>
              </w:rPr>
              <w:t>Связь с комплексной программой</w:t>
            </w:r>
          </w:p>
        </w:tc>
      </w:tr>
      <w:tr w:rsidR="00135EFF" w:rsidTr="0087585E">
        <w:tc>
          <w:tcPr>
            <w:tcW w:w="0" w:type="auto"/>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0" w:type="auto"/>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0" w:type="auto"/>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0" w:type="auto"/>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0" w:type="auto"/>
            <w:vMerge/>
            <w:tcBorders>
              <w:top w:val="single" w:sz="6" w:space="0" w:color="000000"/>
              <w:left w:val="single" w:sz="6" w:space="0" w:color="000000"/>
              <w:bottom w:val="nil"/>
              <w:right w:val="nil"/>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02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w:t>
            </w:r>
          </w:p>
        </w:tc>
        <w:tc>
          <w:tcPr>
            <w:tcW w:w="85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N+1</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13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N+n</w:t>
            </w:r>
          </w:p>
        </w:tc>
        <w:tc>
          <w:tcPr>
            <w:tcW w:w="0" w:type="auto"/>
            <w:vMerge/>
            <w:tcBorders>
              <w:top w:val="single" w:sz="6" w:space="0" w:color="000000"/>
              <w:left w:val="single" w:sz="6" w:space="0" w:color="000000"/>
              <w:bottom w:val="nil"/>
              <w:right w:val="single" w:sz="6" w:space="0" w:color="000000"/>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r>
      <w:tr w:rsidR="00135EFF" w:rsidTr="0087585E">
        <w:tc>
          <w:tcPr>
            <w:tcW w:w="52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36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269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15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125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4</w:t>
            </w:r>
          </w:p>
        </w:tc>
        <w:tc>
          <w:tcPr>
            <w:tcW w:w="102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5</w:t>
            </w:r>
          </w:p>
        </w:tc>
        <w:tc>
          <w:tcPr>
            <w:tcW w:w="85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6</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7</w:t>
            </w:r>
          </w:p>
        </w:tc>
        <w:tc>
          <w:tcPr>
            <w:tcW w:w="113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8</w:t>
            </w:r>
          </w:p>
        </w:tc>
        <w:tc>
          <w:tcPr>
            <w:tcW w:w="203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10</w:t>
            </w:r>
          </w:p>
        </w:tc>
      </w:tr>
      <w:tr w:rsidR="00135EFF" w:rsidTr="0087585E">
        <w:tc>
          <w:tcPr>
            <w:tcW w:w="13623" w:type="dxa"/>
            <w:gridSpan w:val="9"/>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Наименование структурного элемента</w:t>
            </w:r>
          </w:p>
        </w:tc>
        <w:tc>
          <w:tcPr>
            <w:tcW w:w="203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135EFF" w:rsidRDefault="00135EFF" w:rsidP="0087585E">
            <w:pPr>
              <w:rPr>
                <w:rFonts w:ascii="Times New Roman" w:hAnsi="Times New Roman" w:cs="Times New Roman"/>
                <w:b/>
                <w:color w:val="22272F"/>
                <w:sz w:val="28"/>
                <w:szCs w:val="28"/>
              </w:rPr>
            </w:pPr>
          </w:p>
        </w:tc>
      </w:tr>
      <w:tr w:rsidR="00135EFF" w:rsidTr="0087585E">
        <w:tc>
          <w:tcPr>
            <w:tcW w:w="13623" w:type="dxa"/>
            <w:gridSpan w:val="9"/>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Наименование задачи структурного элемента</w:t>
            </w:r>
          </w:p>
        </w:tc>
        <w:tc>
          <w:tcPr>
            <w:tcW w:w="203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w:t>
            </w:r>
          </w:p>
        </w:tc>
      </w:tr>
      <w:tr w:rsidR="00135EFF" w:rsidTr="0087585E">
        <w:tc>
          <w:tcPr>
            <w:tcW w:w="52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360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Мероприятие (результат) «Наименование» 1</w:t>
            </w:r>
          </w:p>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69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5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25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2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85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9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3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03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525"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N.</w:t>
            </w:r>
          </w:p>
        </w:tc>
        <w:tc>
          <w:tcPr>
            <w:tcW w:w="360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Мероприятие (результат) «Наименование» N</w:t>
            </w:r>
          </w:p>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69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5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2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2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85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0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bl>
    <w:p w:rsidR="00135EFF" w:rsidRDefault="00135EFF" w:rsidP="00135EFF">
      <w:pPr>
        <w:widowControl/>
        <w:autoSpaceDE/>
        <w:autoSpaceDN/>
        <w:adjustRightInd/>
        <w:spacing w:line="256" w:lineRule="auto"/>
        <w:rPr>
          <w:rFonts w:ascii="Times New Roman" w:eastAsia="Calibri" w:hAnsi="Times New Roman" w:cs="Times New Roman"/>
          <w:sz w:val="28"/>
          <w:szCs w:val="28"/>
          <w:highlight w:val="yellow"/>
          <w:lang w:eastAsia="en-US"/>
        </w:rPr>
        <w:sectPr w:rsidR="00135EFF">
          <w:pgSz w:w="16838" w:h="11906" w:orient="landscape"/>
          <w:pgMar w:top="571" w:right="536" w:bottom="851" w:left="566" w:header="720" w:footer="720" w:gutter="0"/>
          <w:cols w:space="720"/>
        </w:sectPr>
      </w:pPr>
    </w:p>
    <w:p w:rsidR="00135EFF" w:rsidRPr="009F2F58" w:rsidRDefault="00135EFF"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5</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F27459" w:rsidRPr="009F2F58" w:rsidRDefault="00107636" w:rsidP="00F27459">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F27459" w:rsidRPr="009F2F58">
        <w:rPr>
          <w:rFonts w:ascii="Times New Roman" w:hAnsi="Times New Roman" w:cs="Times New Roman"/>
          <w:sz w:val="28"/>
          <w:szCs w:val="28"/>
        </w:rPr>
        <w:t xml:space="preserve"> сельсовет</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F27459" w:rsidRPr="009F2F58" w:rsidRDefault="00F27459" w:rsidP="00F27459">
      <w:pPr>
        <w:pStyle w:val="afffff"/>
        <w:spacing w:after="0"/>
        <w:jc w:val="right"/>
        <w:rPr>
          <w:rFonts w:ascii="Times New Roman" w:hAnsi="Times New Roman"/>
          <w:sz w:val="28"/>
          <w:szCs w:val="28"/>
        </w:rPr>
      </w:pPr>
      <w:r w:rsidRPr="009F2F58">
        <w:rPr>
          <w:rFonts w:ascii="Times New Roman" w:hAnsi="Times New Roman"/>
          <w:sz w:val="28"/>
          <w:szCs w:val="28"/>
        </w:rPr>
        <w:t xml:space="preserve">Оренбургской области </w:t>
      </w:r>
    </w:p>
    <w:p w:rsidR="00135EFF" w:rsidRDefault="00135EFF" w:rsidP="009F2F58">
      <w:pPr>
        <w:pStyle w:val="afffff"/>
        <w:spacing w:after="0"/>
        <w:jc w:val="center"/>
        <w:rPr>
          <w:rFonts w:ascii="Times New Roman" w:hAnsi="Times New Roman"/>
          <w:sz w:val="28"/>
          <w:szCs w:val="28"/>
          <w:highlight w:val="yellow"/>
        </w:rPr>
      </w:pPr>
      <w:r w:rsidRPr="009F2F58">
        <w:rPr>
          <w:rFonts w:ascii="Times New Roman" w:hAnsi="Times New Roman"/>
          <w:sz w:val="28"/>
          <w:szCs w:val="28"/>
        </w:rPr>
        <w:t xml:space="preserve">Финансовое обеспечение муниципальной программы (комплексной программы) </w:t>
      </w:r>
      <w:r>
        <w:rPr>
          <w:rFonts w:ascii="Times New Roman" w:hAnsi="Times New Roman"/>
          <w:sz w:val="28"/>
          <w:szCs w:val="28"/>
        </w:rPr>
        <w:t xml:space="preserve">МО </w:t>
      </w:r>
      <w:r w:rsidR="00107636">
        <w:rPr>
          <w:rFonts w:ascii="Times New Roman" w:hAnsi="Times New Roman"/>
          <w:sz w:val="28"/>
          <w:szCs w:val="28"/>
        </w:rPr>
        <w:t xml:space="preserve">Струковский </w:t>
      </w:r>
      <w:r w:rsidR="00F27459">
        <w:rPr>
          <w:rFonts w:ascii="Times New Roman" w:hAnsi="Times New Roman"/>
          <w:sz w:val="28"/>
          <w:szCs w:val="28"/>
        </w:rPr>
        <w:t>сельсовет</w:t>
      </w:r>
    </w:p>
    <w:tbl>
      <w:tblPr>
        <w:tblW w:w="15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1"/>
        <w:gridCol w:w="3685"/>
        <w:gridCol w:w="2786"/>
        <w:gridCol w:w="1056"/>
        <w:gridCol w:w="1035"/>
        <w:gridCol w:w="1010"/>
        <w:gridCol w:w="1112"/>
        <w:gridCol w:w="754"/>
        <w:gridCol w:w="983"/>
        <w:gridCol w:w="1074"/>
        <w:gridCol w:w="1688"/>
      </w:tblGrid>
      <w:tr w:rsidR="00135EFF" w:rsidTr="0087585E">
        <w:trPr>
          <w:trHeight w:val="240"/>
        </w:trPr>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 п/п</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(комплексной программы), структурного элемента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(комплексной программы)</w:t>
            </w:r>
          </w:p>
        </w:tc>
        <w:tc>
          <w:tcPr>
            <w:tcW w:w="278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Главный распорядитель бюджетных средств (ответственный исполнитель, соисполнитель, участник)</w:t>
            </w:r>
          </w:p>
        </w:tc>
        <w:tc>
          <w:tcPr>
            <w:tcW w:w="209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Код бюджетной квалификации</w:t>
            </w:r>
          </w:p>
        </w:tc>
        <w:tc>
          <w:tcPr>
            <w:tcW w:w="4933"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Объем финансового обеспечения по годам реализации, тыс. рублей</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sz w:val="28"/>
                <w:szCs w:val="28"/>
              </w:rPr>
              <w:t>Связь с комплексной программой</w:t>
            </w: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ГРБС</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ЦСР</w:t>
            </w: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N+1</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N+n</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Всего</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r>
      <w:tr w:rsidR="00135EFF" w:rsidTr="0087585E">
        <w:tc>
          <w:tcPr>
            <w:tcW w:w="4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056"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103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c>
          <w:tcPr>
            <w:tcW w:w="101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6</w:t>
            </w:r>
          </w:p>
        </w:tc>
        <w:tc>
          <w:tcPr>
            <w:tcW w:w="111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7</w:t>
            </w:r>
          </w:p>
        </w:tc>
        <w:tc>
          <w:tcPr>
            <w:tcW w:w="75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8</w:t>
            </w:r>
          </w:p>
        </w:tc>
        <w:tc>
          <w:tcPr>
            <w:tcW w:w="98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9</w:t>
            </w:r>
          </w:p>
        </w:tc>
        <w:tc>
          <w:tcPr>
            <w:tcW w:w="107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10</w:t>
            </w:r>
          </w:p>
        </w:tc>
        <w:tc>
          <w:tcPr>
            <w:tcW w:w="168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11</w:t>
            </w:r>
          </w:p>
        </w:tc>
      </w:tr>
      <w:tr w:rsidR="00135EFF" w:rsidTr="0087585E">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sz w:val="28"/>
                <w:szCs w:val="28"/>
              </w:rPr>
              <w:t>Муниципальная</w:t>
            </w:r>
            <w:r>
              <w:rPr>
                <w:rFonts w:ascii="Times New Roman" w:hAnsi="Times New Roman" w:cs="Times New Roman"/>
                <w:color w:val="22272F"/>
                <w:sz w:val="28"/>
                <w:szCs w:val="28"/>
              </w:rPr>
              <w:t xml:space="preserve"> программа (комплексная программа) </w:t>
            </w: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всего, в том числе:</w:t>
            </w:r>
          </w:p>
        </w:tc>
        <w:tc>
          <w:tcPr>
            <w:tcW w:w="1056" w:type="dxa"/>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xml:space="preserve">ответственный исполнитель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(комплексной программы)</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ind w:left="409"/>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bl>
    <w:p w:rsidR="00135EFF" w:rsidRDefault="00135EFF" w:rsidP="00135EFF">
      <w:pPr>
        <w:rPr>
          <w:sz w:val="24"/>
          <w:szCs w:val="24"/>
        </w:rPr>
      </w:pPr>
      <w:r>
        <w:br w:type="page"/>
      </w:r>
    </w:p>
    <w:tbl>
      <w:tblPr>
        <w:tblW w:w="15624" w:type="dxa"/>
        <w:shd w:val="clear" w:color="auto" w:fill="FFFFFF"/>
        <w:tblLook w:val="04A0" w:firstRow="1" w:lastRow="0" w:firstColumn="1" w:lastColumn="0" w:noHBand="0" w:noVBand="1"/>
      </w:tblPr>
      <w:tblGrid>
        <w:gridCol w:w="441"/>
        <w:gridCol w:w="3685"/>
        <w:gridCol w:w="2786"/>
        <w:gridCol w:w="1056"/>
        <w:gridCol w:w="1035"/>
        <w:gridCol w:w="1010"/>
        <w:gridCol w:w="1112"/>
        <w:gridCol w:w="754"/>
        <w:gridCol w:w="983"/>
        <w:gridCol w:w="1074"/>
        <w:gridCol w:w="1688"/>
      </w:tblGrid>
      <w:tr w:rsidR="00135EFF" w:rsidTr="0087585E">
        <w:tc>
          <w:tcPr>
            <w:tcW w:w="44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lastRenderedPageBreak/>
              <w:t>1</w:t>
            </w:r>
          </w:p>
        </w:tc>
        <w:tc>
          <w:tcPr>
            <w:tcW w:w="368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278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3</w:t>
            </w:r>
          </w:p>
        </w:tc>
        <w:tc>
          <w:tcPr>
            <w:tcW w:w="1056"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4</w:t>
            </w:r>
          </w:p>
        </w:tc>
        <w:tc>
          <w:tcPr>
            <w:tcW w:w="1035"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5</w:t>
            </w:r>
          </w:p>
        </w:tc>
        <w:tc>
          <w:tcPr>
            <w:tcW w:w="101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6</w:t>
            </w:r>
          </w:p>
        </w:tc>
        <w:tc>
          <w:tcPr>
            <w:tcW w:w="111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7</w:t>
            </w:r>
          </w:p>
        </w:tc>
        <w:tc>
          <w:tcPr>
            <w:tcW w:w="75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8</w:t>
            </w:r>
          </w:p>
        </w:tc>
        <w:tc>
          <w:tcPr>
            <w:tcW w:w="98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9</w:t>
            </w:r>
          </w:p>
        </w:tc>
        <w:tc>
          <w:tcPr>
            <w:tcW w:w="107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10</w:t>
            </w:r>
          </w:p>
        </w:tc>
        <w:tc>
          <w:tcPr>
            <w:tcW w:w="168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11</w:t>
            </w:r>
          </w:p>
        </w:tc>
      </w:tr>
      <w:tr w:rsidR="00135EFF" w:rsidTr="0087585E">
        <w:tc>
          <w:tcPr>
            <w:tcW w:w="441"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 xml:space="preserve">Структурный элемент «Наименование» </w:t>
            </w: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всего, в том числе (при необходимости):</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xml:space="preserve">ответственный исполнитель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(комплексной программы)</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соисполнитель 1</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участник 1</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0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7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0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68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bl>
    <w:p w:rsidR="00135EFF" w:rsidRDefault="00135EFF" w:rsidP="00135EFF">
      <w:pPr>
        <w:widowControl/>
        <w:autoSpaceDE/>
        <w:autoSpaceDN/>
        <w:adjustRightInd/>
        <w:rPr>
          <w:rFonts w:ascii="Times New Roman" w:hAnsi="Times New Roman" w:cs="Times New Roman"/>
          <w:sz w:val="28"/>
          <w:szCs w:val="28"/>
        </w:rPr>
        <w:sectPr w:rsidR="00135EFF">
          <w:pgSz w:w="16838" w:h="11906" w:orient="landscape"/>
          <w:pgMar w:top="571" w:right="536" w:bottom="851" w:left="566" w:header="720" w:footer="720" w:gutter="0"/>
          <w:cols w:space="720"/>
        </w:sectPr>
      </w:pPr>
    </w:p>
    <w:p w:rsidR="00135EFF" w:rsidRPr="009F2F58" w:rsidRDefault="00135EFF"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5.1.</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F27459" w:rsidRPr="009F2F58" w:rsidRDefault="00107636" w:rsidP="00F27459">
      <w:pPr>
        <w:jc w:val="right"/>
        <w:rPr>
          <w:rFonts w:ascii="Times New Roman" w:hAnsi="Times New Roman" w:cs="Times New Roman"/>
          <w:sz w:val="28"/>
          <w:szCs w:val="28"/>
        </w:rPr>
      </w:pPr>
      <w:r>
        <w:rPr>
          <w:rFonts w:ascii="Times New Roman" w:hAnsi="Times New Roman" w:cs="Times New Roman"/>
          <w:sz w:val="28"/>
          <w:szCs w:val="28"/>
        </w:rPr>
        <w:t>Струковский</w:t>
      </w:r>
      <w:r w:rsidR="00F27459" w:rsidRPr="009F2F58">
        <w:rPr>
          <w:rFonts w:ascii="Times New Roman" w:hAnsi="Times New Roman" w:cs="Times New Roman"/>
          <w:sz w:val="28"/>
          <w:szCs w:val="28"/>
        </w:rPr>
        <w:t xml:space="preserve"> сельсовет</w:t>
      </w:r>
    </w:p>
    <w:p w:rsidR="00F27459" w:rsidRPr="009F2F58" w:rsidRDefault="00F27459" w:rsidP="00F27459">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135EFF" w:rsidRDefault="00F27459" w:rsidP="00F27459">
      <w:pPr>
        <w:spacing w:line="256" w:lineRule="auto"/>
        <w:jc w:val="right"/>
        <w:rPr>
          <w:rFonts w:ascii="Times New Roman" w:hAnsi="Times New Roman" w:cs="Times New Roman"/>
          <w:color w:val="22272F"/>
          <w:sz w:val="28"/>
          <w:szCs w:val="28"/>
        </w:rPr>
      </w:pPr>
      <w:r w:rsidRPr="009F2F58">
        <w:rPr>
          <w:rFonts w:ascii="Times New Roman" w:hAnsi="Times New Roman" w:cs="Times New Roman"/>
          <w:sz w:val="28"/>
          <w:szCs w:val="28"/>
        </w:rPr>
        <w:t>Оренбургской области</w:t>
      </w:r>
    </w:p>
    <w:p w:rsidR="00135EFF" w:rsidRPr="007B41B4" w:rsidRDefault="00135EFF" w:rsidP="00135EFF">
      <w:pPr>
        <w:spacing w:line="256" w:lineRule="auto"/>
        <w:jc w:val="center"/>
        <w:rPr>
          <w:rFonts w:ascii="Times New Roman" w:hAnsi="Times New Roman" w:cs="Times New Roman"/>
          <w:color w:val="000000"/>
          <w:sz w:val="28"/>
          <w:szCs w:val="28"/>
        </w:rPr>
      </w:pPr>
      <w:r w:rsidRPr="007B41B4">
        <w:rPr>
          <w:rFonts w:ascii="Times New Roman" w:hAnsi="Times New Roman" w:cs="Times New Roman"/>
          <w:color w:val="000000"/>
          <w:sz w:val="28"/>
          <w:szCs w:val="28"/>
        </w:rPr>
        <w:t xml:space="preserve">Финансовое обеспечение муниципальной  программы (комплексной программы) МО </w:t>
      </w:r>
      <w:r w:rsidR="00107636">
        <w:rPr>
          <w:rFonts w:ascii="Times New Roman" w:hAnsi="Times New Roman" w:cs="Times New Roman"/>
          <w:sz w:val="28"/>
          <w:szCs w:val="28"/>
        </w:rPr>
        <w:t>Струковский</w:t>
      </w:r>
      <w:r w:rsidR="00F27459">
        <w:rPr>
          <w:rFonts w:ascii="Times New Roman" w:hAnsi="Times New Roman" w:cs="Times New Roman"/>
          <w:color w:val="000000"/>
          <w:sz w:val="28"/>
          <w:szCs w:val="28"/>
        </w:rPr>
        <w:t xml:space="preserve"> сельсовет</w:t>
      </w:r>
    </w:p>
    <w:p w:rsidR="00135EFF" w:rsidRPr="007B41B4" w:rsidRDefault="00135EFF" w:rsidP="00135EFF">
      <w:pPr>
        <w:jc w:val="center"/>
        <w:rPr>
          <w:rFonts w:ascii="Times New Roman" w:hAnsi="Times New Roman" w:cs="Times New Roman"/>
          <w:color w:val="000000"/>
          <w:sz w:val="28"/>
          <w:szCs w:val="28"/>
        </w:rPr>
      </w:pPr>
      <w:r w:rsidRPr="007B41B4">
        <w:rPr>
          <w:rFonts w:ascii="Times New Roman" w:hAnsi="Times New Roman" w:cs="Times New Roman"/>
          <w:color w:val="000000"/>
          <w:sz w:val="28"/>
          <w:szCs w:val="28"/>
        </w:rPr>
        <w:t>за счет средств федерального, областного</w:t>
      </w:r>
      <w:r w:rsidR="00F27459">
        <w:rPr>
          <w:rFonts w:ascii="Times New Roman" w:hAnsi="Times New Roman" w:cs="Times New Roman"/>
          <w:color w:val="000000"/>
          <w:sz w:val="28"/>
          <w:szCs w:val="28"/>
        </w:rPr>
        <w:t xml:space="preserve">, районного </w:t>
      </w:r>
      <w:r w:rsidRPr="007B41B4">
        <w:rPr>
          <w:rFonts w:ascii="Times New Roman" w:hAnsi="Times New Roman" w:cs="Times New Roman"/>
          <w:color w:val="000000"/>
          <w:sz w:val="28"/>
          <w:szCs w:val="28"/>
        </w:rPr>
        <w:t xml:space="preserve"> и местного бюджетов, а также иных источников (при наличии), и прогнозная оценка привлекаемых средств на реализацию </w:t>
      </w:r>
      <w:r w:rsidRPr="001D1FC1">
        <w:rPr>
          <w:rFonts w:ascii="Times New Roman" w:hAnsi="Times New Roman" w:cs="Times New Roman"/>
          <w:color w:val="000000"/>
          <w:sz w:val="28"/>
          <w:szCs w:val="28"/>
        </w:rPr>
        <w:t>муниципальной</w:t>
      </w:r>
      <w:r w:rsidRPr="007B41B4">
        <w:rPr>
          <w:rFonts w:ascii="Times New Roman" w:hAnsi="Times New Roman" w:cs="Times New Roman"/>
          <w:color w:val="000000"/>
          <w:sz w:val="28"/>
          <w:szCs w:val="28"/>
        </w:rPr>
        <w:t xml:space="preserve"> программы</w:t>
      </w:r>
    </w:p>
    <w:p w:rsidR="00135EFF" w:rsidRDefault="00135EFF" w:rsidP="00135EFF">
      <w:pPr>
        <w:spacing w:line="256" w:lineRule="auto"/>
        <w:rPr>
          <w:rFonts w:ascii="Times New Roman" w:hAnsi="Times New Roman" w:cs="Times New Roman"/>
          <w:sz w:val="28"/>
          <w:szCs w:val="28"/>
        </w:rPr>
      </w:pPr>
      <w:r>
        <w:rPr>
          <w:rFonts w:ascii="Times New Roman" w:eastAsia="Calibri" w:hAnsi="Times New Roman" w:cs="Times New Roman"/>
          <w:sz w:val="28"/>
          <w:szCs w:val="28"/>
        </w:rPr>
        <w:t xml:space="preserve"> </w:t>
      </w:r>
    </w:p>
    <w:tbl>
      <w:tblPr>
        <w:tblW w:w="15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09"/>
        <w:gridCol w:w="4175"/>
        <w:gridCol w:w="2985"/>
        <w:gridCol w:w="1701"/>
        <w:gridCol w:w="1134"/>
        <w:gridCol w:w="850"/>
        <w:gridCol w:w="1134"/>
        <w:gridCol w:w="1418"/>
        <w:gridCol w:w="1859"/>
      </w:tblGrid>
      <w:tr w:rsidR="00135EFF" w:rsidTr="0087585E">
        <w:trPr>
          <w:trHeight w:val="240"/>
        </w:trPr>
        <w:tc>
          <w:tcPr>
            <w:tcW w:w="50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 п/п</w:t>
            </w:r>
          </w:p>
        </w:tc>
        <w:tc>
          <w:tcPr>
            <w:tcW w:w="417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w:t>
            </w:r>
            <w:r w:rsidRPr="001D1FC1">
              <w:rPr>
                <w:rFonts w:ascii="Times New Roman" w:hAnsi="Times New Roman" w:cs="Times New Roman"/>
                <w:color w:val="000000"/>
                <w:sz w:val="28"/>
                <w:szCs w:val="28"/>
              </w:rPr>
              <w:t>муниципальной</w:t>
            </w:r>
            <w:r>
              <w:rPr>
                <w:rFonts w:ascii="Times New Roman" w:hAnsi="Times New Roman" w:cs="Times New Roman"/>
                <w:color w:val="22272F"/>
                <w:sz w:val="28"/>
                <w:szCs w:val="28"/>
              </w:rPr>
              <w:t xml:space="preserve"> программы (комплексной программы), структурного элемента </w:t>
            </w:r>
            <w:r w:rsidRPr="001D1FC1">
              <w:rPr>
                <w:rFonts w:ascii="Times New Roman" w:hAnsi="Times New Roman" w:cs="Times New Roman"/>
                <w:color w:val="000000"/>
                <w:sz w:val="28"/>
                <w:szCs w:val="28"/>
              </w:rPr>
              <w:t>муниципальной</w:t>
            </w:r>
            <w:r>
              <w:rPr>
                <w:rFonts w:ascii="Times New Roman" w:hAnsi="Times New Roman" w:cs="Times New Roman"/>
                <w:color w:val="22272F"/>
                <w:sz w:val="28"/>
                <w:szCs w:val="28"/>
              </w:rPr>
              <w:t xml:space="preserve"> программы (комплексной программы)</w:t>
            </w:r>
          </w:p>
        </w:tc>
        <w:tc>
          <w:tcPr>
            <w:tcW w:w="298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Источник финансового обеспечения</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Объем финансового обеспечения по годам реализации, тыс. рублей</w:t>
            </w:r>
          </w:p>
        </w:tc>
        <w:tc>
          <w:tcPr>
            <w:tcW w:w="185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Связь с комплексной программой</w:t>
            </w:r>
          </w:p>
        </w:tc>
      </w:tr>
      <w:tr w:rsidR="00135EFF" w:rsidTr="0087585E">
        <w:trPr>
          <w:trHeight w:val="383"/>
        </w:trPr>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N+n</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Всего</w:t>
            </w:r>
          </w:p>
        </w:tc>
        <w:tc>
          <w:tcPr>
            <w:tcW w:w="18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r>
      <w:tr w:rsidR="00135EFF" w:rsidTr="0087585E">
        <w:tc>
          <w:tcPr>
            <w:tcW w:w="50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17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8</w:t>
            </w: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9</w:t>
            </w:r>
          </w:p>
        </w:tc>
      </w:tr>
      <w:tr w:rsidR="00135EFF" w:rsidTr="0087585E">
        <w:tc>
          <w:tcPr>
            <w:tcW w:w="50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color w:val="22272F"/>
                <w:sz w:val="28"/>
                <w:szCs w:val="28"/>
              </w:rPr>
            </w:pPr>
            <w:r>
              <w:rPr>
                <w:rFonts w:ascii="Times New Roman" w:hAnsi="Times New Roman" w:cs="Times New Roman"/>
                <w:color w:val="22272F"/>
                <w:sz w:val="28"/>
                <w:szCs w:val="28"/>
              </w:rPr>
              <w:t>1.</w:t>
            </w:r>
          </w:p>
        </w:tc>
        <w:tc>
          <w:tcPr>
            <w:tcW w:w="417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000000"/>
                <w:sz w:val="28"/>
                <w:szCs w:val="28"/>
              </w:rPr>
              <w:t>М</w:t>
            </w:r>
            <w:r w:rsidRPr="001D1FC1">
              <w:rPr>
                <w:rFonts w:ascii="Times New Roman" w:hAnsi="Times New Roman" w:cs="Times New Roman"/>
                <w:color w:val="000000"/>
                <w:sz w:val="28"/>
                <w:szCs w:val="28"/>
              </w:rPr>
              <w:t>униципальн</w:t>
            </w:r>
            <w:r>
              <w:rPr>
                <w:rFonts w:ascii="Times New Roman" w:hAnsi="Times New Roman" w:cs="Times New Roman"/>
                <w:color w:val="000000"/>
                <w:sz w:val="28"/>
                <w:szCs w:val="28"/>
              </w:rPr>
              <w:t>ая</w:t>
            </w:r>
            <w:r>
              <w:rPr>
                <w:rFonts w:ascii="Times New Roman" w:hAnsi="Times New Roman" w:cs="Times New Roman"/>
                <w:color w:val="22272F"/>
                <w:sz w:val="28"/>
                <w:szCs w:val="28"/>
              </w:rPr>
              <w:t xml:space="preserve"> программа (комплексная программа)</w:t>
            </w: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color w:val="22272F"/>
                <w:sz w:val="28"/>
                <w:szCs w:val="28"/>
              </w:rPr>
            </w:pPr>
          </w:p>
        </w:tc>
      </w:tr>
      <w:tr w:rsidR="00135EFF"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AB2056"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федеральный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AB2056"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областной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135EFF"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AB2056"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районный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9024CE"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024CE" w:rsidRDefault="009024CE"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024CE" w:rsidRDefault="009024CE"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AB2056" w:rsidP="0087585E">
            <w:pPr>
              <w:jc w:val="both"/>
              <w:rPr>
                <w:rFonts w:ascii="Times New Roman" w:hAnsi="Times New Roman" w:cs="Times New Roman"/>
                <w:color w:val="22272F"/>
                <w:sz w:val="28"/>
                <w:szCs w:val="28"/>
              </w:rPr>
            </w:pPr>
            <w:r>
              <w:rPr>
                <w:rFonts w:ascii="Times New Roman" w:hAnsi="Times New Roman" w:cs="Times New Roman"/>
                <w:color w:val="22272F"/>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9024CE"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9024CE"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9024CE"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9024CE"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9024CE"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024CE" w:rsidRDefault="009024CE" w:rsidP="0087585E">
            <w:pPr>
              <w:jc w:val="both"/>
              <w:rPr>
                <w:rFonts w:ascii="Times New Roman" w:hAnsi="Times New Roman" w:cs="Times New Roman"/>
                <w:b/>
                <w:color w:val="22272F"/>
                <w:sz w:val="28"/>
                <w:szCs w:val="28"/>
              </w:rPr>
            </w:pPr>
          </w:p>
        </w:tc>
      </w:tr>
      <w:tr w:rsidR="00135EFF"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иные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135EFF" w:rsidRDefault="00135EFF" w:rsidP="0087585E">
            <w:pPr>
              <w:jc w:val="both"/>
              <w:rPr>
                <w:rFonts w:ascii="Times New Roman" w:hAnsi="Times New Roman" w:cs="Times New Roman"/>
                <w:b/>
                <w:color w:val="22272F"/>
                <w:sz w:val="28"/>
                <w:szCs w:val="28"/>
              </w:rPr>
            </w:pPr>
          </w:p>
        </w:tc>
      </w:tr>
      <w:tr w:rsidR="00AB2056" w:rsidTr="0087585E">
        <w:tc>
          <w:tcPr>
            <w:tcW w:w="50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87585E">
            <w:pPr>
              <w:rPr>
                <w:rFonts w:ascii="Times New Roman" w:hAnsi="Times New Roman" w:cs="Times New Roman"/>
                <w:color w:val="22272F"/>
                <w:sz w:val="28"/>
                <w:szCs w:val="28"/>
              </w:rPr>
            </w:pPr>
            <w:r>
              <w:rPr>
                <w:rFonts w:ascii="Times New Roman" w:hAnsi="Times New Roman" w:cs="Times New Roman"/>
                <w:color w:val="22272F"/>
                <w:sz w:val="28"/>
                <w:szCs w:val="28"/>
              </w:rPr>
              <w:t>2.</w:t>
            </w:r>
          </w:p>
        </w:tc>
        <w:tc>
          <w:tcPr>
            <w:tcW w:w="417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 xml:space="preserve">Структурный элемент </w:t>
            </w:r>
            <w:r w:rsidRPr="001D1FC1">
              <w:rPr>
                <w:rFonts w:ascii="Times New Roman" w:hAnsi="Times New Roman" w:cs="Times New Roman"/>
                <w:color w:val="000000"/>
                <w:sz w:val="28"/>
                <w:szCs w:val="28"/>
              </w:rPr>
              <w:t>муниципальной</w:t>
            </w:r>
            <w:r>
              <w:rPr>
                <w:rFonts w:ascii="Times New Roman" w:hAnsi="Times New Roman" w:cs="Times New Roman"/>
                <w:color w:val="22272F"/>
                <w:sz w:val="28"/>
                <w:szCs w:val="28"/>
              </w:rPr>
              <w:t xml:space="preserve"> программы «Наименование» </w:t>
            </w: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1211FC">
            <w:pPr>
              <w:jc w:val="both"/>
              <w:rPr>
                <w:rFonts w:ascii="Times New Roman" w:hAnsi="Times New Roman" w:cs="Times New Roman"/>
                <w:b/>
                <w:color w:val="22272F"/>
                <w:sz w:val="28"/>
                <w:szCs w:val="28"/>
              </w:rPr>
            </w:pPr>
            <w:r>
              <w:rPr>
                <w:rFonts w:ascii="Times New Roman" w:hAnsi="Times New Roman" w:cs="Times New Roman"/>
                <w:color w:val="22272F"/>
                <w:sz w:val="28"/>
                <w:szCs w:val="28"/>
              </w:rPr>
              <w:t>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r>
      <w:tr w:rsidR="00AB2056"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1211FC">
            <w:pPr>
              <w:jc w:val="both"/>
              <w:rPr>
                <w:rFonts w:ascii="Times New Roman" w:hAnsi="Times New Roman" w:cs="Times New Roman"/>
                <w:b/>
                <w:color w:val="22272F"/>
                <w:sz w:val="28"/>
                <w:szCs w:val="28"/>
              </w:rPr>
            </w:pPr>
            <w:r>
              <w:rPr>
                <w:rFonts w:ascii="Times New Roman" w:hAnsi="Times New Roman" w:cs="Times New Roman"/>
                <w:color w:val="22272F"/>
                <w:sz w:val="28"/>
                <w:szCs w:val="28"/>
              </w:rPr>
              <w:t>федеральный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r>
      <w:tr w:rsidR="00AB2056"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1211FC">
            <w:pPr>
              <w:jc w:val="both"/>
              <w:rPr>
                <w:rFonts w:ascii="Times New Roman" w:hAnsi="Times New Roman" w:cs="Times New Roman"/>
                <w:color w:val="22272F"/>
                <w:sz w:val="28"/>
                <w:szCs w:val="28"/>
              </w:rPr>
            </w:pPr>
            <w:r>
              <w:rPr>
                <w:rFonts w:ascii="Times New Roman" w:hAnsi="Times New Roman" w:cs="Times New Roman"/>
                <w:color w:val="22272F"/>
                <w:sz w:val="28"/>
                <w:szCs w:val="28"/>
              </w:rPr>
              <w:t>областной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r>
      <w:tr w:rsidR="00AB2056"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1211FC">
            <w:pPr>
              <w:jc w:val="both"/>
              <w:rPr>
                <w:rFonts w:ascii="Times New Roman" w:hAnsi="Times New Roman" w:cs="Times New Roman"/>
                <w:b/>
                <w:color w:val="22272F"/>
                <w:sz w:val="28"/>
                <w:szCs w:val="28"/>
              </w:rPr>
            </w:pPr>
            <w:r>
              <w:rPr>
                <w:rFonts w:ascii="Times New Roman" w:hAnsi="Times New Roman" w:cs="Times New Roman"/>
                <w:color w:val="22272F"/>
                <w:sz w:val="28"/>
                <w:szCs w:val="28"/>
              </w:rPr>
              <w:t>районный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r>
      <w:tr w:rsidR="00AB2056"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B2056" w:rsidRDefault="00AB2056"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B2056" w:rsidRDefault="00AB2056"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1211FC">
            <w:pPr>
              <w:jc w:val="both"/>
              <w:rPr>
                <w:rFonts w:ascii="Times New Roman" w:hAnsi="Times New Roman" w:cs="Times New Roman"/>
                <w:color w:val="22272F"/>
                <w:sz w:val="28"/>
                <w:szCs w:val="28"/>
              </w:rPr>
            </w:pPr>
            <w:r>
              <w:rPr>
                <w:rFonts w:ascii="Times New Roman" w:hAnsi="Times New Roman" w:cs="Times New Roman"/>
                <w:color w:val="22272F"/>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r>
      <w:tr w:rsidR="00AB2056" w:rsidTr="0087585E">
        <w:tc>
          <w:tcPr>
            <w:tcW w:w="5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color w:val="22272F"/>
                <w:sz w:val="28"/>
                <w:szCs w:val="28"/>
              </w:rPr>
            </w:pPr>
          </w:p>
        </w:tc>
        <w:tc>
          <w:tcPr>
            <w:tcW w:w="41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B2056" w:rsidRDefault="00AB2056" w:rsidP="0087585E">
            <w:pPr>
              <w:widowControl/>
              <w:autoSpaceDE/>
              <w:autoSpaceDN/>
              <w:adjustRightInd/>
              <w:rPr>
                <w:rFonts w:ascii="Times New Roman" w:hAnsi="Times New Roman" w:cs="Times New Roman"/>
                <w:b/>
                <w:color w:val="22272F"/>
                <w:sz w:val="28"/>
                <w:szCs w:val="28"/>
              </w:rPr>
            </w:pPr>
          </w:p>
        </w:tc>
        <w:tc>
          <w:tcPr>
            <w:tcW w:w="2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B2056" w:rsidRDefault="00AB2056" w:rsidP="001211FC">
            <w:pPr>
              <w:jc w:val="both"/>
              <w:rPr>
                <w:rFonts w:ascii="Times New Roman" w:hAnsi="Times New Roman" w:cs="Times New Roman"/>
                <w:b/>
                <w:color w:val="22272F"/>
                <w:sz w:val="28"/>
                <w:szCs w:val="28"/>
              </w:rPr>
            </w:pPr>
            <w:r>
              <w:rPr>
                <w:rFonts w:ascii="Times New Roman" w:hAnsi="Times New Roman" w:cs="Times New Roman"/>
                <w:color w:val="22272F"/>
                <w:sz w:val="28"/>
                <w:szCs w:val="28"/>
              </w:rPr>
              <w:t>иные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c>
          <w:tcPr>
            <w:tcW w:w="18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AB2056" w:rsidRDefault="00AB2056" w:rsidP="0087585E">
            <w:pPr>
              <w:jc w:val="both"/>
              <w:rPr>
                <w:rFonts w:ascii="Times New Roman" w:hAnsi="Times New Roman" w:cs="Times New Roman"/>
                <w:b/>
                <w:color w:val="22272F"/>
                <w:sz w:val="28"/>
                <w:szCs w:val="28"/>
              </w:rPr>
            </w:pPr>
          </w:p>
        </w:tc>
      </w:tr>
    </w:tbl>
    <w:p w:rsidR="00135EFF" w:rsidRPr="008514BE" w:rsidRDefault="00135EFF" w:rsidP="00135EFF">
      <w:pPr>
        <w:rPr>
          <w:sz w:val="24"/>
          <w:szCs w:val="24"/>
        </w:rPr>
        <w:sectPr w:rsidR="00135EFF" w:rsidRPr="008514BE">
          <w:pgSz w:w="16838" w:h="11906" w:orient="landscape"/>
          <w:pgMar w:top="571" w:right="536" w:bottom="851" w:left="566" w:header="720" w:footer="720" w:gutter="0"/>
          <w:cols w:space="720"/>
        </w:sectPr>
      </w:pPr>
    </w:p>
    <w:p w:rsidR="00135EFF" w:rsidRPr="009F2F58" w:rsidRDefault="00135EFF"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6</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9024CE" w:rsidRPr="009F2F58" w:rsidRDefault="00107636" w:rsidP="009024CE">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sz w:val="28"/>
          <w:szCs w:val="28"/>
        </w:rPr>
        <w:t xml:space="preserve"> сельсовет</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9024CE" w:rsidRDefault="009024CE" w:rsidP="009024CE">
      <w:pPr>
        <w:pStyle w:val="afffff"/>
        <w:shd w:val="clear" w:color="auto" w:fill="FFFFFF"/>
        <w:spacing w:after="0" w:line="240" w:lineRule="auto"/>
        <w:ind w:left="0"/>
        <w:jc w:val="right"/>
        <w:rPr>
          <w:rFonts w:ascii="Times New Roman" w:hAnsi="Times New Roman"/>
          <w:sz w:val="28"/>
          <w:szCs w:val="28"/>
        </w:rPr>
      </w:pPr>
      <w:r w:rsidRPr="009F2F58">
        <w:rPr>
          <w:rFonts w:ascii="Times New Roman" w:hAnsi="Times New Roman"/>
          <w:sz w:val="28"/>
          <w:szCs w:val="28"/>
        </w:rPr>
        <w:t xml:space="preserve">Оренбургской области </w:t>
      </w:r>
    </w:p>
    <w:p w:rsidR="009024CE" w:rsidRDefault="00135EFF" w:rsidP="009024CE">
      <w:pPr>
        <w:pStyle w:val="afffff"/>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показателей (результатов) муниципальной программы (комплексной программы) </w:t>
      </w:r>
    </w:p>
    <w:p w:rsidR="00135EFF" w:rsidRDefault="00431D95" w:rsidP="009024CE">
      <w:pPr>
        <w:pStyle w:val="afffff"/>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 xml:space="preserve">МО </w:t>
      </w:r>
      <w:r w:rsidR="00107636">
        <w:rPr>
          <w:rFonts w:ascii="Times New Roman" w:hAnsi="Times New Roman"/>
          <w:sz w:val="28"/>
          <w:szCs w:val="28"/>
        </w:rPr>
        <w:t>Струковский</w:t>
      </w:r>
      <w:r w:rsidR="0046144B" w:rsidRPr="00F8715F">
        <w:rPr>
          <w:rFonts w:ascii="Times New Roman" w:hAnsi="Times New Roman"/>
          <w:sz w:val="28"/>
          <w:szCs w:val="28"/>
        </w:rPr>
        <w:t xml:space="preserve"> </w:t>
      </w:r>
      <w:r w:rsidR="009024CE">
        <w:rPr>
          <w:rFonts w:ascii="Times New Roman" w:hAnsi="Times New Roman"/>
          <w:sz w:val="28"/>
          <w:szCs w:val="28"/>
        </w:rPr>
        <w:t>сельсовет</w:t>
      </w: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0"/>
        <w:gridCol w:w="1877"/>
        <w:gridCol w:w="1417"/>
        <w:gridCol w:w="1985"/>
        <w:gridCol w:w="2693"/>
        <w:gridCol w:w="1701"/>
        <w:gridCol w:w="2126"/>
        <w:gridCol w:w="1418"/>
        <w:gridCol w:w="1843"/>
      </w:tblGrid>
      <w:tr w:rsidR="00135EFF" w:rsidTr="0087585E">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8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Наименование показателя (результат)</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Алгоритм формирования (формула) и методологические пояснения</w:t>
            </w:r>
            <w:r>
              <w:rPr>
                <w:rStyle w:val="afffff2"/>
                <w:rFonts w:ascii="Times New Roman" w:hAnsi="Times New Roman" w:cs="Times New Roman"/>
                <w:b/>
                <w:color w:val="22272F"/>
                <w:sz w:val="28"/>
                <w:szCs w:val="28"/>
              </w:rPr>
              <w:footnoteReference w:id="17"/>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Базовые показатели (используемые в формуле)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Метод сбора информации, индекс формы отчетности</w:t>
            </w:r>
            <w:r>
              <w:rPr>
                <w:rStyle w:val="afffff2"/>
                <w:rFonts w:ascii="Times New Roman" w:hAnsi="Times New Roman" w:cs="Times New Roman"/>
                <w:b/>
                <w:color w:val="22272F"/>
                <w:sz w:val="28"/>
                <w:szCs w:val="28"/>
              </w:rPr>
              <w:footnoteReference w:id="18"/>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за сбор данных по показателю</w:t>
            </w:r>
            <w:r>
              <w:rPr>
                <w:rStyle w:val="afffff2"/>
                <w:rFonts w:ascii="Times New Roman" w:hAnsi="Times New Roman" w:cs="Times New Roman"/>
                <w:b/>
                <w:color w:val="22272F"/>
                <w:sz w:val="28"/>
                <w:szCs w:val="28"/>
              </w:rPr>
              <w:footnoteReference w:id="19"/>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Источник данных</w:t>
            </w:r>
            <w:r>
              <w:rPr>
                <w:rStyle w:val="afffff2"/>
                <w:rFonts w:ascii="Times New Roman" w:hAnsi="Times New Roman" w:cs="Times New Roman"/>
                <w:b/>
                <w:color w:val="22272F"/>
                <w:sz w:val="28"/>
                <w:szCs w:val="28"/>
              </w:rPr>
              <w:footnoteReference w:id="20"/>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Срок представления годовой отчетной информации</w:t>
            </w:r>
            <w:r>
              <w:rPr>
                <w:rStyle w:val="afffff2"/>
                <w:rFonts w:ascii="Times New Roman" w:hAnsi="Times New Roman" w:cs="Times New Roman"/>
                <w:b/>
                <w:color w:val="22272F"/>
                <w:sz w:val="28"/>
                <w:szCs w:val="28"/>
              </w:rPr>
              <w:footnoteReference w:id="21"/>
            </w:r>
          </w:p>
        </w:tc>
      </w:tr>
      <w:tr w:rsidR="00135EFF" w:rsidTr="0087585E">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8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center"/>
              <w:rPr>
                <w:rFonts w:ascii="Times New Roman" w:hAnsi="Times New Roman" w:cs="Times New Roman"/>
                <w:color w:val="22272F"/>
                <w:sz w:val="28"/>
                <w:szCs w:val="28"/>
              </w:rPr>
            </w:pPr>
            <w:r>
              <w:rPr>
                <w:rFonts w:ascii="Times New Roman" w:hAnsi="Times New Roman" w:cs="Times New Roman"/>
                <w:color w:val="22272F"/>
                <w:sz w:val="28"/>
                <w:szCs w:val="28"/>
              </w:rPr>
              <w:t>9</w:t>
            </w:r>
          </w:p>
        </w:tc>
      </w:tr>
      <w:tr w:rsidR="00135EFF" w:rsidTr="0087585E">
        <w:trPr>
          <w:trHeight w:val="240"/>
        </w:trPr>
        <w:tc>
          <w:tcPr>
            <w:tcW w:w="69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87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Показатель 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Базовый показатель 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69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87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35EFF" w:rsidRDefault="00135EFF" w:rsidP="0087585E">
            <w:pPr>
              <w:widowControl/>
              <w:autoSpaceDE/>
              <w:autoSpaceDN/>
              <w:adjustRightInd/>
              <w:rPr>
                <w:rFonts w:ascii="Times New Roman" w:hAnsi="Times New Roman" w:cs="Times New Roman"/>
                <w:b/>
                <w:color w:val="22272F"/>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rPr>
                <w:rFonts w:ascii="Times New Roman" w:hAnsi="Times New Roman" w:cs="Times New Roman"/>
                <w:b/>
                <w:color w:val="22272F"/>
                <w:sz w:val="28"/>
                <w:szCs w:val="28"/>
              </w:rPr>
            </w:pPr>
            <w:r>
              <w:rPr>
                <w:rFonts w:ascii="Times New Roman" w:hAnsi="Times New Roman" w:cs="Times New Roman"/>
                <w:color w:val="22272F"/>
                <w:sz w:val="28"/>
                <w:szCs w:val="28"/>
              </w:rPr>
              <w:t>Базовый показатель 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r w:rsidR="00135EFF" w:rsidTr="0087585E">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8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135EFF" w:rsidRDefault="00135EFF" w:rsidP="0087585E">
            <w:pPr>
              <w:jc w:val="both"/>
              <w:rPr>
                <w:rFonts w:ascii="Times New Roman" w:hAnsi="Times New Roman" w:cs="Times New Roman"/>
                <w:b/>
                <w:color w:val="22272F"/>
                <w:sz w:val="28"/>
                <w:szCs w:val="28"/>
              </w:rPr>
            </w:pPr>
            <w:r>
              <w:rPr>
                <w:rFonts w:ascii="Times New Roman" w:hAnsi="Times New Roman" w:cs="Times New Roman"/>
                <w:color w:val="22272F"/>
                <w:sz w:val="28"/>
                <w:szCs w:val="28"/>
              </w:rPr>
              <w:t> </w:t>
            </w:r>
          </w:p>
        </w:tc>
      </w:tr>
    </w:tbl>
    <w:p w:rsidR="00135EFF" w:rsidRDefault="00135EFF" w:rsidP="00135EFF">
      <w:pPr>
        <w:widowControl/>
        <w:autoSpaceDE/>
        <w:autoSpaceDN/>
        <w:adjustRightInd/>
        <w:spacing w:line="256" w:lineRule="auto"/>
        <w:rPr>
          <w:rFonts w:ascii="Times New Roman" w:hAnsi="Times New Roman" w:cs="Times New Roman"/>
          <w:sz w:val="28"/>
          <w:szCs w:val="28"/>
        </w:rPr>
        <w:sectPr w:rsidR="00135EFF">
          <w:pgSz w:w="16838" w:h="11906" w:orient="landscape"/>
          <w:pgMar w:top="571" w:right="536" w:bottom="851" w:left="566" w:header="720" w:footer="720" w:gutter="0"/>
          <w:cols w:space="720"/>
        </w:sectPr>
      </w:pPr>
    </w:p>
    <w:p w:rsidR="00135EFF" w:rsidRPr="009F2F58" w:rsidRDefault="003B4216"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7</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9024CE" w:rsidRPr="009F2F58" w:rsidRDefault="00107636" w:rsidP="009024CE">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sz w:val="28"/>
          <w:szCs w:val="28"/>
        </w:rPr>
        <w:t>сельсовет</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135EFF" w:rsidRPr="009F2F58" w:rsidRDefault="009024CE" w:rsidP="009024CE">
      <w:pPr>
        <w:pStyle w:val="ConsPlusNormal"/>
        <w:jc w:val="right"/>
        <w:rPr>
          <w:rFonts w:ascii="Times New Roman" w:hAnsi="Times New Roman" w:cs="Times New Roman"/>
          <w:sz w:val="28"/>
          <w:szCs w:val="28"/>
        </w:rPr>
      </w:pPr>
      <w:r w:rsidRPr="009F2F58">
        <w:rPr>
          <w:rFonts w:ascii="Times New Roman" w:hAnsi="Times New Roman" w:cs="Times New Roman"/>
          <w:sz w:val="28"/>
          <w:szCs w:val="28"/>
        </w:rPr>
        <w:t>Оренбургской области</w:t>
      </w:r>
    </w:p>
    <w:p w:rsidR="00135EFF" w:rsidRPr="0046517D" w:rsidRDefault="00135EFF" w:rsidP="00135EFF">
      <w:pPr>
        <w:pStyle w:val="ConsPlusNormal"/>
        <w:jc w:val="both"/>
        <w:rPr>
          <w:rFonts w:ascii="Times New Roman" w:hAnsi="Times New Roman" w:cs="Times New Roman"/>
          <w:sz w:val="28"/>
          <w:szCs w:val="28"/>
        </w:rPr>
      </w:pPr>
    </w:p>
    <w:p w:rsidR="00135EFF" w:rsidRDefault="00135EFF" w:rsidP="00135EFF">
      <w:pPr>
        <w:pStyle w:val="ConsPlusNormal"/>
        <w:jc w:val="center"/>
        <w:rPr>
          <w:rFonts w:ascii="Times New Roman" w:hAnsi="Times New Roman" w:cs="Times New Roman"/>
          <w:sz w:val="28"/>
          <w:szCs w:val="28"/>
        </w:rPr>
      </w:pPr>
      <w:r>
        <w:rPr>
          <w:rFonts w:ascii="Times New Roman" w:hAnsi="Times New Roman" w:cs="Times New Roman"/>
          <w:sz w:val="28"/>
          <w:szCs w:val="28"/>
        </w:rPr>
        <w:t>Отчет о достижении значений показателей муниципальной программы (комплексной программы), результатов структурных элементов муниципальной программы (комплексной программы)</w:t>
      </w:r>
    </w:p>
    <w:p w:rsidR="00135EFF" w:rsidRDefault="00135EFF" w:rsidP="00135EFF">
      <w:pPr>
        <w:pStyle w:val="ConsPlusNormal"/>
        <w:jc w:val="center"/>
        <w:rPr>
          <w:rFonts w:ascii="Times New Roman" w:hAnsi="Times New Roman" w:cs="Times New Roman"/>
          <w:sz w:val="28"/>
          <w:szCs w:val="28"/>
        </w:rPr>
      </w:pPr>
    </w:p>
    <w:p w:rsidR="00135EFF" w:rsidRDefault="00135EFF" w:rsidP="00135EFF">
      <w:pPr>
        <w:pStyle w:val="ConsPlusNormal"/>
        <w:jc w:val="center"/>
        <w:rPr>
          <w:rFonts w:ascii="Times New Roman" w:hAnsi="Times New Roman" w:cs="Times New Roman"/>
          <w:sz w:val="28"/>
          <w:szCs w:val="28"/>
        </w:rPr>
      </w:pPr>
    </w:p>
    <w:tbl>
      <w:tblPr>
        <w:tblW w:w="15026" w:type="dxa"/>
        <w:tblInd w:w="-5" w:type="dxa"/>
        <w:tblLook w:val="04A0" w:firstRow="1" w:lastRow="0" w:firstColumn="1" w:lastColumn="0" w:noHBand="0" w:noVBand="1"/>
      </w:tblPr>
      <w:tblGrid>
        <w:gridCol w:w="960"/>
        <w:gridCol w:w="1965"/>
        <w:gridCol w:w="1660"/>
        <w:gridCol w:w="2356"/>
        <w:gridCol w:w="2415"/>
        <w:gridCol w:w="2268"/>
        <w:gridCol w:w="3402"/>
      </w:tblGrid>
      <w:tr w:rsidR="00135EFF" w:rsidTr="0087585E">
        <w:trPr>
          <w:trHeight w:val="45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br/>
              <w:t>п/п</w:t>
            </w:r>
          </w:p>
        </w:tc>
        <w:tc>
          <w:tcPr>
            <w:tcW w:w="1965" w:type="dxa"/>
            <w:vMerge w:val="restart"/>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показателя (результата)</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Единица измерения</w:t>
            </w:r>
          </w:p>
        </w:tc>
        <w:tc>
          <w:tcPr>
            <w:tcW w:w="7039" w:type="dxa"/>
            <w:gridSpan w:val="3"/>
            <w:tcBorders>
              <w:top w:val="single" w:sz="4" w:space="0" w:color="auto"/>
              <w:left w:val="nil"/>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Значение показателя (результата)</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Обоснование отклонения значения показателя (результата)</w:t>
            </w:r>
          </w:p>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(при наличии)</w:t>
            </w:r>
          </w:p>
        </w:tc>
      </w:tr>
      <w:tr w:rsidR="00135EFF" w:rsidTr="0087585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2356" w:type="dxa"/>
            <w:vMerge w:val="restart"/>
            <w:tcBorders>
              <w:top w:val="nil"/>
              <w:left w:val="single" w:sz="4" w:space="0" w:color="auto"/>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год, предшествующий отчетному (текущему) году</w:t>
            </w:r>
          </w:p>
        </w:tc>
        <w:tc>
          <w:tcPr>
            <w:tcW w:w="4683" w:type="dxa"/>
            <w:gridSpan w:val="2"/>
            <w:tcBorders>
              <w:top w:val="single" w:sz="4" w:space="0" w:color="auto"/>
              <w:left w:val="nil"/>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отчетный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r>
      <w:tr w:rsidR="00135EFF" w:rsidTr="0087585E">
        <w:trPr>
          <w:trHeigh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c>
          <w:tcPr>
            <w:tcW w:w="2415" w:type="dxa"/>
            <w:tcBorders>
              <w:top w:val="nil"/>
              <w:left w:val="nil"/>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план</w:t>
            </w:r>
          </w:p>
        </w:tc>
        <w:tc>
          <w:tcPr>
            <w:tcW w:w="2268" w:type="dxa"/>
            <w:tcBorders>
              <w:top w:val="nil"/>
              <w:left w:val="nil"/>
              <w:bottom w:val="single" w:sz="4" w:space="0" w:color="auto"/>
              <w:right w:val="single" w:sz="4" w:space="0" w:color="auto"/>
            </w:tcBorders>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факт на отчетную дату</w:t>
            </w:r>
            <w:r>
              <w:rPr>
                <w:rStyle w:val="afffff2"/>
                <w:rFonts w:ascii="Times New Roman" w:hAnsi="Times New Roman" w:cs="Times New Roman"/>
                <w:color w:val="000000"/>
                <w:sz w:val="28"/>
                <w:szCs w:val="28"/>
              </w:rPr>
              <w:footnoteReference w:id="22"/>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5EFF" w:rsidRDefault="00135EFF" w:rsidP="0087585E">
            <w:pPr>
              <w:widowControl/>
              <w:autoSpaceDE/>
              <w:autoSpaceDN/>
              <w:adjustRightInd/>
              <w:rPr>
                <w:rFonts w:ascii="Times New Roman" w:hAnsi="Times New Roman" w:cs="Times New Roman"/>
                <w:color w:val="000000"/>
                <w:sz w:val="28"/>
                <w:szCs w:val="28"/>
              </w:rPr>
            </w:pPr>
          </w:p>
        </w:tc>
      </w:tr>
      <w:tr w:rsidR="00135EFF" w:rsidTr="0087585E">
        <w:trPr>
          <w:trHeight w:val="300"/>
        </w:trPr>
        <w:tc>
          <w:tcPr>
            <w:tcW w:w="15026" w:type="dxa"/>
            <w:gridSpan w:val="7"/>
            <w:tcBorders>
              <w:top w:val="single" w:sz="4" w:space="0" w:color="auto"/>
              <w:left w:val="single" w:sz="4" w:space="0" w:color="auto"/>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sz w:val="28"/>
                <w:szCs w:val="28"/>
              </w:rPr>
              <w:t>Муниципальная</w:t>
            </w:r>
            <w:r>
              <w:rPr>
                <w:rFonts w:ascii="Times New Roman" w:hAnsi="Times New Roman" w:cs="Times New Roman"/>
                <w:color w:val="000000"/>
                <w:sz w:val="28"/>
                <w:szCs w:val="28"/>
              </w:rPr>
              <w:t xml:space="preserve"> программа</w:t>
            </w:r>
          </w:p>
        </w:tc>
      </w:tr>
      <w:tr w:rsidR="00135EFF" w:rsidTr="0087585E">
        <w:trPr>
          <w:trHeight w:val="495"/>
        </w:trPr>
        <w:tc>
          <w:tcPr>
            <w:tcW w:w="960" w:type="dxa"/>
            <w:tcBorders>
              <w:top w:val="nil"/>
              <w:left w:val="single" w:sz="4" w:space="0" w:color="auto"/>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965" w:type="dxa"/>
            <w:tcBorders>
              <w:top w:val="nil"/>
              <w:left w:val="nil"/>
              <w:bottom w:val="single" w:sz="4" w:space="0" w:color="auto"/>
              <w:right w:val="single" w:sz="4" w:space="0" w:color="auto"/>
            </w:tcBorders>
            <w:vAlign w:val="center"/>
            <w:hideMark/>
          </w:tcPr>
          <w:p w:rsidR="00135EFF" w:rsidRDefault="00135EFF" w:rsidP="0087585E">
            <w:pPr>
              <w:widowControl/>
              <w:autoSpaceDE/>
              <w:adjustRightInd/>
              <w:rPr>
                <w:rFonts w:ascii="Times New Roman" w:hAnsi="Times New Roman" w:cs="Times New Roman"/>
                <w:color w:val="000000"/>
                <w:sz w:val="28"/>
                <w:szCs w:val="28"/>
              </w:rPr>
            </w:pPr>
            <w:r>
              <w:rPr>
                <w:rFonts w:ascii="Times New Roman" w:hAnsi="Times New Roman" w:cs="Times New Roman"/>
                <w:color w:val="000000"/>
                <w:sz w:val="28"/>
                <w:szCs w:val="28"/>
              </w:rPr>
              <w:t>Показатель</w:t>
            </w:r>
          </w:p>
        </w:tc>
        <w:tc>
          <w:tcPr>
            <w:tcW w:w="1660"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r>
      <w:tr w:rsidR="00135EFF" w:rsidTr="0087585E">
        <w:trPr>
          <w:trHeight w:val="300"/>
        </w:trPr>
        <w:tc>
          <w:tcPr>
            <w:tcW w:w="960" w:type="dxa"/>
            <w:tcBorders>
              <w:top w:val="nil"/>
              <w:left w:val="single" w:sz="4" w:space="0" w:color="auto"/>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965"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660"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r>
      <w:tr w:rsidR="00135EFF" w:rsidTr="0087585E">
        <w:trPr>
          <w:trHeight w:val="300"/>
        </w:trPr>
        <w:tc>
          <w:tcPr>
            <w:tcW w:w="15026" w:type="dxa"/>
            <w:gridSpan w:val="7"/>
            <w:tcBorders>
              <w:top w:val="single" w:sz="4" w:space="0" w:color="auto"/>
              <w:left w:val="single" w:sz="4" w:space="0" w:color="auto"/>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Структурный элемент</w:t>
            </w:r>
          </w:p>
        </w:tc>
      </w:tr>
      <w:tr w:rsidR="00135EFF" w:rsidTr="0087585E">
        <w:trPr>
          <w:trHeight w:val="300"/>
        </w:trPr>
        <w:tc>
          <w:tcPr>
            <w:tcW w:w="960" w:type="dxa"/>
            <w:tcBorders>
              <w:top w:val="nil"/>
              <w:left w:val="single" w:sz="4" w:space="0" w:color="auto"/>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965" w:type="dxa"/>
            <w:tcBorders>
              <w:top w:val="nil"/>
              <w:left w:val="nil"/>
              <w:bottom w:val="single" w:sz="4" w:space="0" w:color="auto"/>
              <w:right w:val="single" w:sz="4" w:space="0" w:color="auto"/>
            </w:tcBorders>
            <w:vAlign w:val="center"/>
            <w:hideMark/>
          </w:tcPr>
          <w:p w:rsidR="00135EFF" w:rsidRDefault="00135EFF" w:rsidP="0087585E">
            <w:pPr>
              <w:widowControl/>
              <w:autoSpaceDE/>
              <w:adjustRightInd/>
              <w:rPr>
                <w:rFonts w:ascii="Times New Roman" w:hAnsi="Times New Roman" w:cs="Times New Roman"/>
                <w:color w:val="000000"/>
                <w:sz w:val="28"/>
                <w:szCs w:val="28"/>
              </w:rPr>
            </w:pPr>
            <w:r>
              <w:rPr>
                <w:rFonts w:ascii="Times New Roman" w:hAnsi="Times New Roman" w:cs="Times New Roman"/>
                <w:color w:val="000000"/>
                <w:sz w:val="28"/>
                <w:szCs w:val="28"/>
              </w:rPr>
              <w:t>Результат</w:t>
            </w:r>
          </w:p>
        </w:tc>
        <w:tc>
          <w:tcPr>
            <w:tcW w:w="1660"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r>
      <w:tr w:rsidR="00135EFF" w:rsidTr="0087585E">
        <w:trPr>
          <w:trHeight w:val="300"/>
        </w:trPr>
        <w:tc>
          <w:tcPr>
            <w:tcW w:w="960" w:type="dxa"/>
            <w:tcBorders>
              <w:top w:val="nil"/>
              <w:left w:val="single" w:sz="4" w:space="0" w:color="auto"/>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965"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660"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356"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415"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2268"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3402" w:type="dxa"/>
            <w:tcBorders>
              <w:top w:val="nil"/>
              <w:left w:val="nil"/>
              <w:bottom w:val="single" w:sz="4" w:space="0" w:color="auto"/>
              <w:right w:val="single" w:sz="4" w:space="0" w:color="auto"/>
            </w:tcBorders>
            <w:noWrap/>
            <w:vAlign w:val="center"/>
            <w:hideMark/>
          </w:tcPr>
          <w:p w:rsidR="00135EFF" w:rsidRDefault="00135EFF" w:rsidP="0087585E">
            <w:pPr>
              <w:widowControl/>
              <w:autoSpaceDE/>
              <w:adjustRightInd/>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r>
    </w:tbl>
    <w:p w:rsidR="00135EFF" w:rsidRDefault="00135EFF" w:rsidP="00135EFF">
      <w:pPr>
        <w:pStyle w:val="ConsPlusNormal"/>
        <w:jc w:val="center"/>
        <w:rPr>
          <w:rFonts w:ascii="Times New Roman" w:hAnsi="Times New Roman" w:cs="Times New Roman"/>
          <w:sz w:val="28"/>
          <w:szCs w:val="28"/>
        </w:rPr>
      </w:pPr>
    </w:p>
    <w:p w:rsidR="00135EFF" w:rsidRDefault="00135EFF" w:rsidP="00135EFF">
      <w:pPr>
        <w:pStyle w:val="ConsPlusNormal"/>
        <w:jc w:val="center"/>
        <w:rPr>
          <w:rFonts w:ascii="Times New Roman" w:hAnsi="Times New Roman" w:cs="Times New Roman"/>
          <w:sz w:val="28"/>
          <w:szCs w:val="28"/>
        </w:rPr>
      </w:pPr>
    </w:p>
    <w:p w:rsidR="00135EFF" w:rsidRDefault="00135EFF" w:rsidP="00135EFF">
      <w:pPr>
        <w:rPr>
          <w:rFonts w:ascii="Times New Roman" w:hAnsi="Times New Roman" w:cs="Times New Roman"/>
          <w:sz w:val="28"/>
          <w:szCs w:val="28"/>
        </w:rPr>
      </w:pPr>
    </w:p>
    <w:p w:rsidR="009024CE" w:rsidRDefault="009024CE" w:rsidP="00135EFF">
      <w:pPr>
        <w:jc w:val="right"/>
        <w:rPr>
          <w:rFonts w:ascii="Times New Roman" w:hAnsi="Times New Roman" w:cs="Times New Roman"/>
          <w:sz w:val="22"/>
          <w:szCs w:val="22"/>
        </w:rPr>
      </w:pPr>
    </w:p>
    <w:p w:rsidR="00135EFF" w:rsidRPr="009F2F58" w:rsidRDefault="003B4216" w:rsidP="00135EFF">
      <w:pPr>
        <w:jc w:val="right"/>
        <w:rPr>
          <w:rFonts w:ascii="Times New Roman" w:hAnsi="Times New Roman" w:cs="Times New Roman"/>
          <w:sz w:val="28"/>
          <w:szCs w:val="28"/>
        </w:rPr>
      </w:pPr>
      <w:r w:rsidRPr="009F2F58">
        <w:rPr>
          <w:rFonts w:ascii="Times New Roman" w:hAnsi="Times New Roman" w:cs="Times New Roman"/>
          <w:sz w:val="28"/>
          <w:szCs w:val="28"/>
        </w:rPr>
        <w:t>Приложение 8</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9024CE" w:rsidRPr="009F2F58" w:rsidRDefault="00107636" w:rsidP="009024CE">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sz w:val="28"/>
          <w:szCs w:val="28"/>
        </w:rPr>
        <w:t xml:space="preserve"> сельсовет</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Оренбургской области</w:t>
      </w:r>
    </w:p>
    <w:p w:rsidR="009024CE" w:rsidRPr="009F2F58" w:rsidRDefault="009024CE" w:rsidP="00135EFF">
      <w:pPr>
        <w:jc w:val="center"/>
        <w:rPr>
          <w:rFonts w:ascii="Times New Roman" w:hAnsi="Times New Roman" w:cs="Times New Roman"/>
          <w:sz w:val="28"/>
          <w:szCs w:val="28"/>
        </w:rPr>
      </w:pPr>
    </w:p>
    <w:p w:rsidR="009024CE" w:rsidRDefault="009024CE" w:rsidP="00135EFF">
      <w:pPr>
        <w:jc w:val="center"/>
        <w:rPr>
          <w:rFonts w:ascii="Times New Roman" w:hAnsi="Times New Roman" w:cs="Times New Roman"/>
          <w:sz w:val="28"/>
          <w:szCs w:val="28"/>
        </w:rPr>
      </w:pPr>
    </w:p>
    <w:p w:rsidR="009024CE" w:rsidRPr="009024CE" w:rsidRDefault="00135EFF" w:rsidP="00135EFF">
      <w:pPr>
        <w:jc w:val="center"/>
        <w:rPr>
          <w:rFonts w:ascii="Times New Roman" w:hAnsi="Times New Roman" w:cs="Times New Roman"/>
          <w:sz w:val="28"/>
          <w:szCs w:val="28"/>
        </w:rPr>
      </w:pPr>
      <w:r w:rsidRPr="009024CE">
        <w:rPr>
          <w:rFonts w:ascii="Times New Roman" w:hAnsi="Times New Roman" w:cs="Times New Roman"/>
          <w:sz w:val="28"/>
          <w:szCs w:val="28"/>
        </w:rPr>
        <w:t>Отчет об использовании бюджетных ассигнований на реализацию муниципальной программы (комплексной программы)</w:t>
      </w:r>
    </w:p>
    <w:p w:rsidR="00135EFF" w:rsidRPr="009024CE" w:rsidRDefault="00135EFF" w:rsidP="00135EFF">
      <w:pPr>
        <w:jc w:val="center"/>
        <w:rPr>
          <w:rFonts w:ascii="Times New Roman" w:hAnsi="Times New Roman" w:cs="Times New Roman"/>
          <w:sz w:val="28"/>
          <w:szCs w:val="28"/>
        </w:rPr>
      </w:pPr>
      <w:r w:rsidRPr="009024CE">
        <w:rPr>
          <w:rFonts w:ascii="Times New Roman" w:hAnsi="Times New Roman" w:cs="Times New Roman"/>
          <w:sz w:val="28"/>
          <w:szCs w:val="28"/>
        </w:rPr>
        <w:t xml:space="preserve"> </w:t>
      </w:r>
      <w:r w:rsidR="00431D95" w:rsidRPr="009024CE">
        <w:rPr>
          <w:rFonts w:ascii="Times New Roman" w:hAnsi="Times New Roman" w:cs="Times New Roman"/>
          <w:sz w:val="28"/>
          <w:szCs w:val="28"/>
        </w:rPr>
        <w:t xml:space="preserve">МО </w:t>
      </w:r>
      <w:r w:rsidR="00107636">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024CE">
        <w:rPr>
          <w:rFonts w:ascii="Times New Roman" w:hAnsi="Times New Roman" w:cs="Times New Roman"/>
          <w:sz w:val="28"/>
          <w:szCs w:val="28"/>
        </w:rPr>
        <w:t xml:space="preserve"> сельсовет</w:t>
      </w:r>
    </w:p>
    <w:p w:rsidR="00135EFF" w:rsidRPr="000B7E2A" w:rsidRDefault="00135EFF" w:rsidP="00135EFF">
      <w:pPr>
        <w:jc w:val="right"/>
        <w:rPr>
          <w:rFonts w:ascii="Times New Roman" w:hAnsi="Times New Roman" w:cs="Times New Roman"/>
          <w:sz w:val="22"/>
          <w:szCs w:val="22"/>
        </w:rPr>
      </w:pPr>
      <w:r w:rsidRPr="000B7E2A">
        <w:rPr>
          <w:rFonts w:ascii="Times New Roman" w:hAnsi="Times New Roman" w:cs="Times New Roman"/>
          <w:sz w:val="22"/>
          <w:szCs w:val="22"/>
        </w:rPr>
        <w:t>(тыс. рублей)</w:t>
      </w:r>
    </w:p>
    <w:tbl>
      <w:tblPr>
        <w:tblW w:w="15120" w:type="dxa"/>
        <w:tblLayout w:type="fixed"/>
        <w:tblLook w:val="04A0" w:firstRow="1" w:lastRow="0" w:firstColumn="1" w:lastColumn="0" w:noHBand="0" w:noVBand="1"/>
      </w:tblPr>
      <w:tblGrid>
        <w:gridCol w:w="960"/>
        <w:gridCol w:w="1445"/>
        <w:gridCol w:w="2269"/>
        <w:gridCol w:w="1986"/>
        <w:gridCol w:w="992"/>
        <w:gridCol w:w="1276"/>
        <w:gridCol w:w="1417"/>
        <w:gridCol w:w="1560"/>
        <w:gridCol w:w="1561"/>
        <w:gridCol w:w="1654"/>
      </w:tblGrid>
      <w:tr w:rsidR="00135EFF" w:rsidRPr="000B7E2A" w:rsidTr="000B7E2A">
        <w:trPr>
          <w:trHeight w:val="525"/>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w:t>
            </w:r>
            <w:r w:rsidRPr="000B7E2A">
              <w:rPr>
                <w:rFonts w:ascii="Times New Roman" w:hAnsi="Times New Roman" w:cs="Times New Roman"/>
                <w:color w:val="000000"/>
                <w:sz w:val="22"/>
                <w:szCs w:val="22"/>
              </w:rPr>
              <w:br/>
              <w:t>п/п</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Статус</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Главный распорядитель бюджетных средств (ответственный исполнитель, соисполнитель, участник)</w:t>
            </w:r>
          </w:p>
        </w:tc>
        <w:tc>
          <w:tcPr>
            <w:tcW w:w="8460" w:type="dxa"/>
            <w:gridSpan w:val="6"/>
            <w:tcBorders>
              <w:top w:val="single" w:sz="4" w:space="0" w:color="auto"/>
              <w:left w:val="nil"/>
              <w:bottom w:val="single" w:sz="4" w:space="0" w:color="auto"/>
              <w:right w:val="single" w:sz="4" w:space="0" w:color="000000"/>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Расходы</w:t>
            </w:r>
          </w:p>
        </w:tc>
      </w:tr>
      <w:tr w:rsidR="00135EFF" w:rsidRPr="000B7E2A" w:rsidTr="000B7E2A">
        <w:trPr>
          <w:trHeight w:val="187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992"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ГРБС</w:t>
            </w:r>
          </w:p>
        </w:tc>
        <w:tc>
          <w:tcPr>
            <w:tcW w:w="1276"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ЦСР</w:t>
            </w:r>
          </w:p>
        </w:tc>
        <w:tc>
          <w:tcPr>
            <w:tcW w:w="1417"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утверждено сводной бюджетной росписью на 1 января отчетного года</w:t>
            </w:r>
          </w:p>
        </w:tc>
        <w:tc>
          <w:tcPr>
            <w:tcW w:w="1560"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утверждено сводной бюджетной росписью на отчетную дату</w:t>
            </w:r>
          </w:p>
        </w:tc>
        <w:tc>
          <w:tcPr>
            <w:tcW w:w="1561" w:type="dxa"/>
            <w:tcBorders>
              <w:top w:val="nil"/>
              <w:left w:val="nil"/>
              <w:bottom w:val="single" w:sz="4" w:space="0" w:color="auto"/>
              <w:right w:val="single" w:sz="4" w:space="0" w:color="auto"/>
            </w:tcBorders>
            <w:vAlign w:val="center"/>
            <w:hideMark/>
          </w:tcPr>
          <w:p w:rsidR="00135EFF" w:rsidRPr="000B7E2A" w:rsidRDefault="00135EFF" w:rsidP="00CB235A">
            <w:pPr>
              <w:widowControl/>
              <w:autoSpaceDE/>
              <w:adjustRightInd/>
              <w:ind w:right="-108"/>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xml:space="preserve">утверждено в </w:t>
            </w:r>
            <w:r w:rsidR="00CB235A" w:rsidRPr="000B7E2A">
              <w:rPr>
                <w:rFonts w:ascii="Times New Roman" w:hAnsi="Times New Roman" w:cs="Times New Roman"/>
                <w:color w:val="000000"/>
                <w:sz w:val="22"/>
                <w:szCs w:val="22"/>
              </w:rPr>
              <w:t xml:space="preserve">муниципальной </w:t>
            </w:r>
            <w:r w:rsidRPr="000B7E2A">
              <w:rPr>
                <w:rFonts w:ascii="Times New Roman" w:hAnsi="Times New Roman" w:cs="Times New Roman"/>
                <w:color w:val="000000"/>
                <w:sz w:val="22"/>
                <w:szCs w:val="22"/>
              </w:rPr>
              <w:t xml:space="preserve">программе на отчетную дату </w:t>
            </w:r>
          </w:p>
        </w:tc>
        <w:tc>
          <w:tcPr>
            <w:tcW w:w="1654"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кассовое исполнение</w:t>
            </w:r>
          </w:p>
        </w:tc>
      </w:tr>
      <w:tr w:rsidR="00135EFF" w:rsidRPr="000B7E2A" w:rsidTr="000B7E2A">
        <w:trPr>
          <w:trHeight w:val="315"/>
        </w:trPr>
        <w:tc>
          <w:tcPr>
            <w:tcW w:w="960" w:type="dxa"/>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1</w:t>
            </w:r>
          </w:p>
        </w:tc>
        <w:tc>
          <w:tcPr>
            <w:tcW w:w="1445"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2</w:t>
            </w:r>
          </w:p>
        </w:tc>
        <w:tc>
          <w:tcPr>
            <w:tcW w:w="2269"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3</w:t>
            </w:r>
          </w:p>
        </w:tc>
        <w:tc>
          <w:tcPr>
            <w:tcW w:w="1986"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4</w:t>
            </w:r>
          </w:p>
        </w:tc>
        <w:tc>
          <w:tcPr>
            <w:tcW w:w="992"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5</w:t>
            </w:r>
          </w:p>
        </w:tc>
        <w:tc>
          <w:tcPr>
            <w:tcW w:w="1276"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6</w:t>
            </w:r>
          </w:p>
        </w:tc>
        <w:tc>
          <w:tcPr>
            <w:tcW w:w="1417"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7</w:t>
            </w:r>
          </w:p>
        </w:tc>
        <w:tc>
          <w:tcPr>
            <w:tcW w:w="1560"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8</w:t>
            </w:r>
          </w:p>
        </w:tc>
        <w:tc>
          <w:tcPr>
            <w:tcW w:w="1561"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9</w:t>
            </w:r>
          </w:p>
        </w:tc>
        <w:tc>
          <w:tcPr>
            <w:tcW w:w="1654"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10</w:t>
            </w:r>
          </w:p>
        </w:tc>
      </w:tr>
      <w:tr w:rsidR="00135EFF" w:rsidRPr="000B7E2A" w:rsidTr="000B7E2A">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1.</w:t>
            </w:r>
          </w:p>
        </w:tc>
        <w:tc>
          <w:tcPr>
            <w:tcW w:w="1445" w:type="dxa"/>
            <w:vMerge w:val="restart"/>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Муниципальная программа (комплексная программа)</w:t>
            </w:r>
          </w:p>
        </w:tc>
        <w:tc>
          <w:tcPr>
            <w:tcW w:w="2269" w:type="dxa"/>
            <w:vMerge w:val="restart"/>
            <w:tcBorders>
              <w:top w:val="nil"/>
              <w:left w:val="single" w:sz="4" w:space="0" w:color="auto"/>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всего, в том числе:</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1020"/>
        </w:trPr>
        <w:tc>
          <w:tcPr>
            <w:tcW w:w="960"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ответственный  исполнитель муниципальной программы (комплексной программы)</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соисполнитель 1</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участник 1</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auto"/>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Х</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45"/>
        </w:trPr>
        <w:tc>
          <w:tcPr>
            <w:tcW w:w="960" w:type="dxa"/>
            <w:vMerge w:val="restart"/>
            <w:tcBorders>
              <w:top w:val="nil"/>
              <w:left w:val="single" w:sz="4" w:space="0" w:color="auto"/>
              <w:bottom w:val="single" w:sz="4" w:space="0" w:color="000000"/>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2.</w:t>
            </w:r>
          </w:p>
        </w:tc>
        <w:tc>
          <w:tcPr>
            <w:tcW w:w="1445" w:type="dxa"/>
            <w:vMerge w:val="restart"/>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Структурный элемент 1</w:t>
            </w:r>
          </w:p>
        </w:tc>
        <w:tc>
          <w:tcPr>
            <w:tcW w:w="2269" w:type="dxa"/>
            <w:vMerge w:val="restart"/>
            <w:tcBorders>
              <w:top w:val="nil"/>
              <w:left w:val="single" w:sz="4" w:space="0" w:color="auto"/>
              <w:bottom w:val="single" w:sz="4" w:space="0" w:color="000000"/>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всего, в том числе:</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750"/>
        </w:trPr>
        <w:tc>
          <w:tcPr>
            <w:tcW w:w="960"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ответственный исполнитель структурного элемента 1</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соисполнитель 1</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445"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2269" w:type="dxa"/>
            <w:vMerge/>
            <w:tcBorders>
              <w:top w:val="nil"/>
              <w:left w:val="single" w:sz="4" w:space="0" w:color="auto"/>
              <w:bottom w:val="single" w:sz="4" w:space="0" w:color="000000"/>
              <w:right w:val="single" w:sz="4" w:space="0" w:color="auto"/>
            </w:tcBorders>
            <w:vAlign w:val="center"/>
            <w:hideMark/>
          </w:tcPr>
          <w:p w:rsidR="00135EFF" w:rsidRPr="000B7E2A" w:rsidRDefault="00135EFF" w:rsidP="0087585E">
            <w:pPr>
              <w:widowControl/>
              <w:autoSpaceDE/>
              <w:autoSpaceDN/>
              <w:adjustRightInd/>
              <w:rPr>
                <w:rFonts w:ascii="Times New Roman" w:hAnsi="Times New Roman" w:cs="Times New Roman"/>
                <w:color w:val="000000"/>
                <w:sz w:val="22"/>
                <w:szCs w:val="22"/>
              </w:rPr>
            </w:pPr>
          </w:p>
        </w:tc>
        <w:tc>
          <w:tcPr>
            <w:tcW w:w="198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участник 1</w:t>
            </w:r>
          </w:p>
        </w:tc>
        <w:tc>
          <w:tcPr>
            <w:tcW w:w="992"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center"/>
            <w:hideMark/>
          </w:tcPr>
          <w:p w:rsidR="00135EFF" w:rsidRPr="000B7E2A" w:rsidRDefault="00135EFF" w:rsidP="0087585E">
            <w:pPr>
              <w:widowControl/>
              <w:autoSpaceDE/>
              <w:adjustRightInd/>
              <w:jc w:val="center"/>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r w:rsidR="00135EFF" w:rsidRPr="000B7E2A" w:rsidTr="000B7E2A">
        <w:trPr>
          <w:trHeight w:val="300"/>
        </w:trPr>
        <w:tc>
          <w:tcPr>
            <w:tcW w:w="960" w:type="dxa"/>
            <w:tcBorders>
              <w:top w:val="nil"/>
              <w:left w:val="single" w:sz="4" w:space="0" w:color="auto"/>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45"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w:t>
            </w:r>
          </w:p>
        </w:tc>
        <w:tc>
          <w:tcPr>
            <w:tcW w:w="2269"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986"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276"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417"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0"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561"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c>
          <w:tcPr>
            <w:tcW w:w="1654" w:type="dxa"/>
            <w:tcBorders>
              <w:top w:val="nil"/>
              <w:left w:val="nil"/>
              <w:bottom w:val="single" w:sz="4" w:space="0" w:color="auto"/>
              <w:right w:val="single" w:sz="4" w:space="0" w:color="auto"/>
            </w:tcBorders>
            <w:noWrap/>
            <w:vAlign w:val="bottom"/>
            <w:hideMark/>
          </w:tcPr>
          <w:p w:rsidR="00135EFF" w:rsidRPr="000B7E2A" w:rsidRDefault="00135EFF" w:rsidP="0087585E">
            <w:pPr>
              <w:widowControl/>
              <w:autoSpaceDE/>
              <w:adjustRightInd/>
              <w:rPr>
                <w:rFonts w:ascii="Times New Roman" w:hAnsi="Times New Roman" w:cs="Times New Roman"/>
                <w:color w:val="000000"/>
                <w:sz w:val="22"/>
                <w:szCs w:val="22"/>
              </w:rPr>
            </w:pPr>
            <w:r w:rsidRPr="000B7E2A">
              <w:rPr>
                <w:rFonts w:ascii="Times New Roman" w:hAnsi="Times New Roman" w:cs="Times New Roman"/>
                <w:color w:val="000000"/>
                <w:sz w:val="22"/>
                <w:szCs w:val="22"/>
              </w:rPr>
              <w:t> </w:t>
            </w:r>
          </w:p>
        </w:tc>
      </w:tr>
    </w:tbl>
    <w:p w:rsidR="00135EFF" w:rsidRPr="000B7E2A" w:rsidRDefault="00135EFF" w:rsidP="00135EFF">
      <w:pPr>
        <w:jc w:val="right"/>
        <w:rPr>
          <w:rFonts w:ascii="Times New Roman" w:hAnsi="Times New Roman" w:cs="Times New Roman"/>
          <w:sz w:val="22"/>
          <w:szCs w:val="22"/>
        </w:rPr>
      </w:pPr>
    </w:p>
    <w:p w:rsidR="00135EFF" w:rsidRPr="000B7E2A" w:rsidRDefault="00135EFF" w:rsidP="00135EFF">
      <w:pPr>
        <w:pStyle w:val="ConsPlusNormal"/>
        <w:jc w:val="center"/>
        <w:rPr>
          <w:rFonts w:ascii="Times New Roman" w:hAnsi="Times New Roman" w:cs="Times New Roman"/>
          <w:sz w:val="22"/>
          <w:szCs w:val="22"/>
        </w:rPr>
      </w:pPr>
    </w:p>
    <w:p w:rsidR="009024CE" w:rsidRDefault="009024CE">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135EFF" w:rsidRPr="009F2F58" w:rsidRDefault="009024CE" w:rsidP="00135EFF">
      <w:pPr>
        <w:jc w:val="right"/>
        <w:rPr>
          <w:rFonts w:ascii="Times New Roman" w:hAnsi="Times New Roman" w:cs="Times New Roman"/>
          <w:sz w:val="28"/>
          <w:szCs w:val="28"/>
        </w:rPr>
      </w:pPr>
      <w:r w:rsidRPr="009F2F58">
        <w:rPr>
          <w:rFonts w:ascii="Times New Roman" w:hAnsi="Times New Roman" w:cs="Times New Roman"/>
          <w:sz w:val="28"/>
          <w:szCs w:val="28"/>
        </w:rPr>
        <w:lastRenderedPageBreak/>
        <w:t>П</w:t>
      </w:r>
      <w:r w:rsidR="003B4216" w:rsidRPr="009F2F58">
        <w:rPr>
          <w:rFonts w:ascii="Times New Roman" w:hAnsi="Times New Roman" w:cs="Times New Roman"/>
          <w:sz w:val="28"/>
          <w:szCs w:val="28"/>
        </w:rPr>
        <w:t>риложение 9</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9024CE" w:rsidRPr="009F2F58" w:rsidRDefault="00107636" w:rsidP="009024CE">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sz w:val="28"/>
          <w:szCs w:val="28"/>
        </w:rPr>
        <w:t xml:space="preserve"> сельсовет</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135EFF" w:rsidRPr="009024CE" w:rsidRDefault="009024CE" w:rsidP="009024CE">
      <w:pPr>
        <w:pStyle w:val="ConsPlusNormal"/>
        <w:jc w:val="right"/>
        <w:rPr>
          <w:rFonts w:ascii="Times New Roman" w:hAnsi="Times New Roman" w:cs="Times New Roman"/>
          <w:sz w:val="22"/>
          <w:szCs w:val="22"/>
        </w:rPr>
      </w:pPr>
      <w:r w:rsidRPr="009F2F58">
        <w:rPr>
          <w:rFonts w:ascii="Times New Roman" w:hAnsi="Times New Roman" w:cs="Times New Roman"/>
          <w:sz w:val="28"/>
          <w:szCs w:val="28"/>
        </w:rPr>
        <w:t>Оренбургской области</w:t>
      </w:r>
    </w:p>
    <w:p w:rsidR="00135EFF" w:rsidRPr="009024CE" w:rsidRDefault="00135EFF" w:rsidP="00135EFF">
      <w:pPr>
        <w:pStyle w:val="ConsPlusNormal"/>
        <w:jc w:val="center"/>
        <w:rPr>
          <w:rFonts w:ascii="Times New Roman" w:hAnsi="Times New Roman" w:cs="Times New Roman"/>
          <w:sz w:val="28"/>
          <w:szCs w:val="28"/>
        </w:rPr>
      </w:pPr>
      <w:r w:rsidRPr="009024CE">
        <w:rPr>
          <w:rFonts w:ascii="Times New Roman" w:hAnsi="Times New Roman" w:cs="Times New Roman"/>
          <w:sz w:val="28"/>
          <w:szCs w:val="28"/>
        </w:rPr>
        <w:t xml:space="preserve">Отчет об объемах финансирования муниципальной программы (комплексной программы) </w:t>
      </w:r>
      <w:r w:rsidRPr="009024CE">
        <w:rPr>
          <w:rFonts w:ascii="Times New Roman" w:hAnsi="Times New Roman" w:cs="Times New Roman"/>
          <w:color w:val="000000"/>
          <w:sz w:val="28"/>
          <w:szCs w:val="28"/>
        </w:rPr>
        <w:t>за счет средств федерального, областного</w:t>
      </w:r>
      <w:r w:rsidR="009024CE">
        <w:rPr>
          <w:rFonts w:ascii="Times New Roman" w:hAnsi="Times New Roman" w:cs="Times New Roman"/>
          <w:color w:val="000000"/>
          <w:sz w:val="28"/>
          <w:szCs w:val="28"/>
        </w:rPr>
        <w:t xml:space="preserve">, районного </w:t>
      </w:r>
      <w:r w:rsidRPr="009024CE">
        <w:rPr>
          <w:rFonts w:ascii="Times New Roman" w:hAnsi="Times New Roman" w:cs="Times New Roman"/>
          <w:color w:val="000000"/>
          <w:sz w:val="28"/>
          <w:szCs w:val="28"/>
        </w:rPr>
        <w:t xml:space="preserve"> и местного бюджетов, а также иных источников (при наличии) </w:t>
      </w:r>
      <w:r w:rsidRPr="009024CE">
        <w:rPr>
          <w:rFonts w:ascii="Times New Roman" w:hAnsi="Times New Roman" w:cs="Times New Roman"/>
          <w:sz w:val="28"/>
          <w:szCs w:val="28"/>
        </w:rPr>
        <w:t>и прогнозная оценка привлекаемых средств на реализацию муниципальной программы (комплексной программы)</w:t>
      </w:r>
    </w:p>
    <w:p w:rsidR="00135EFF" w:rsidRPr="000B7E2A" w:rsidRDefault="00135EFF" w:rsidP="00135EFF">
      <w:pPr>
        <w:pStyle w:val="ConsPlusNormal"/>
        <w:jc w:val="right"/>
        <w:rPr>
          <w:rFonts w:ascii="Times New Roman" w:hAnsi="Times New Roman" w:cs="Times New Roman"/>
          <w:sz w:val="22"/>
          <w:szCs w:val="22"/>
        </w:rPr>
      </w:pPr>
      <w:r w:rsidRPr="000B7E2A">
        <w:rPr>
          <w:rFonts w:ascii="Times New Roman" w:hAnsi="Times New Roman" w:cs="Times New Roman"/>
          <w:sz w:val="22"/>
          <w:szCs w:val="22"/>
        </w:rPr>
        <w:t>(тыс. рублей)</w:t>
      </w:r>
    </w:p>
    <w:tbl>
      <w:tblPr>
        <w:tblW w:w="15163" w:type="dxa"/>
        <w:tblLook w:val="04A0" w:firstRow="1" w:lastRow="0" w:firstColumn="1" w:lastColumn="0" w:noHBand="0" w:noVBand="1"/>
      </w:tblPr>
      <w:tblGrid>
        <w:gridCol w:w="960"/>
        <w:gridCol w:w="3430"/>
        <w:gridCol w:w="3543"/>
        <w:gridCol w:w="2977"/>
        <w:gridCol w:w="2268"/>
        <w:gridCol w:w="1985"/>
      </w:tblGrid>
      <w:tr w:rsidR="00135EFF" w:rsidRPr="000B7E2A" w:rsidTr="0087585E">
        <w:trPr>
          <w:trHeight w:val="1800"/>
        </w:trPr>
        <w:tc>
          <w:tcPr>
            <w:tcW w:w="960" w:type="dxa"/>
            <w:tcBorders>
              <w:top w:val="single" w:sz="4" w:space="0" w:color="auto"/>
              <w:left w:val="single" w:sz="4" w:space="0" w:color="auto"/>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w:t>
            </w:r>
            <w:r w:rsidRPr="009F2F58">
              <w:rPr>
                <w:rFonts w:ascii="Times New Roman" w:hAnsi="Times New Roman" w:cs="Times New Roman"/>
                <w:color w:val="000000"/>
                <w:sz w:val="28"/>
                <w:szCs w:val="28"/>
              </w:rPr>
              <w:br/>
              <w:t>п/п</w:t>
            </w:r>
          </w:p>
        </w:tc>
        <w:tc>
          <w:tcPr>
            <w:tcW w:w="3430" w:type="dxa"/>
            <w:tcBorders>
              <w:top w:val="single" w:sz="4" w:space="0" w:color="auto"/>
              <w:left w:val="nil"/>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Статус</w:t>
            </w:r>
          </w:p>
        </w:tc>
        <w:tc>
          <w:tcPr>
            <w:tcW w:w="3543" w:type="dxa"/>
            <w:tcBorders>
              <w:top w:val="single" w:sz="4" w:space="0" w:color="auto"/>
              <w:left w:val="nil"/>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Наименование </w:t>
            </w:r>
            <w:r w:rsidRPr="009F2F58">
              <w:rPr>
                <w:rFonts w:ascii="Times New Roman" w:hAnsi="Times New Roman" w:cs="Times New Roman"/>
                <w:sz w:val="28"/>
                <w:szCs w:val="28"/>
              </w:rPr>
              <w:t>муниципальной</w:t>
            </w:r>
            <w:r w:rsidRPr="009F2F58">
              <w:rPr>
                <w:rFonts w:ascii="Times New Roman" w:hAnsi="Times New Roman" w:cs="Times New Roman"/>
                <w:color w:val="000000"/>
                <w:sz w:val="28"/>
                <w:szCs w:val="28"/>
              </w:rPr>
              <w:t xml:space="preserve"> программы (комплексной программы), структурного элемента </w:t>
            </w:r>
            <w:r w:rsidRPr="009F2F58">
              <w:rPr>
                <w:rFonts w:ascii="Times New Roman" w:hAnsi="Times New Roman" w:cs="Times New Roman"/>
                <w:sz w:val="28"/>
                <w:szCs w:val="28"/>
              </w:rPr>
              <w:t>муниципальной</w:t>
            </w:r>
            <w:r w:rsidRPr="009F2F58">
              <w:rPr>
                <w:rFonts w:ascii="Times New Roman" w:hAnsi="Times New Roman" w:cs="Times New Roman"/>
                <w:color w:val="000000"/>
                <w:sz w:val="28"/>
                <w:szCs w:val="28"/>
              </w:rPr>
              <w:t xml:space="preserve">  программы (комплексной программы)</w:t>
            </w:r>
          </w:p>
        </w:tc>
        <w:tc>
          <w:tcPr>
            <w:tcW w:w="2977" w:type="dxa"/>
            <w:tcBorders>
              <w:top w:val="single" w:sz="4" w:space="0" w:color="auto"/>
              <w:left w:val="nil"/>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Источник финансирования</w:t>
            </w:r>
          </w:p>
        </w:tc>
        <w:tc>
          <w:tcPr>
            <w:tcW w:w="2268" w:type="dxa"/>
            <w:tcBorders>
              <w:top w:val="single" w:sz="4" w:space="0" w:color="auto"/>
              <w:left w:val="nil"/>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Утверждено в сводной бюджетной росписи на отчетную дату</w:t>
            </w:r>
          </w:p>
        </w:tc>
        <w:tc>
          <w:tcPr>
            <w:tcW w:w="1985" w:type="dxa"/>
            <w:tcBorders>
              <w:top w:val="single" w:sz="4" w:space="0" w:color="auto"/>
              <w:left w:val="nil"/>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Кассовый расход на отчетную дату</w:t>
            </w:r>
          </w:p>
        </w:tc>
      </w:tr>
      <w:tr w:rsidR="00135EFF" w:rsidRPr="000B7E2A" w:rsidTr="0087585E">
        <w:trPr>
          <w:trHeight w:val="300"/>
        </w:trPr>
        <w:tc>
          <w:tcPr>
            <w:tcW w:w="960" w:type="dxa"/>
            <w:tcBorders>
              <w:top w:val="nil"/>
              <w:left w:val="single" w:sz="4" w:space="0" w:color="auto"/>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1</w:t>
            </w:r>
          </w:p>
        </w:tc>
        <w:tc>
          <w:tcPr>
            <w:tcW w:w="3430"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2</w:t>
            </w:r>
          </w:p>
        </w:tc>
        <w:tc>
          <w:tcPr>
            <w:tcW w:w="3543"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3</w:t>
            </w:r>
          </w:p>
        </w:tc>
        <w:tc>
          <w:tcPr>
            <w:tcW w:w="2977"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4</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5</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6</w:t>
            </w:r>
          </w:p>
        </w:tc>
      </w:tr>
      <w:tr w:rsidR="00135EFF" w:rsidRPr="000B7E2A" w:rsidTr="0087585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1.</w:t>
            </w:r>
          </w:p>
        </w:tc>
        <w:tc>
          <w:tcPr>
            <w:tcW w:w="3430" w:type="dxa"/>
            <w:vMerge w:val="restart"/>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Муниципальная программа (комплексная программа)</w:t>
            </w:r>
          </w:p>
        </w:tc>
        <w:tc>
          <w:tcPr>
            <w:tcW w:w="3543" w:type="dxa"/>
            <w:vMerge w:val="restart"/>
            <w:tcBorders>
              <w:top w:val="nil"/>
              <w:left w:val="single" w:sz="4" w:space="0" w:color="auto"/>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2977"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rPr>
                <w:rFonts w:ascii="Times New Roman" w:hAnsi="Times New Roman" w:cs="Times New Roman"/>
                <w:color w:val="000000"/>
                <w:sz w:val="28"/>
                <w:szCs w:val="28"/>
              </w:rPr>
            </w:pPr>
            <w:r w:rsidRPr="009F2F58">
              <w:rPr>
                <w:rFonts w:ascii="Times New Roman" w:hAnsi="Times New Roman" w:cs="Times New Roman"/>
                <w:color w:val="000000"/>
                <w:sz w:val="28"/>
                <w:szCs w:val="28"/>
              </w:rPr>
              <w:t>всего, в том числе:</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135EFF" w:rsidRPr="000B7E2A" w:rsidTr="0087585E">
        <w:trPr>
          <w:trHeight w:val="293"/>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hideMark/>
          </w:tcPr>
          <w:p w:rsidR="00135EFF" w:rsidRPr="009F2F58" w:rsidRDefault="00135EFF" w:rsidP="0087585E">
            <w:pPr>
              <w:jc w:val="both"/>
              <w:rPr>
                <w:rFonts w:ascii="Times New Roman" w:hAnsi="Times New Roman" w:cs="Times New Roman"/>
                <w:b/>
                <w:color w:val="22272F"/>
                <w:sz w:val="28"/>
                <w:szCs w:val="28"/>
              </w:rPr>
            </w:pPr>
            <w:r w:rsidRPr="009F2F58">
              <w:rPr>
                <w:rFonts w:ascii="Times New Roman" w:hAnsi="Times New Roman" w:cs="Times New Roman"/>
                <w:color w:val="22272F"/>
                <w:sz w:val="28"/>
                <w:szCs w:val="28"/>
              </w:rPr>
              <w:t>местный бюджет</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135EFF" w:rsidRPr="000B7E2A" w:rsidTr="0087585E">
        <w:trPr>
          <w:trHeight w:val="300"/>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hideMark/>
          </w:tcPr>
          <w:p w:rsidR="00135EFF" w:rsidRPr="009F2F58" w:rsidRDefault="00135EFF" w:rsidP="0087585E">
            <w:pPr>
              <w:jc w:val="both"/>
              <w:rPr>
                <w:rFonts w:ascii="Times New Roman" w:hAnsi="Times New Roman" w:cs="Times New Roman"/>
                <w:color w:val="22272F"/>
                <w:sz w:val="28"/>
                <w:szCs w:val="28"/>
              </w:rPr>
            </w:pPr>
            <w:r w:rsidRPr="009F2F58">
              <w:rPr>
                <w:rFonts w:ascii="Times New Roman" w:hAnsi="Times New Roman" w:cs="Times New Roman"/>
                <w:color w:val="22272F"/>
                <w:sz w:val="28"/>
                <w:szCs w:val="28"/>
              </w:rPr>
              <w:t>федеральный бюджет</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135EFF" w:rsidRPr="000B7E2A" w:rsidTr="0087585E">
        <w:trPr>
          <w:trHeight w:val="346"/>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hideMark/>
          </w:tcPr>
          <w:p w:rsidR="00135EFF" w:rsidRPr="009F2F58" w:rsidRDefault="00135EFF" w:rsidP="0087585E">
            <w:pPr>
              <w:jc w:val="both"/>
              <w:rPr>
                <w:rFonts w:ascii="Times New Roman" w:hAnsi="Times New Roman" w:cs="Times New Roman"/>
                <w:b/>
                <w:color w:val="22272F"/>
                <w:sz w:val="28"/>
                <w:szCs w:val="28"/>
              </w:rPr>
            </w:pPr>
            <w:r w:rsidRPr="009F2F58">
              <w:rPr>
                <w:rFonts w:ascii="Times New Roman" w:hAnsi="Times New Roman" w:cs="Times New Roman"/>
                <w:color w:val="22272F"/>
                <w:sz w:val="28"/>
                <w:szCs w:val="28"/>
              </w:rPr>
              <w:t>областной бюджет</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9024CE" w:rsidRPr="000B7E2A" w:rsidTr="0087585E">
        <w:trPr>
          <w:trHeight w:val="267"/>
        </w:trPr>
        <w:tc>
          <w:tcPr>
            <w:tcW w:w="0" w:type="auto"/>
            <w:vMerge/>
            <w:tcBorders>
              <w:top w:val="nil"/>
              <w:left w:val="single" w:sz="4" w:space="0" w:color="auto"/>
              <w:bottom w:val="single" w:sz="4" w:space="0" w:color="auto"/>
              <w:right w:val="single" w:sz="4" w:space="0" w:color="auto"/>
            </w:tcBorders>
            <w:vAlign w:val="center"/>
          </w:tcPr>
          <w:p w:rsidR="009024CE" w:rsidRPr="009F2F58" w:rsidRDefault="009024CE"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tcPr>
          <w:p w:rsidR="009024CE" w:rsidRPr="009F2F58" w:rsidRDefault="009024CE"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tcPr>
          <w:p w:rsidR="009024CE" w:rsidRPr="009F2F58" w:rsidRDefault="009024CE"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tcPr>
          <w:p w:rsidR="009024CE" w:rsidRPr="009F2F58" w:rsidRDefault="009024CE" w:rsidP="0087585E">
            <w:pPr>
              <w:jc w:val="both"/>
              <w:rPr>
                <w:rFonts w:ascii="Times New Roman" w:hAnsi="Times New Roman" w:cs="Times New Roman"/>
                <w:color w:val="22272F"/>
                <w:sz w:val="28"/>
                <w:szCs w:val="28"/>
              </w:rPr>
            </w:pPr>
            <w:r w:rsidRPr="009F2F58">
              <w:rPr>
                <w:rFonts w:ascii="Times New Roman" w:hAnsi="Times New Roman" w:cs="Times New Roman"/>
                <w:color w:val="22272F"/>
                <w:sz w:val="28"/>
                <w:szCs w:val="28"/>
              </w:rPr>
              <w:t>районный бюджет</w:t>
            </w:r>
          </w:p>
        </w:tc>
        <w:tc>
          <w:tcPr>
            <w:tcW w:w="2268" w:type="dxa"/>
            <w:tcBorders>
              <w:top w:val="nil"/>
              <w:left w:val="nil"/>
              <w:bottom w:val="single" w:sz="4" w:space="0" w:color="auto"/>
              <w:right w:val="single" w:sz="4" w:space="0" w:color="auto"/>
            </w:tcBorders>
            <w:noWrap/>
            <w:vAlign w:val="center"/>
          </w:tcPr>
          <w:p w:rsidR="009024CE" w:rsidRPr="009F2F58" w:rsidRDefault="009024CE" w:rsidP="0087585E">
            <w:pPr>
              <w:widowControl/>
              <w:autoSpaceDE/>
              <w:adjustRightInd/>
              <w:jc w:val="center"/>
              <w:rPr>
                <w:rFonts w:ascii="Times New Roman" w:hAnsi="Times New Roman" w:cs="Times New Roman"/>
                <w:color w:val="000000"/>
                <w:sz w:val="28"/>
                <w:szCs w:val="28"/>
              </w:rPr>
            </w:pPr>
          </w:p>
        </w:tc>
        <w:tc>
          <w:tcPr>
            <w:tcW w:w="1985" w:type="dxa"/>
            <w:tcBorders>
              <w:top w:val="nil"/>
              <w:left w:val="nil"/>
              <w:bottom w:val="single" w:sz="4" w:space="0" w:color="auto"/>
              <w:right w:val="single" w:sz="4" w:space="0" w:color="auto"/>
            </w:tcBorders>
            <w:noWrap/>
            <w:vAlign w:val="center"/>
          </w:tcPr>
          <w:p w:rsidR="009024CE" w:rsidRPr="009F2F58" w:rsidRDefault="009024CE" w:rsidP="0087585E">
            <w:pPr>
              <w:widowControl/>
              <w:autoSpaceDE/>
              <w:adjustRightInd/>
              <w:jc w:val="center"/>
              <w:rPr>
                <w:rFonts w:ascii="Times New Roman" w:hAnsi="Times New Roman" w:cs="Times New Roman"/>
                <w:color w:val="000000"/>
                <w:sz w:val="28"/>
                <w:szCs w:val="28"/>
              </w:rPr>
            </w:pPr>
          </w:p>
        </w:tc>
      </w:tr>
      <w:tr w:rsidR="00135EFF" w:rsidRPr="000B7E2A" w:rsidTr="0087585E">
        <w:trPr>
          <w:trHeight w:val="267"/>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hideMark/>
          </w:tcPr>
          <w:p w:rsidR="00135EFF" w:rsidRPr="009F2F58" w:rsidRDefault="00135EFF" w:rsidP="0087585E">
            <w:pPr>
              <w:jc w:val="both"/>
              <w:rPr>
                <w:rFonts w:ascii="Times New Roman" w:hAnsi="Times New Roman" w:cs="Times New Roman"/>
                <w:b/>
                <w:color w:val="22272F"/>
                <w:sz w:val="28"/>
                <w:szCs w:val="28"/>
              </w:rPr>
            </w:pPr>
            <w:r w:rsidRPr="009F2F58">
              <w:rPr>
                <w:rFonts w:ascii="Times New Roman" w:hAnsi="Times New Roman" w:cs="Times New Roman"/>
                <w:color w:val="22272F"/>
                <w:sz w:val="28"/>
                <w:szCs w:val="28"/>
              </w:rPr>
              <w:t>иные источники</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135EFF" w:rsidRPr="000B7E2A" w:rsidTr="0087585E">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p>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2.</w:t>
            </w:r>
          </w:p>
        </w:tc>
        <w:tc>
          <w:tcPr>
            <w:tcW w:w="3430" w:type="dxa"/>
            <w:vMerge w:val="restart"/>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p>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Структурный элемент 1</w:t>
            </w:r>
          </w:p>
        </w:tc>
        <w:tc>
          <w:tcPr>
            <w:tcW w:w="3543" w:type="dxa"/>
            <w:vMerge w:val="restart"/>
            <w:tcBorders>
              <w:top w:val="nil"/>
              <w:left w:val="single" w:sz="4" w:space="0" w:color="auto"/>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2977" w:type="dxa"/>
            <w:tcBorders>
              <w:top w:val="nil"/>
              <w:left w:val="nil"/>
              <w:bottom w:val="single" w:sz="4" w:space="0" w:color="auto"/>
              <w:right w:val="single" w:sz="4" w:space="0" w:color="auto"/>
            </w:tcBorders>
            <w:noWrap/>
            <w:hideMark/>
          </w:tcPr>
          <w:p w:rsidR="00135EFF" w:rsidRPr="009F2F58" w:rsidRDefault="00135EFF" w:rsidP="0087585E">
            <w:pPr>
              <w:jc w:val="both"/>
              <w:rPr>
                <w:rFonts w:ascii="Times New Roman" w:hAnsi="Times New Roman" w:cs="Times New Roman"/>
                <w:b/>
                <w:color w:val="22272F"/>
                <w:sz w:val="28"/>
                <w:szCs w:val="28"/>
              </w:rPr>
            </w:pPr>
            <w:r w:rsidRPr="009F2F58">
              <w:rPr>
                <w:rFonts w:ascii="Times New Roman" w:hAnsi="Times New Roman" w:cs="Times New Roman"/>
                <w:color w:val="22272F"/>
                <w:sz w:val="28"/>
                <w:szCs w:val="28"/>
              </w:rPr>
              <w:t>местный бюджет</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135EFF" w:rsidRPr="000B7E2A" w:rsidTr="0087585E">
        <w:trPr>
          <w:trHeight w:val="319"/>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hideMark/>
          </w:tcPr>
          <w:p w:rsidR="00135EFF" w:rsidRPr="009F2F58" w:rsidRDefault="00135EFF" w:rsidP="0087585E">
            <w:pPr>
              <w:jc w:val="both"/>
              <w:rPr>
                <w:rFonts w:ascii="Times New Roman" w:hAnsi="Times New Roman" w:cs="Times New Roman"/>
                <w:color w:val="22272F"/>
                <w:sz w:val="28"/>
                <w:szCs w:val="28"/>
              </w:rPr>
            </w:pPr>
            <w:r w:rsidRPr="009F2F58">
              <w:rPr>
                <w:rFonts w:ascii="Times New Roman" w:hAnsi="Times New Roman" w:cs="Times New Roman"/>
                <w:color w:val="22272F"/>
                <w:sz w:val="28"/>
                <w:szCs w:val="28"/>
              </w:rPr>
              <w:t>федеральный бюджет</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135EFF" w:rsidRPr="000B7E2A" w:rsidTr="0087585E">
        <w:trPr>
          <w:trHeight w:val="300"/>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hideMark/>
          </w:tcPr>
          <w:p w:rsidR="00135EFF" w:rsidRPr="009F2F58" w:rsidRDefault="00135EFF" w:rsidP="0087585E">
            <w:pPr>
              <w:jc w:val="both"/>
              <w:rPr>
                <w:rFonts w:ascii="Times New Roman" w:hAnsi="Times New Roman" w:cs="Times New Roman"/>
                <w:b/>
                <w:color w:val="22272F"/>
                <w:sz w:val="28"/>
                <w:szCs w:val="28"/>
              </w:rPr>
            </w:pPr>
            <w:r w:rsidRPr="009F2F58">
              <w:rPr>
                <w:rFonts w:ascii="Times New Roman" w:hAnsi="Times New Roman" w:cs="Times New Roman"/>
                <w:color w:val="22272F"/>
                <w:sz w:val="28"/>
                <w:szCs w:val="28"/>
              </w:rPr>
              <w:t>областной бюджет</w:t>
            </w:r>
          </w:p>
        </w:tc>
        <w:tc>
          <w:tcPr>
            <w:tcW w:w="2268"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center"/>
            <w:hideMark/>
          </w:tcPr>
          <w:p w:rsidR="00135EFF" w:rsidRPr="009F2F58" w:rsidRDefault="00135EFF" w:rsidP="0087585E">
            <w:pPr>
              <w:widowControl/>
              <w:autoSpaceDE/>
              <w:adjustRightInd/>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r w:rsidR="009024CE" w:rsidRPr="000B7E2A" w:rsidTr="0087585E">
        <w:trPr>
          <w:trHeight w:val="222"/>
        </w:trPr>
        <w:tc>
          <w:tcPr>
            <w:tcW w:w="0" w:type="auto"/>
            <w:vMerge/>
            <w:tcBorders>
              <w:top w:val="nil"/>
              <w:left w:val="single" w:sz="4" w:space="0" w:color="auto"/>
              <w:bottom w:val="single" w:sz="4" w:space="0" w:color="auto"/>
              <w:right w:val="single" w:sz="4" w:space="0" w:color="auto"/>
            </w:tcBorders>
            <w:vAlign w:val="center"/>
          </w:tcPr>
          <w:p w:rsidR="009024CE" w:rsidRPr="009F2F58" w:rsidRDefault="009024CE"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tcPr>
          <w:p w:rsidR="009024CE" w:rsidRPr="009F2F58" w:rsidRDefault="009024CE"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tcPr>
          <w:p w:rsidR="009024CE" w:rsidRPr="009F2F58" w:rsidRDefault="009024CE"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vAlign w:val="center"/>
          </w:tcPr>
          <w:p w:rsidR="009024CE" w:rsidRPr="009F2F58" w:rsidRDefault="009024CE" w:rsidP="0087585E">
            <w:pPr>
              <w:widowControl/>
              <w:autoSpaceDE/>
              <w:adjustRightInd/>
              <w:rPr>
                <w:rFonts w:ascii="Times New Roman" w:hAnsi="Times New Roman" w:cs="Times New Roman"/>
                <w:color w:val="22272F"/>
                <w:sz w:val="28"/>
                <w:szCs w:val="28"/>
              </w:rPr>
            </w:pPr>
            <w:r w:rsidRPr="009F2F58">
              <w:rPr>
                <w:rFonts w:ascii="Times New Roman" w:hAnsi="Times New Roman" w:cs="Times New Roman"/>
                <w:color w:val="22272F"/>
                <w:sz w:val="28"/>
                <w:szCs w:val="28"/>
              </w:rPr>
              <w:t>районный бюджет</w:t>
            </w:r>
          </w:p>
        </w:tc>
        <w:tc>
          <w:tcPr>
            <w:tcW w:w="2268" w:type="dxa"/>
            <w:tcBorders>
              <w:top w:val="nil"/>
              <w:left w:val="nil"/>
              <w:bottom w:val="single" w:sz="4" w:space="0" w:color="auto"/>
              <w:right w:val="single" w:sz="4" w:space="0" w:color="auto"/>
            </w:tcBorders>
            <w:noWrap/>
            <w:vAlign w:val="bottom"/>
          </w:tcPr>
          <w:p w:rsidR="009024CE" w:rsidRPr="009F2F58" w:rsidRDefault="009024CE" w:rsidP="0087585E">
            <w:pPr>
              <w:widowControl/>
              <w:autoSpaceDE/>
              <w:adjustRightInd/>
              <w:rPr>
                <w:rFonts w:ascii="Times New Roman" w:hAnsi="Times New Roman" w:cs="Times New Roman"/>
                <w:color w:val="000000"/>
                <w:sz w:val="28"/>
                <w:szCs w:val="28"/>
              </w:rPr>
            </w:pPr>
          </w:p>
        </w:tc>
        <w:tc>
          <w:tcPr>
            <w:tcW w:w="1985" w:type="dxa"/>
            <w:tcBorders>
              <w:top w:val="nil"/>
              <w:left w:val="nil"/>
              <w:bottom w:val="single" w:sz="4" w:space="0" w:color="auto"/>
              <w:right w:val="single" w:sz="4" w:space="0" w:color="auto"/>
            </w:tcBorders>
            <w:noWrap/>
            <w:vAlign w:val="bottom"/>
          </w:tcPr>
          <w:p w:rsidR="009024CE" w:rsidRPr="009F2F58" w:rsidRDefault="009024CE" w:rsidP="0087585E">
            <w:pPr>
              <w:widowControl/>
              <w:autoSpaceDE/>
              <w:adjustRightInd/>
              <w:rPr>
                <w:rFonts w:ascii="Times New Roman" w:hAnsi="Times New Roman" w:cs="Times New Roman"/>
                <w:color w:val="000000"/>
                <w:sz w:val="28"/>
                <w:szCs w:val="28"/>
              </w:rPr>
            </w:pPr>
          </w:p>
        </w:tc>
      </w:tr>
      <w:tr w:rsidR="00135EFF" w:rsidRPr="000B7E2A" w:rsidTr="0087585E">
        <w:trPr>
          <w:trHeight w:val="222"/>
        </w:trPr>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135EFF" w:rsidRPr="009F2F58" w:rsidRDefault="00135EFF" w:rsidP="0087585E">
            <w:pPr>
              <w:widowControl/>
              <w:autoSpaceDE/>
              <w:autoSpaceDN/>
              <w:adjustRightInd/>
              <w:rPr>
                <w:rFonts w:ascii="Times New Roman" w:hAnsi="Times New Roman" w:cs="Times New Roman"/>
                <w:color w:val="000000"/>
                <w:sz w:val="28"/>
                <w:szCs w:val="28"/>
              </w:rPr>
            </w:pPr>
          </w:p>
        </w:tc>
        <w:tc>
          <w:tcPr>
            <w:tcW w:w="2977" w:type="dxa"/>
            <w:tcBorders>
              <w:top w:val="nil"/>
              <w:left w:val="nil"/>
              <w:bottom w:val="single" w:sz="4" w:space="0" w:color="auto"/>
              <w:right w:val="single" w:sz="4" w:space="0" w:color="auto"/>
            </w:tcBorders>
            <w:vAlign w:val="center"/>
            <w:hideMark/>
          </w:tcPr>
          <w:p w:rsidR="00135EFF" w:rsidRPr="009F2F58" w:rsidRDefault="00135EFF" w:rsidP="0087585E">
            <w:pPr>
              <w:widowControl/>
              <w:autoSpaceDE/>
              <w:adjustRightInd/>
              <w:rPr>
                <w:rFonts w:ascii="Times New Roman" w:hAnsi="Times New Roman" w:cs="Times New Roman"/>
                <w:color w:val="000000"/>
                <w:sz w:val="28"/>
                <w:szCs w:val="28"/>
              </w:rPr>
            </w:pPr>
            <w:r w:rsidRPr="009F2F58">
              <w:rPr>
                <w:rFonts w:ascii="Times New Roman" w:hAnsi="Times New Roman" w:cs="Times New Roman"/>
                <w:color w:val="22272F"/>
                <w:sz w:val="28"/>
                <w:szCs w:val="28"/>
              </w:rPr>
              <w:t>иные источники</w:t>
            </w:r>
          </w:p>
        </w:tc>
        <w:tc>
          <w:tcPr>
            <w:tcW w:w="2268" w:type="dxa"/>
            <w:tcBorders>
              <w:top w:val="nil"/>
              <w:left w:val="nil"/>
              <w:bottom w:val="single" w:sz="4" w:space="0" w:color="auto"/>
              <w:right w:val="single" w:sz="4" w:space="0" w:color="auto"/>
            </w:tcBorders>
            <w:noWrap/>
            <w:vAlign w:val="bottom"/>
            <w:hideMark/>
          </w:tcPr>
          <w:p w:rsidR="00135EFF" w:rsidRPr="009F2F58" w:rsidRDefault="00135EFF" w:rsidP="0087585E">
            <w:pPr>
              <w:widowControl/>
              <w:autoSpaceDE/>
              <w:adjustRightInd/>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c>
          <w:tcPr>
            <w:tcW w:w="1985" w:type="dxa"/>
            <w:tcBorders>
              <w:top w:val="nil"/>
              <w:left w:val="nil"/>
              <w:bottom w:val="single" w:sz="4" w:space="0" w:color="auto"/>
              <w:right w:val="single" w:sz="4" w:space="0" w:color="auto"/>
            </w:tcBorders>
            <w:noWrap/>
            <w:vAlign w:val="bottom"/>
            <w:hideMark/>
          </w:tcPr>
          <w:p w:rsidR="00135EFF" w:rsidRPr="009F2F58" w:rsidRDefault="00135EFF" w:rsidP="0087585E">
            <w:pPr>
              <w:widowControl/>
              <w:autoSpaceDE/>
              <w:adjustRightInd/>
              <w:rPr>
                <w:rFonts w:ascii="Times New Roman" w:hAnsi="Times New Roman" w:cs="Times New Roman"/>
                <w:color w:val="000000"/>
                <w:sz w:val="28"/>
                <w:szCs w:val="28"/>
              </w:rPr>
            </w:pPr>
            <w:r w:rsidRPr="009F2F58">
              <w:rPr>
                <w:rFonts w:ascii="Times New Roman" w:hAnsi="Times New Roman" w:cs="Times New Roman"/>
                <w:color w:val="000000"/>
                <w:sz w:val="28"/>
                <w:szCs w:val="28"/>
              </w:rPr>
              <w:t> </w:t>
            </w:r>
          </w:p>
        </w:tc>
      </w:tr>
    </w:tbl>
    <w:p w:rsidR="00135EFF" w:rsidRPr="000B7E2A" w:rsidRDefault="00135EFF" w:rsidP="00135EFF">
      <w:pPr>
        <w:widowControl/>
        <w:tabs>
          <w:tab w:val="left" w:pos="2674"/>
        </w:tabs>
        <w:autoSpaceDE/>
        <w:adjustRightInd/>
        <w:rPr>
          <w:rFonts w:ascii="Times New Roman" w:eastAsia="Calibri" w:hAnsi="Times New Roman" w:cs="Times New Roman"/>
          <w:sz w:val="22"/>
          <w:szCs w:val="22"/>
          <w:lang w:eastAsia="en-US"/>
        </w:rPr>
        <w:sectPr w:rsidR="00135EFF" w:rsidRPr="000B7E2A" w:rsidSect="000B7E2A">
          <w:pgSz w:w="16840" w:h="11906" w:orient="landscape"/>
          <w:pgMar w:top="964" w:right="539" w:bottom="851" w:left="1134" w:header="357" w:footer="0" w:gutter="0"/>
          <w:cols w:space="720"/>
        </w:sectPr>
      </w:pPr>
    </w:p>
    <w:p w:rsidR="009F2F58" w:rsidRPr="000B7E2A" w:rsidRDefault="005240CE" w:rsidP="009F2F5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10</w:t>
      </w:r>
      <w:bookmarkStart w:id="8" w:name="_GoBack"/>
      <w:bookmarkEnd w:id="8"/>
    </w:p>
    <w:p w:rsidR="009F2F58" w:rsidRPr="000B7E2A" w:rsidRDefault="009F2F58" w:rsidP="009F2F58">
      <w:pPr>
        <w:jc w:val="right"/>
        <w:rPr>
          <w:rFonts w:ascii="Times New Roman" w:hAnsi="Times New Roman" w:cs="Times New Roman"/>
          <w:sz w:val="24"/>
          <w:szCs w:val="24"/>
        </w:rPr>
      </w:pPr>
      <w:r w:rsidRPr="000B7E2A">
        <w:rPr>
          <w:rFonts w:ascii="Times New Roman" w:hAnsi="Times New Roman" w:cs="Times New Roman"/>
          <w:sz w:val="24"/>
          <w:szCs w:val="24"/>
        </w:rPr>
        <w:t xml:space="preserve">к порядку разработки, реализации </w:t>
      </w:r>
    </w:p>
    <w:p w:rsidR="009F2F58" w:rsidRPr="000B7E2A" w:rsidRDefault="009F2F58" w:rsidP="009F2F58">
      <w:pPr>
        <w:jc w:val="right"/>
        <w:rPr>
          <w:rFonts w:ascii="Times New Roman" w:hAnsi="Times New Roman" w:cs="Times New Roman"/>
          <w:sz w:val="24"/>
          <w:szCs w:val="24"/>
        </w:rPr>
      </w:pPr>
      <w:r w:rsidRPr="000B7E2A">
        <w:rPr>
          <w:rFonts w:ascii="Times New Roman" w:hAnsi="Times New Roman" w:cs="Times New Roman"/>
          <w:sz w:val="24"/>
          <w:szCs w:val="24"/>
        </w:rPr>
        <w:t>и оценки эффективности</w:t>
      </w:r>
    </w:p>
    <w:p w:rsidR="009F2F58" w:rsidRPr="000B7E2A" w:rsidRDefault="009F2F58" w:rsidP="009F2F58">
      <w:pPr>
        <w:jc w:val="right"/>
        <w:rPr>
          <w:rFonts w:ascii="Times New Roman" w:hAnsi="Times New Roman" w:cs="Times New Roman"/>
          <w:sz w:val="24"/>
          <w:szCs w:val="24"/>
        </w:rPr>
      </w:pPr>
      <w:r w:rsidRPr="000B7E2A">
        <w:rPr>
          <w:rFonts w:ascii="Times New Roman" w:hAnsi="Times New Roman" w:cs="Times New Roman"/>
          <w:sz w:val="24"/>
          <w:szCs w:val="24"/>
        </w:rPr>
        <w:t>муниципальных программ</w:t>
      </w:r>
    </w:p>
    <w:p w:rsidR="009F2F58" w:rsidRPr="000B7E2A" w:rsidRDefault="009F2F58" w:rsidP="009F2F58">
      <w:pPr>
        <w:jc w:val="right"/>
        <w:rPr>
          <w:rFonts w:ascii="Times New Roman" w:hAnsi="Times New Roman" w:cs="Times New Roman"/>
          <w:sz w:val="24"/>
          <w:szCs w:val="24"/>
        </w:rPr>
      </w:pPr>
      <w:r w:rsidRPr="000B7E2A">
        <w:rPr>
          <w:rFonts w:ascii="Times New Roman" w:hAnsi="Times New Roman" w:cs="Times New Roman"/>
          <w:sz w:val="24"/>
          <w:szCs w:val="24"/>
        </w:rPr>
        <w:t>муниципального образования</w:t>
      </w:r>
    </w:p>
    <w:p w:rsidR="009F2F58" w:rsidRDefault="00107636" w:rsidP="009F2F58">
      <w:pPr>
        <w:jc w:val="right"/>
        <w:rPr>
          <w:rFonts w:ascii="Times New Roman" w:hAnsi="Times New Roman" w:cs="Times New Roman"/>
          <w:sz w:val="24"/>
          <w:szCs w:val="24"/>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F2F58">
        <w:rPr>
          <w:rFonts w:ascii="Times New Roman" w:hAnsi="Times New Roman" w:cs="Times New Roman"/>
          <w:sz w:val="24"/>
          <w:szCs w:val="24"/>
        </w:rPr>
        <w:t xml:space="preserve"> сельсовет</w:t>
      </w:r>
    </w:p>
    <w:p w:rsidR="009F2F58" w:rsidRDefault="009F2F58" w:rsidP="009F2F58">
      <w:pPr>
        <w:jc w:val="right"/>
        <w:rPr>
          <w:rFonts w:ascii="Times New Roman" w:hAnsi="Times New Roman" w:cs="Times New Roman"/>
          <w:sz w:val="24"/>
          <w:szCs w:val="24"/>
        </w:rPr>
      </w:pPr>
      <w:r>
        <w:rPr>
          <w:rFonts w:ascii="Times New Roman" w:hAnsi="Times New Roman" w:cs="Times New Roman"/>
          <w:sz w:val="24"/>
          <w:szCs w:val="24"/>
        </w:rPr>
        <w:t xml:space="preserve">Оренбургского района </w:t>
      </w:r>
    </w:p>
    <w:p w:rsidR="00135EFF" w:rsidRPr="009F2F58" w:rsidRDefault="009F2F58" w:rsidP="009F2F58">
      <w:pPr>
        <w:pStyle w:val="ConsPlusNormal"/>
        <w:jc w:val="right"/>
        <w:rPr>
          <w:rFonts w:ascii="Times New Roman" w:hAnsi="Times New Roman" w:cs="Times New Roman"/>
          <w:color w:val="FF0000"/>
          <w:sz w:val="24"/>
          <w:szCs w:val="24"/>
        </w:rPr>
      </w:pPr>
      <w:r w:rsidRPr="009F2F58">
        <w:rPr>
          <w:rFonts w:ascii="Times New Roman" w:hAnsi="Times New Roman" w:cs="Times New Roman"/>
          <w:sz w:val="24"/>
          <w:szCs w:val="24"/>
        </w:rPr>
        <w:t>Оренбургской области</w:t>
      </w:r>
    </w:p>
    <w:p w:rsidR="009F2F58" w:rsidRDefault="009F2F58" w:rsidP="000B7E2A">
      <w:pPr>
        <w:pStyle w:val="ConsPlusTitle"/>
        <w:jc w:val="center"/>
        <w:rPr>
          <w:rFonts w:ascii="Times New Roman" w:hAnsi="Times New Roman" w:cs="Times New Roman"/>
          <w:color w:val="000000"/>
          <w:sz w:val="24"/>
          <w:szCs w:val="24"/>
        </w:rPr>
      </w:pPr>
      <w:bookmarkStart w:id="9" w:name="P2096"/>
      <w:bookmarkEnd w:id="9"/>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Методика</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оценки эффективности реализации муниципальных</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программ (комплексных программ) </w:t>
      </w:r>
      <w:r w:rsidR="00431D95" w:rsidRPr="009F2F58">
        <w:rPr>
          <w:rFonts w:ascii="Times New Roman" w:hAnsi="Times New Roman" w:cs="Times New Roman"/>
          <w:color w:val="000000"/>
          <w:sz w:val="28"/>
          <w:szCs w:val="28"/>
        </w:rPr>
        <w:t xml:space="preserve">МО </w:t>
      </w:r>
      <w:r w:rsidR="00107636">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color w:val="000000"/>
          <w:sz w:val="28"/>
          <w:szCs w:val="28"/>
        </w:rPr>
        <w:t xml:space="preserve"> сельсовет</w:t>
      </w:r>
    </w:p>
    <w:p w:rsidR="00135EFF" w:rsidRPr="009F2F58" w:rsidRDefault="00135EFF" w:rsidP="000B7E2A">
      <w:pPr>
        <w:pStyle w:val="ConsPlusNormal"/>
        <w:rPr>
          <w:rFonts w:ascii="Times New Roman" w:hAnsi="Times New Roman" w:cs="Times New Roman"/>
          <w:color w:val="FF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t>I. Общие положения</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1. Оценка эффективности реализации муниципальных программ (комплексных программ) </w:t>
      </w:r>
      <w:r w:rsidR="00431D95" w:rsidRPr="009F2F58">
        <w:rPr>
          <w:rFonts w:ascii="Times New Roman" w:hAnsi="Times New Roman" w:cs="Times New Roman"/>
          <w:color w:val="000000"/>
          <w:sz w:val="28"/>
          <w:szCs w:val="28"/>
        </w:rPr>
        <w:t xml:space="preserve">МО </w:t>
      </w:r>
      <w:r w:rsidR="00107636">
        <w:rPr>
          <w:rFonts w:ascii="Times New Roman" w:hAnsi="Times New Roman" w:cs="Times New Roman"/>
          <w:sz w:val="28"/>
          <w:szCs w:val="28"/>
        </w:rPr>
        <w:t>Струковский</w:t>
      </w:r>
      <w:r w:rsidR="00107636" w:rsidRPr="009F2F58">
        <w:rPr>
          <w:rFonts w:ascii="Times New Roman" w:hAnsi="Times New Roman" w:cs="Times New Roman"/>
          <w:color w:val="000000"/>
          <w:sz w:val="28"/>
          <w:szCs w:val="28"/>
        </w:rPr>
        <w:t xml:space="preserve"> </w:t>
      </w:r>
      <w:r w:rsidR="009024CE" w:rsidRPr="009F2F58">
        <w:rPr>
          <w:rFonts w:ascii="Times New Roman" w:hAnsi="Times New Roman" w:cs="Times New Roman"/>
          <w:color w:val="000000"/>
          <w:sz w:val="28"/>
          <w:szCs w:val="28"/>
        </w:rPr>
        <w:t>сельсовет</w:t>
      </w:r>
      <w:r w:rsidRPr="009F2F58">
        <w:rPr>
          <w:rFonts w:ascii="Times New Roman" w:hAnsi="Times New Roman" w:cs="Times New Roman"/>
          <w:color w:val="000000"/>
          <w:sz w:val="28"/>
          <w:szCs w:val="28"/>
        </w:rPr>
        <w:t xml:space="preserve"> (далее - муниципальная программа (комплексная программа)) проводится ежегодно. При проведении такой оценки учитывается редакция муниципальной программы (комплексной программы), действующая на 31 декабря отчетного года.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2. Оценка эффективности муниципальной программы (комплексной программы) производится с учетом оценки:</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степени достижения цели(ей)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решение задач структурных элементов муниципальной программы и достижения результатов их реализации (далее – оценка степени реализации структурных элементов);</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степени соответствия произведенных затрат запланированным затратам;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эффективности использования средств районного бюджета.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3. Оценка эффективности реализации муниципальной программы (комплексной программы) осуществляется в два этапа.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районного  бюджета.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3.2. На втором этапе осуществляется оценка эффективности реализации муниципальной программы (комплексной программы), которая определяется с учетом оценки степени достижения цели(ей) муниципальной программы (комплексной программы) и эффективности реализации структурных элементов.</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t>II. Оценка степени реализации структурных элементов</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5. Степень реализации структурных элементов муниципальной программы (комплексной программы) (СР</w:t>
      </w:r>
      <w:r w:rsidRPr="000B7E2A">
        <w:rPr>
          <w:rFonts w:ascii="Times New Roman" w:hAnsi="Times New Roman" w:cs="Times New Roman"/>
          <w:color w:val="000000"/>
          <w:sz w:val="24"/>
          <w:szCs w:val="24"/>
          <w:vertAlign w:val="subscript"/>
        </w:rPr>
        <w:t>сэ</w:t>
      </w:r>
      <w:r w:rsidRPr="000B7E2A">
        <w:rPr>
          <w:rFonts w:ascii="Times New Roman" w:hAnsi="Times New Roman" w:cs="Times New Roman"/>
          <w:color w:val="000000"/>
          <w:sz w:val="24"/>
          <w:szCs w:val="24"/>
        </w:rPr>
        <w:t xml:space="preserve">) </w:t>
      </w:r>
      <w:r w:rsidRPr="009F2F58">
        <w:rPr>
          <w:rFonts w:ascii="Times New Roman" w:hAnsi="Times New Roman" w:cs="Times New Roman"/>
          <w:color w:val="000000"/>
          <w:sz w:val="28"/>
          <w:szCs w:val="28"/>
        </w:rPr>
        <w:t xml:space="preserve">(далее – степень реализации </w:t>
      </w:r>
      <w:r w:rsidRPr="009F2F58">
        <w:rPr>
          <w:rFonts w:ascii="Times New Roman" w:hAnsi="Times New Roman" w:cs="Times New Roman"/>
          <w:color w:val="000000"/>
          <w:sz w:val="28"/>
          <w:szCs w:val="28"/>
        </w:rPr>
        <w:lastRenderedPageBreak/>
        <w:t>структурного элемента) рассчитывается как среднее арифметическое степеней реализации каждой задачи структурного элемента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6. Степень реализации задачи структурного элемента рассчитывается по следующей формуле:</w:t>
      </w:r>
    </w:p>
    <w:p w:rsidR="00135EFF" w:rsidRPr="000B7E2A" w:rsidRDefault="00135EFF" w:rsidP="000B7E2A">
      <w:pPr>
        <w:pStyle w:val="ConsPlusNormal"/>
        <w:jc w:val="both"/>
        <w:rPr>
          <w:rFonts w:ascii="Times New Roman" w:hAnsi="Times New Roman" w:cs="Times New Roman"/>
          <w:color w:val="FF0000"/>
          <w:sz w:val="24"/>
          <w:szCs w:val="24"/>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xml:space="preserve"> = П</w:t>
      </w:r>
      <w:r w:rsidRPr="009F2F58">
        <w:rPr>
          <w:rFonts w:ascii="Times New Roman" w:hAnsi="Times New Roman" w:cs="Times New Roman"/>
          <w:color w:val="000000"/>
          <w:sz w:val="28"/>
          <w:szCs w:val="28"/>
          <w:vertAlign w:val="subscript"/>
        </w:rPr>
        <w:t>в</w:t>
      </w:r>
      <w:r w:rsidRPr="009F2F58">
        <w:rPr>
          <w:rFonts w:ascii="Times New Roman" w:hAnsi="Times New Roman" w:cs="Times New Roman"/>
          <w:color w:val="000000"/>
          <w:sz w:val="28"/>
          <w:szCs w:val="28"/>
        </w:rPr>
        <w:t xml:space="preserve"> / П, где: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xml:space="preserve"> – степень реализации i-ой задачи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w:t>
      </w:r>
      <w:r w:rsidRPr="009F2F58">
        <w:rPr>
          <w:rFonts w:ascii="Times New Roman" w:hAnsi="Times New Roman" w:cs="Times New Roman"/>
          <w:color w:val="000000"/>
          <w:sz w:val="28"/>
          <w:szCs w:val="28"/>
          <w:vertAlign w:val="subscript"/>
        </w:rPr>
        <w:t>в</w:t>
      </w:r>
      <w:r w:rsidRPr="009F2F58">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 – количество результатов i-ой задачи структурного элемента основного мероприятия.</w:t>
      </w:r>
    </w:p>
    <w:p w:rsidR="00135EFF" w:rsidRPr="000B7E2A" w:rsidRDefault="00135EFF" w:rsidP="000B7E2A">
      <w:pPr>
        <w:pStyle w:val="ConsPlusNormal"/>
        <w:jc w:val="both"/>
        <w:rPr>
          <w:rFonts w:ascii="Times New Roman" w:hAnsi="Times New Roman" w:cs="Times New Roman"/>
          <w:color w:val="FF0000"/>
          <w:sz w:val="24"/>
          <w:szCs w:val="24"/>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t>III. Оценка степени соответствия произведенных затрат</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запланированным затратам</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7. Степень соответствия произведенных затрат запланированным затратам рассчитывается для каждого структурного элемента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7.1. Степень соответствия произведенных затрат запланированным затратам структурного элемента, не содержащего мероприятия (результаты), осуществляемые за счет поступивших из областного и (или) федерального бюджетов межбюджетных трансфертов, 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xml:space="preserve"> = 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предусмотренные муниципальной программой (комплексной программой)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(за исключением расходов, осуществляемых за счет средств резервных фондов, и расходов, предусматриваемых на осуществление мероприятий по оздоровлению муниципальных финансов).</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7.2. 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областного и (или) федерального бюджетов межбюджетных трансфертов, имеющих целевое назначение, </w:t>
      </w:r>
      <w:r w:rsidRPr="009F2F58">
        <w:rPr>
          <w:rFonts w:ascii="Times New Roman" w:hAnsi="Times New Roman" w:cs="Times New Roman"/>
          <w:color w:val="000000"/>
          <w:sz w:val="28"/>
          <w:szCs w:val="28"/>
        </w:rPr>
        <w:lastRenderedPageBreak/>
        <w:t>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МБ</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МБ</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МБ</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областного и (или) федерального бюджетов межбюджетных трансфертов, имеющих целевое назначение;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МБ</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и (или) федерального бюджетов межбюджетных трансфертов, имеющих целевое назначение.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7.3. 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районного  бюджета, так и за счет поступивших из областного и (или) федерального бюджетов межбюджетных трансфертов, имеющих целевое назначение, 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xml:space="preserve"> = 0,5 * 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+ 0,5 * МБ</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МБ</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предусмотренные муниципальной программой (комплексной программой) расходы на реализацию структурного элемента в отчетном году без учета расходов за счет поступивших из областного и (или) федерального бюджетов межбюджетных трансфертов, имеющих целевое назначение;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областного и (или) федерального бюджетов межбюджетных трансфертов, имеющих целевое назначение;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МБ</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областного и (или) федерального бюджетов межбюджетных трансфертов, имеющих целевое назначение;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МБ</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и (или) федерального бюджетов межбюджетных трансфертов, имеющих целевое назначение.</w:t>
      </w:r>
    </w:p>
    <w:p w:rsidR="00135EFF" w:rsidRPr="009F2F58" w:rsidRDefault="00135EFF" w:rsidP="000B7E2A">
      <w:pPr>
        <w:pStyle w:val="ConsPlusNormal"/>
        <w:jc w:val="both"/>
        <w:rPr>
          <w:rFonts w:ascii="Times New Roman" w:hAnsi="Times New Roman" w:cs="Times New Roman"/>
          <w:color w:val="FF0000"/>
          <w:sz w:val="28"/>
          <w:szCs w:val="28"/>
        </w:rPr>
      </w:pPr>
    </w:p>
    <w:p w:rsidR="00107636" w:rsidRDefault="00107636" w:rsidP="000B7E2A">
      <w:pPr>
        <w:pStyle w:val="ConsPlusTitle"/>
        <w:jc w:val="center"/>
        <w:outlineLvl w:val="2"/>
        <w:rPr>
          <w:rFonts w:ascii="Times New Roman" w:hAnsi="Times New Roman" w:cs="Times New Roman"/>
          <w:color w:val="00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lastRenderedPageBreak/>
        <w:t>IV. Оценка эффективности использования средств</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районного бюджета</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8. Эффективность использования средств </w:t>
      </w:r>
      <w:r w:rsidR="009024CE" w:rsidRPr="009F2F58">
        <w:rPr>
          <w:rFonts w:ascii="Times New Roman" w:hAnsi="Times New Roman" w:cs="Times New Roman"/>
          <w:color w:val="000000"/>
          <w:sz w:val="28"/>
          <w:szCs w:val="28"/>
        </w:rPr>
        <w:t xml:space="preserve">местного </w:t>
      </w:r>
      <w:r w:rsidRPr="009F2F58">
        <w:rPr>
          <w:rFonts w:ascii="Times New Roman" w:hAnsi="Times New Roman" w:cs="Times New Roman"/>
          <w:color w:val="000000"/>
          <w:sz w:val="28"/>
          <w:szCs w:val="28"/>
        </w:rPr>
        <w:t>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районного бюджета по следующей формуле: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Э</w:t>
      </w:r>
      <w:r w:rsidRPr="009F2F58">
        <w:rPr>
          <w:rFonts w:ascii="Times New Roman" w:hAnsi="Times New Roman" w:cs="Times New Roman"/>
          <w:color w:val="000000"/>
          <w:sz w:val="28"/>
          <w:szCs w:val="28"/>
          <w:vertAlign w:val="subscript"/>
        </w:rPr>
        <w:t>ис</w:t>
      </w:r>
      <w:r w:rsidRPr="009F2F58">
        <w:rPr>
          <w:rFonts w:ascii="Times New Roman" w:hAnsi="Times New Roman" w:cs="Times New Roman"/>
          <w:color w:val="000000"/>
          <w:sz w:val="28"/>
          <w:szCs w:val="28"/>
        </w:rPr>
        <w:t xml:space="preserve"> = СР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w:t>
      </w:r>
      <w:r w:rsidRPr="009F2F58">
        <w:rPr>
          <w:rFonts w:ascii="Times New Roman" w:hAnsi="Times New Roman" w:cs="Times New Roman"/>
          <w:color w:val="000000"/>
          <w:sz w:val="28"/>
          <w:szCs w:val="28"/>
          <w:vertAlign w:val="subscript"/>
        </w:rPr>
        <w:t>ис</w:t>
      </w:r>
      <w:r w:rsidRPr="009F2F58">
        <w:rPr>
          <w:rFonts w:ascii="Times New Roman" w:hAnsi="Times New Roman" w:cs="Times New Roman"/>
          <w:color w:val="000000"/>
          <w:sz w:val="28"/>
          <w:szCs w:val="28"/>
        </w:rPr>
        <w:t xml:space="preserve"> – эффективность использования средств </w:t>
      </w:r>
      <w:r w:rsidR="009024CE" w:rsidRPr="009F2F58">
        <w:rPr>
          <w:rFonts w:ascii="Times New Roman" w:hAnsi="Times New Roman" w:cs="Times New Roman"/>
          <w:color w:val="000000"/>
          <w:sz w:val="28"/>
          <w:szCs w:val="28"/>
        </w:rPr>
        <w:t xml:space="preserve">местного </w:t>
      </w:r>
      <w:r w:rsidRPr="009F2F58">
        <w:rPr>
          <w:rFonts w:ascii="Times New Roman" w:hAnsi="Times New Roman" w:cs="Times New Roman"/>
          <w:color w:val="000000"/>
          <w:sz w:val="28"/>
          <w:szCs w:val="28"/>
        </w:rPr>
        <w:t>бюджета;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степень реализации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СС</w:t>
      </w:r>
      <w:r w:rsidRPr="009F2F58">
        <w:rPr>
          <w:rFonts w:ascii="Times New Roman" w:hAnsi="Times New Roman" w:cs="Times New Roman"/>
          <w:color w:val="000000"/>
          <w:sz w:val="28"/>
          <w:szCs w:val="28"/>
          <w:vertAlign w:val="subscript"/>
        </w:rPr>
        <w:t>уз</w:t>
      </w:r>
      <w:r w:rsidRPr="009F2F58">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При этом в случае, если значение Э</w:t>
      </w:r>
      <w:r w:rsidRPr="009F2F58">
        <w:rPr>
          <w:rFonts w:ascii="Times New Roman" w:hAnsi="Times New Roman" w:cs="Times New Roman"/>
          <w:color w:val="000000"/>
          <w:sz w:val="28"/>
          <w:szCs w:val="28"/>
          <w:vertAlign w:val="subscript"/>
        </w:rPr>
        <w:t>ис</w:t>
      </w:r>
      <w:r w:rsidRPr="009F2F58">
        <w:rPr>
          <w:rFonts w:ascii="Times New Roman" w:hAnsi="Times New Roman" w:cs="Times New Roman"/>
          <w:color w:val="000000"/>
          <w:sz w:val="28"/>
          <w:szCs w:val="28"/>
        </w:rPr>
        <w:t xml:space="preserve"> составляет:</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не менее 0, то оно принимается равным 1;</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не менее -0,1, но менее 0, – равным 0,9;</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не менее -0,2, но менее -0,1, – равным 0,8;</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не менее -0,3, но менее -0,2, – равным 0,7;</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не менее -0,4, но менее -0,3, – равным 0,6;</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не менее -0,5, но менее -0,4, – равным 0,5;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менее -0,5, – равным 0.</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В случае если структурный элемент реализуется без финансового обеспечения его задач, эффективность использования средств районного бюджета принимается равной единице.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t>V. Оценка степени решения задач структурных элементов</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9. Для оценки степени решения задач структурного элемента муниципальной программы (комплексной программы) (далее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10. Степень достижения планового значения результата рассчитывается по следующим формулам: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для результатов, желаемой тенденцией развития которых является увеличение значений:</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п/ппз</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п/пф</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п/пп</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для результатов, желаемой тенденцией развития которых является снижение значений:</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п/ппз</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п/пп</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п/пф</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п/ппз</w:t>
      </w:r>
      <w:r w:rsidRPr="009F2F58">
        <w:rPr>
          <w:rFonts w:ascii="Times New Roman" w:hAnsi="Times New Roman" w:cs="Times New Roman"/>
          <w:color w:val="000000"/>
          <w:sz w:val="28"/>
          <w:szCs w:val="28"/>
        </w:rPr>
        <w:t xml:space="preserve"> – степень достижения планового значения результата, характеризующего задачи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ЗП</w:t>
      </w:r>
      <w:r w:rsidRPr="009F2F58">
        <w:rPr>
          <w:rFonts w:ascii="Times New Roman" w:hAnsi="Times New Roman" w:cs="Times New Roman"/>
          <w:color w:val="000000"/>
          <w:sz w:val="28"/>
          <w:szCs w:val="28"/>
          <w:vertAlign w:val="subscript"/>
        </w:rPr>
        <w:t>п/пф</w:t>
      </w:r>
      <w:r w:rsidRPr="009F2F58">
        <w:rPr>
          <w:rFonts w:ascii="Times New Roman" w:hAnsi="Times New Roman" w:cs="Times New Roman"/>
          <w:color w:val="000000"/>
          <w:sz w:val="28"/>
          <w:szCs w:val="28"/>
        </w:rPr>
        <w:t xml:space="preserve"> – значение результата, характеризующего задачи структурного элемента, фактически достигнутое на конец отчетного периода;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ЗП</w:t>
      </w:r>
      <w:r w:rsidRPr="009F2F58">
        <w:rPr>
          <w:rFonts w:ascii="Times New Roman" w:hAnsi="Times New Roman" w:cs="Times New Roman"/>
          <w:color w:val="000000"/>
          <w:sz w:val="28"/>
          <w:szCs w:val="28"/>
          <w:vertAlign w:val="subscript"/>
        </w:rPr>
        <w:t>п/пп</w:t>
      </w:r>
      <w:r w:rsidRPr="009F2F58">
        <w:rPr>
          <w:rFonts w:ascii="Times New Roman" w:hAnsi="Times New Roman" w:cs="Times New Roman"/>
          <w:color w:val="000000"/>
          <w:sz w:val="28"/>
          <w:szCs w:val="28"/>
        </w:rPr>
        <w:t xml:space="preserve"> – плановое значение результата, характеризующего задачи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11. Степень реализации структурного элемента 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FF0000"/>
          <w:sz w:val="28"/>
          <w:szCs w:val="28"/>
        </w:rPr>
      </w:pPr>
      <w:r w:rsidRPr="009F2F58">
        <w:rPr>
          <w:rFonts w:ascii="Times New Roman" w:hAnsi="Times New Roman" w:cs="Times New Roman"/>
          <w:noProof/>
          <w:color w:val="000000"/>
          <w:position w:val="-25"/>
          <w:sz w:val="28"/>
          <w:szCs w:val="28"/>
        </w:rPr>
        <w:drawing>
          <wp:inline distT="0" distB="0" distL="0" distR="0" wp14:anchorId="34C93CC5" wp14:editId="272D1BD2">
            <wp:extent cx="1704975" cy="447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4975" cy="447675"/>
                    </a:xfrm>
                    <a:prstGeom prst="rect">
                      <a:avLst/>
                    </a:prstGeom>
                    <a:noFill/>
                    <a:ln>
                      <a:noFill/>
                    </a:ln>
                  </pic:spPr>
                </pic:pic>
              </a:graphicData>
            </a:graphic>
          </wp:inline>
        </w:drawing>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степень реализации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п/ппз</w:t>
      </w:r>
      <w:r w:rsidRPr="009F2F58">
        <w:rPr>
          <w:rFonts w:ascii="Times New Roman" w:hAnsi="Times New Roman" w:cs="Times New Roman"/>
          <w:color w:val="000000"/>
          <w:sz w:val="28"/>
          <w:szCs w:val="28"/>
        </w:rPr>
        <w:t xml:space="preserve"> – степень достижения планового значения результата, характеризующего задачи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N – число результатов, характеризующих задачи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При использовании данной формулы в случаях, если СД</w:t>
      </w:r>
      <w:r w:rsidRPr="009F2F58">
        <w:rPr>
          <w:rFonts w:ascii="Times New Roman" w:hAnsi="Times New Roman" w:cs="Times New Roman"/>
          <w:color w:val="000000"/>
          <w:sz w:val="28"/>
          <w:szCs w:val="28"/>
          <w:vertAlign w:val="subscript"/>
        </w:rPr>
        <w:t>п/ппз</w:t>
      </w:r>
      <w:r w:rsidRPr="009F2F58">
        <w:rPr>
          <w:rFonts w:ascii="Times New Roman" w:hAnsi="Times New Roman" w:cs="Times New Roman"/>
          <w:color w:val="000000"/>
          <w:sz w:val="28"/>
          <w:szCs w:val="28"/>
        </w:rPr>
        <w:t xml:space="preserve"> &gt; 1, значение СД</w:t>
      </w:r>
      <w:r w:rsidRPr="009F2F58">
        <w:rPr>
          <w:rFonts w:ascii="Times New Roman" w:hAnsi="Times New Roman" w:cs="Times New Roman"/>
          <w:color w:val="000000"/>
          <w:sz w:val="28"/>
          <w:szCs w:val="28"/>
          <w:vertAlign w:val="subscript"/>
        </w:rPr>
        <w:t>п/ппз</w:t>
      </w:r>
      <w:r w:rsidRPr="009F2F58">
        <w:rPr>
          <w:rFonts w:ascii="Times New Roman" w:hAnsi="Times New Roman" w:cs="Times New Roman"/>
          <w:color w:val="000000"/>
          <w:sz w:val="28"/>
          <w:szCs w:val="28"/>
        </w:rPr>
        <w:t xml:space="preserve"> принимается равным 1.</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t>VI. Оценка эффективности реализации структурного элемента</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12.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районного бюджета по следующей формуле:</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ЭР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СР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Э</w:t>
      </w:r>
      <w:r w:rsidRPr="009F2F58">
        <w:rPr>
          <w:rFonts w:ascii="Times New Roman" w:hAnsi="Times New Roman" w:cs="Times New Roman"/>
          <w:color w:val="000000"/>
          <w:sz w:val="28"/>
          <w:szCs w:val="28"/>
          <w:vertAlign w:val="subscript"/>
        </w:rPr>
        <w:t>ис</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эффективность реализации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степень реализации структурного элемента;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w:t>
      </w:r>
      <w:r w:rsidRPr="009F2F58">
        <w:rPr>
          <w:rFonts w:ascii="Times New Roman" w:hAnsi="Times New Roman" w:cs="Times New Roman"/>
          <w:color w:val="000000"/>
          <w:sz w:val="28"/>
          <w:szCs w:val="28"/>
          <w:vertAlign w:val="subscript"/>
        </w:rPr>
        <w:t>ис</w:t>
      </w:r>
      <w:r w:rsidRPr="009F2F58">
        <w:rPr>
          <w:rFonts w:ascii="Times New Roman" w:hAnsi="Times New Roman" w:cs="Times New Roman"/>
          <w:color w:val="000000"/>
          <w:sz w:val="28"/>
          <w:szCs w:val="28"/>
        </w:rPr>
        <w:t xml:space="preserve"> – эффективность использования средств районного бюджета.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13. Эффективность реализации структурного элемента признается высокой в случае, если значение ЭР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составляет не менее 0,90.</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структурного элемента признается средней в случае, если значение ЭР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составляет не менее 0,80.</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структурного элемента признается удовлетворительной в случае, если значение ЭР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составляет не менее 0,70.</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В остальных случаях эффективность реализации структурного элемента признается неудовлетворительной.</w:t>
      </w:r>
    </w:p>
    <w:p w:rsidR="00135EFF" w:rsidRPr="009F2F58" w:rsidRDefault="00135EFF" w:rsidP="000B7E2A">
      <w:pPr>
        <w:pStyle w:val="ConsPlusNormal"/>
        <w:jc w:val="both"/>
        <w:rPr>
          <w:rFonts w:ascii="Times New Roman" w:hAnsi="Times New Roman" w:cs="Times New Roman"/>
          <w:color w:val="FF0000"/>
          <w:sz w:val="28"/>
          <w:szCs w:val="28"/>
        </w:rPr>
      </w:pPr>
    </w:p>
    <w:p w:rsidR="00107636" w:rsidRDefault="00107636" w:rsidP="000B7E2A">
      <w:pPr>
        <w:pStyle w:val="ConsPlusTitle"/>
        <w:jc w:val="center"/>
        <w:outlineLvl w:val="2"/>
        <w:rPr>
          <w:rFonts w:ascii="Times New Roman" w:hAnsi="Times New Roman" w:cs="Times New Roman"/>
          <w:color w:val="000000"/>
          <w:sz w:val="28"/>
          <w:szCs w:val="28"/>
        </w:rPr>
      </w:pPr>
    </w:p>
    <w:p w:rsidR="00107636" w:rsidRDefault="00107636" w:rsidP="000B7E2A">
      <w:pPr>
        <w:pStyle w:val="ConsPlusTitle"/>
        <w:jc w:val="center"/>
        <w:outlineLvl w:val="2"/>
        <w:rPr>
          <w:rFonts w:ascii="Times New Roman" w:hAnsi="Times New Roman" w:cs="Times New Roman"/>
          <w:color w:val="000000"/>
          <w:sz w:val="28"/>
          <w:szCs w:val="28"/>
        </w:rPr>
      </w:pPr>
    </w:p>
    <w:p w:rsidR="00107636" w:rsidRDefault="00107636" w:rsidP="000B7E2A">
      <w:pPr>
        <w:pStyle w:val="ConsPlusTitle"/>
        <w:jc w:val="center"/>
        <w:outlineLvl w:val="2"/>
        <w:rPr>
          <w:rFonts w:ascii="Times New Roman" w:hAnsi="Times New Roman" w:cs="Times New Roman"/>
          <w:color w:val="000000"/>
          <w:sz w:val="28"/>
          <w:szCs w:val="28"/>
        </w:rPr>
      </w:pPr>
    </w:p>
    <w:p w:rsidR="00107636" w:rsidRDefault="00107636" w:rsidP="000B7E2A">
      <w:pPr>
        <w:pStyle w:val="ConsPlusTitle"/>
        <w:jc w:val="center"/>
        <w:outlineLvl w:val="2"/>
        <w:rPr>
          <w:rFonts w:ascii="Times New Roman" w:hAnsi="Times New Roman" w:cs="Times New Roman"/>
          <w:color w:val="00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lastRenderedPageBreak/>
        <w:t>VII. Оценка степени достижения цели муниципальной программы (комплексной программы)</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14. Для оценки степени достижения цели(ей)</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муниципальной  программы (комплексной программы) определяется степень достижения плановых значений каждого показателя, характеризующего цель(и)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15. Степень достижения планового значения показателя, характеризующего</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цель(и)</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муниципальной программы (комплексной программы), рассчитывается по следующим формулам:</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для показателей, желаемой тенденцией развития которых является увеличение значений:</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гппз</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гпф</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гпп</w:t>
      </w:r>
      <w:r w:rsidRPr="009F2F58">
        <w:rPr>
          <w:rFonts w:ascii="Times New Roman" w:hAnsi="Times New Roman" w:cs="Times New Roman"/>
          <w:color w:val="000000"/>
          <w:sz w:val="28"/>
          <w:szCs w:val="28"/>
        </w:rPr>
        <w:t>;</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для показателей, желаемой тенденцией развития которых является снижение значений:</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гппз</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гпп</w:t>
      </w:r>
      <w:r w:rsidRPr="009F2F58">
        <w:rPr>
          <w:rFonts w:ascii="Times New Roman" w:hAnsi="Times New Roman" w:cs="Times New Roman"/>
          <w:color w:val="000000"/>
          <w:sz w:val="28"/>
          <w:szCs w:val="28"/>
        </w:rPr>
        <w:t xml:space="preserve"> / ЗП</w:t>
      </w:r>
      <w:r w:rsidRPr="009F2F58">
        <w:rPr>
          <w:rFonts w:ascii="Times New Roman" w:hAnsi="Times New Roman" w:cs="Times New Roman"/>
          <w:color w:val="000000"/>
          <w:sz w:val="28"/>
          <w:szCs w:val="28"/>
          <w:vertAlign w:val="subscript"/>
        </w:rPr>
        <w:t>гпф</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гппз</w:t>
      </w:r>
      <w:r w:rsidRPr="009F2F58">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ЗП</w:t>
      </w:r>
      <w:r w:rsidRPr="009F2F58">
        <w:rPr>
          <w:rFonts w:ascii="Times New Roman" w:hAnsi="Times New Roman" w:cs="Times New Roman"/>
          <w:color w:val="000000"/>
          <w:sz w:val="28"/>
          <w:szCs w:val="28"/>
          <w:vertAlign w:val="subscript"/>
        </w:rPr>
        <w:t>гпф</w:t>
      </w:r>
      <w:r w:rsidRPr="009F2F58">
        <w:rPr>
          <w:rFonts w:ascii="Times New Roman" w:hAnsi="Times New Roman" w:cs="Times New Roman"/>
          <w:color w:val="000000"/>
          <w:sz w:val="28"/>
          <w:szCs w:val="28"/>
        </w:rPr>
        <w:t xml:space="preserve"> – значение показателя, характеризующего цель(и)</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муниципальной программы (комплексной программы), фактически достигнутое на конец отчетного периода;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ЗП</w:t>
      </w:r>
      <w:r w:rsidRPr="009F2F58">
        <w:rPr>
          <w:rFonts w:ascii="Times New Roman" w:hAnsi="Times New Roman" w:cs="Times New Roman"/>
          <w:color w:val="000000"/>
          <w:sz w:val="28"/>
          <w:szCs w:val="28"/>
          <w:vertAlign w:val="subscript"/>
        </w:rPr>
        <w:t>гпп</w:t>
      </w:r>
      <w:r w:rsidRPr="009F2F58">
        <w:rPr>
          <w:rFonts w:ascii="Times New Roman" w:hAnsi="Times New Roman" w:cs="Times New Roman"/>
          <w:color w:val="000000"/>
          <w:sz w:val="28"/>
          <w:szCs w:val="28"/>
        </w:rPr>
        <w:t xml:space="preserve"> – плановое значение показателя, характеризующего цель</w:t>
      </w:r>
      <w:r w:rsidRPr="009F2F58">
        <w:rPr>
          <w:rFonts w:ascii="Times New Roman" w:hAnsi="Times New Roman" w:cs="Times New Roman"/>
          <w:sz w:val="28"/>
          <w:szCs w:val="28"/>
        </w:rPr>
        <w:t xml:space="preserve">(и) </w:t>
      </w:r>
      <w:r w:rsidRPr="009F2F58">
        <w:rPr>
          <w:rFonts w:ascii="Times New Roman" w:hAnsi="Times New Roman" w:cs="Times New Roman"/>
          <w:color w:val="000000"/>
          <w:sz w:val="28"/>
          <w:szCs w:val="28"/>
        </w:rPr>
        <w:t>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16. Степень реализации муниципальной программы (комплексной программы) 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FF0000"/>
          <w:sz w:val="28"/>
          <w:szCs w:val="28"/>
        </w:rPr>
      </w:pPr>
      <w:r w:rsidRPr="009F2F58">
        <w:rPr>
          <w:rFonts w:ascii="Times New Roman" w:hAnsi="Times New Roman" w:cs="Times New Roman"/>
          <w:noProof/>
          <w:color w:val="FF0000"/>
          <w:position w:val="-25"/>
          <w:sz w:val="28"/>
          <w:szCs w:val="28"/>
        </w:rPr>
        <w:drawing>
          <wp:inline distT="0" distB="0" distL="0" distR="0" wp14:anchorId="0891215B" wp14:editId="42B96046">
            <wp:extent cx="16287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8775" cy="447675"/>
                    </a:xfrm>
                    <a:prstGeom prst="rect">
                      <a:avLst/>
                    </a:prstGeom>
                    <a:noFill/>
                    <a:ln>
                      <a:noFill/>
                    </a:ln>
                  </pic:spPr>
                </pic:pic>
              </a:graphicData>
            </a:graphic>
          </wp:inline>
        </w:drawing>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гп</w:t>
      </w:r>
      <w:r w:rsidRPr="009F2F58">
        <w:rPr>
          <w:rFonts w:ascii="Times New Roman" w:hAnsi="Times New Roman" w:cs="Times New Roman"/>
          <w:color w:val="000000"/>
          <w:sz w:val="28"/>
          <w:szCs w:val="28"/>
        </w:rPr>
        <w:t xml:space="preserve"> - степень реализации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СД</w:t>
      </w:r>
      <w:r w:rsidRPr="009F2F58">
        <w:rPr>
          <w:rFonts w:ascii="Times New Roman" w:hAnsi="Times New Roman" w:cs="Times New Roman"/>
          <w:color w:val="000000"/>
          <w:sz w:val="28"/>
          <w:szCs w:val="28"/>
          <w:vertAlign w:val="subscript"/>
        </w:rPr>
        <w:t>гппз</w:t>
      </w:r>
      <w:r w:rsidRPr="009F2F58">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М - число показателей, характеризующих цель(и)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При использовании данной формулы в случаях, если СД</w:t>
      </w:r>
      <w:r w:rsidRPr="009F2F58">
        <w:rPr>
          <w:rFonts w:ascii="Times New Roman" w:hAnsi="Times New Roman" w:cs="Times New Roman"/>
          <w:color w:val="000000"/>
          <w:sz w:val="28"/>
          <w:szCs w:val="28"/>
          <w:vertAlign w:val="subscript"/>
        </w:rPr>
        <w:t>гппз</w:t>
      </w:r>
      <w:r w:rsidRPr="009F2F58">
        <w:rPr>
          <w:rFonts w:ascii="Times New Roman" w:hAnsi="Times New Roman" w:cs="Times New Roman"/>
          <w:color w:val="000000"/>
          <w:sz w:val="28"/>
          <w:szCs w:val="28"/>
        </w:rPr>
        <w:t xml:space="preserve"> &gt; 1 значение СД</w:t>
      </w:r>
      <w:r w:rsidRPr="009F2F58">
        <w:rPr>
          <w:rFonts w:ascii="Times New Roman" w:hAnsi="Times New Roman" w:cs="Times New Roman"/>
          <w:color w:val="000000"/>
          <w:sz w:val="28"/>
          <w:szCs w:val="28"/>
          <w:vertAlign w:val="subscript"/>
        </w:rPr>
        <w:t>гппз</w:t>
      </w:r>
      <w:r w:rsidRPr="009F2F58">
        <w:rPr>
          <w:rFonts w:ascii="Times New Roman" w:hAnsi="Times New Roman" w:cs="Times New Roman"/>
          <w:color w:val="000000"/>
          <w:sz w:val="28"/>
          <w:szCs w:val="28"/>
        </w:rPr>
        <w:t xml:space="preserve"> принимается равным 1.</w:t>
      </w:r>
    </w:p>
    <w:p w:rsidR="00135EFF" w:rsidRPr="009F2F58" w:rsidRDefault="00135EFF" w:rsidP="000B7E2A">
      <w:pPr>
        <w:pStyle w:val="ConsPlusNormal"/>
        <w:jc w:val="both"/>
        <w:rPr>
          <w:rFonts w:ascii="Times New Roman" w:hAnsi="Times New Roman" w:cs="Times New Roman"/>
          <w:color w:val="FF0000"/>
          <w:sz w:val="28"/>
          <w:szCs w:val="28"/>
        </w:rPr>
      </w:pPr>
    </w:p>
    <w:p w:rsidR="00107636" w:rsidRDefault="00107636" w:rsidP="000B7E2A">
      <w:pPr>
        <w:pStyle w:val="ConsPlusTitle"/>
        <w:jc w:val="center"/>
        <w:outlineLvl w:val="2"/>
        <w:rPr>
          <w:rFonts w:ascii="Times New Roman" w:hAnsi="Times New Roman" w:cs="Times New Roman"/>
          <w:color w:val="000000"/>
          <w:sz w:val="28"/>
          <w:szCs w:val="28"/>
        </w:rPr>
      </w:pPr>
    </w:p>
    <w:p w:rsidR="00135EFF" w:rsidRPr="009F2F58" w:rsidRDefault="00135EFF" w:rsidP="000B7E2A">
      <w:pPr>
        <w:pStyle w:val="ConsPlusTitle"/>
        <w:jc w:val="center"/>
        <w:outlineLvl w:val="2"/>
        <w:rPr>
          <w:rFonts w:ascii="Times New Roman" w:hAnsi="Times New Roman" w:cs="Times New Roman"/>
          <w:color w:val="000000"/>
          <w:sz w:val="28"/>
          <w:szCs w:val="28"/>
        </w:rPr>
      </w:pPr>
      <w:r w:rsidRPr="009F2F58">
        <w:rPr>
          <w:rFonts w:ascii="Times New Roman" w:hAnsi="Times New Roman" w:cs="Times New Roman"/>
          <w:color w:val="000000"/>
          <w:sz w:val="28"/>
          <w:szCs w:val="28"/>
        </w:rPr>
        <w:lastRenderedPageBreak/>
        <w:t>VIII. Оценка эффективности реализации</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муниципальной программы (комплексной программы)</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17. Эффективность реализации муниципальной программы (комплексной программы) оценивается в зависимости от значений оценки степени достижения цель(и) муниципальной программы (комплексной программы) и оценки эффективности реализации ее структурных элементов по следующей формуле: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i/>
          <w:sz w:val="28"/>
          <w:szCs w:val="28"/>
        </w:rPr>
      </w:pPr>
      <w:r w:rsidRPr="009F2F58">
        <w:rPr>
          <w:noProof/>
          <w:sz w:val="28"/>
          <w:szCs w:val="28"/>
        </w:rPr>
        <mc:AlternateContent>
          <mc:Choice Requires="wps">
            <w:drawing>
              <wp:anchor distT="45720" distB="45720" distL="114300" distR="114300" simplePos="0" relativeHeight="251662336" behindDoc="0" locked="0" layoutInCell="1" allowOverlap="1" wp14:anchorId="5CAF2A74" wp14:editId="46FC99DA">
                <wp:simplePos x="0" y="0"/>
                <wp:positionH relativeFrom="column">
                  <wp:posOffset>4596130</wp:posOffset>
                </wp:positionH>
                <wp:positionV relativeFrom="paragraph">
                  <wp:posOffset>45085</wp:posOffset>
                </wp:positionV>
                <wp:extent cx="628015" cy="29591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04800"/>
                        </a:xfrm>
                        <a:prstGeom prst="rect">
                          <a:avLst/>
                        </a:prstGeom>
                        <a:noFill/>
                        <a:ln w="9525">
                          <a:noFill/>
                          <a:miter lim="800000"/>
                          <a:headEnd/>
                          <a:tailEnd/>
                        </a:ln>
                      </wps:spPr>
                      <wps:txbx>
                        <w:txbxContent>
                          <w:p w:rsidR="005C0594" w:rsidRDefault="005C0594" w:rsidP="00135EFF">
                            <w:r>
                              <w:rPr>
                                <w:rFonts w:ascii="Times New Roman" w:hAnsi="Times New Roman" w:cs="Times New Roman"/>
                                <w:sz w:val="28"/>
                                <w:szCs w:val="28"/>
                              </w:rPr>
                              <w:t>,  где: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F2A74" id="_x0000_t202" coordsize="21600,21600" o:spt="202" path="m,l,21600r21600,l21600,xe">
                <v:stroke joinstyle="miter"/>
                <v:path gradientshapeok="t" o:connecttype="rect"/>
              </v:shapetype>
              <v:shape id="Поле 6" o:spid="_x0000_s1026" type="#_x0000_t202" style="position:absolute;left:0;text-align:left;margin-left:361.9pt;margin-top:3.55pt;width:49.45pt;height:23.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" filled="f" stroked="f">
                <v:textbox style="mso-fit-shape-to-text:t">
                  <w:txbxContent>
                    <w:p w:rsidR="005C0594" w:rsidRDefault="005C0594" w:rsidP="00135EFF">
                      <w:r>
                        <w:rPr>
                          <w:rFonts w:ascii="Times New Roman" w:hAnsi="Times New Roman" w:cs="Times New Roman"/>
                          <w:sz w:val="28"/>
                          <w:szCs w:val="28"/>
                        </w:rPr>
                        <w:t>,  где:</w:t>
                      </w:r>
                    </w:p>
                  </w:txbxContent>
                </v:textbox>
              </v:shape>
            </w:pict>
          </mc:Fallback>
        </mc:AlternateContent>
      </w:r>
      <m:oMath>
        <m:sSub>
          <m:sSubPr>
            <m:ctrlPr>
              <w:rPr>
                <w:rFonts w:ascii="Cambria Math" w:hAnsi="Cambria Math" w:cs="Times New Roman"/>
                <w:sz w:val="28"/>
                <w:szCs w:val="28"/>
              </w:rPr>
            </m:ctrlPr>
          </m:sSubPr>
          <m:e>
            <m:r>
              <m:rPr>
                <m:sty m:val="p"/>
              </m:rPr>
              <w:rPr>
                <w:rFonts w:ascii="Cambria Math" w:hAnsi="Cambria Math" w:cs="Times New Roman"/>
                <w:sz w:val="28"/>
                <w:szCs w:val="28"/>
              </w:rPr>
              <m:t>ЭР</m:t>
            </m:r>
          </m:e>
          <m:sub>
            <m:r>
              <w:rPr>
                <w:rFonts w:ascii="Cambria Math" w:hAnsi="Cambria Math" w:cs="Times New Roman"/>
                <w:sz w:val="28"/>
                <w:szCs w:val="28"/>
              </w:rPr>
              <m:t>гп</m:t>
            </m:r>
          </m:sub>
        </m:sSub>
        <m:r>
          <m:rPr>
            <m:sty m:val="p"/>
          </m:rPr>
          <w:rPr>
            <w:rFonts w:ascii="Cambria Math" w:hAnsi="Cambria Math" w:cs="Times New Roman"/>
            <w:sz w:val="28"/>
            <w:szCs w:val="28"/>
          </w:rPr>
          <m:t>=0,5*</m:t>
        </m:r>
        <m:sSub>
          <m:sSubPr>
            <m:ctrlPr>
              <w:rPr>
                <w:rFonts w:ascii="Cambria Math" w:hAnsi="Cambria Math" w:cs="Times New Roman"/>
                <w:sz w:val="28"/>
                <w:szCs w:val="28"/>
              </w:rPr>
            </m:ctrlPr>
          </m:sSubPr>
          <m:e>
            <m:r>
              <m:rPr>
                <m:sty m:val="p"/>
              </m:rPr>
              <w:rPr>
                <w:rFonts w:ascii="Cambria Math" w:hAnsi="Cambria Math" w:cs="Times New Roman"/>
                <w:sz w:val="28"/>
                <w:szCs w:val="28"/>
              </w:rPr>
              <m:t>СР</m:t>
            </m:r>
          </m:e>
          <m:sub>
            <m:r>
              <w:rPr>
                <w:rFonts w:ascii="Cambria Math" w:hAnsi="Cambria Math" w:cs="Times New Roman"/>
                <w:sz w:val="28"/>
                <w:szCs w:val="28"/>
              </w:rPr>
              <m:t>гп</m:t>
            </m:r>
          </m:sub>
        </m:sSub>
        <m:r>
          <m:rPr>
            <m:sty m:val="p"/>
          </m:rPr>
          <w:rPr>
            <w:rFonts w:ascii="Cambria Math" w:hAnsi="Cambria Math" w:cs="Times New Roman"/>
            <w:sz w:val="28"/>
            <w:szCs w:val="28"/>
          </w:rPr>
          <m:t>+0,5*</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сэ</m:t>
                </m:r>
              </m:sub>
            </m:sSub>
          </m:e>
        </m:nary>
      </m:oMath>
    </w:p>
    <w:p w:rsidR="00135EFF" w:rsidRPr="009F2F58" w:rsidRDefault="00135EFF" w:rsidP="000B7E2A">
      <w:pPr>
        <w:pStyle w:val="ConsPlusNormal"/>
        <w:jc w:val="center"/>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ЭР</w:t>
      </w:r>
      <w:r w:rsidRPr="009F2F58">
        <w:rPr>
          <w:rFonts w:ascii="Times New Roman" w:hAnsi="Times New Roman" w:cs="Times New Roman"/>
          <w:color w:val="000000"/>
          <w:sz w:val="28"/>
          <w:szCs w:val="28"/>
          <w:vertAlign w:val="subscript"/>
        </w:rPr>
        <w:t>гп</w:t>
      </w:r>
      <w:r w:rsidRPr="009F2F58">
        <w:rPr>
          <w:rFonts w:ascii="Times New Roman" w:hAnsi="Times New Roman" w:cs="Times New Roman"/>
          <w:color w:val="000000"/>
          <w:sz w:val="28"/>
          <w:szCs w:val="28"/>
        </w:rPr>
        <w:t xml:space="preserve"> – эффективность реализации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СР</w:t>
      </w:r>
      <w:r w:rsidRPr="009F2F58">
        <w:rPr>
          <w:rFonts w:ascii="Times New Roman" w:hAnsi="Times New Roman" w:cs="Times New Roman"/>
          <w:color w:val="000000"/>
          <w:sz w:val="28"/>
          <w:szCs w:val="28"/>
          <w:vertAlign w:val="subscript"/>
        </w:rPr>
        <w:t>гп</w:t>
      </w:r>
      <w:r w:rsidRPr="009F2F58">
        <w:rPr>
          <w:rFonts w:ascii="Times New Roman" w:hAnsi="Times New Roman" w:cs="Times New Roman"/>
          <w:color w:val="000000"/>
          <w:sz w:val="28"/>
          <w:szCs w:val="28"/>
        </w:rPr>
        <w:t xml:space="preserve"> – степень реализации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ЭР</w:t>
      </w:r>
      <w:r w:rsidRPr="009F2F58">
        <w:rPr>
          <w:rFonts w:ascii="Times New Roman" w:hAnsi="Times New Roman" w:cs="Times New Roman"/>
          <w:color w:val="000000"/>
          <w:sz w:val="28"/>
          <w:szCs w:val="28"/>
          <w:vertAlign w:val="subscript"/>
        </w:rPr>
        <w:t>сэ</w:t>
      </w:r>
      <w:r w:rsidRPr="009F2F58">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 (комплексной программы);</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18. Эффективность реализации муниципальной программы (комплексной программы) признается высокой в случае, если значение ЭР</w:t>
      </w:r>
      <w:r w:rsidRPr="009F2F58">
        <w:rPr>
          <w:rFonts w:ascii="Times New Roman" w:hAnsi="Times New Roman" w:cs="Times New Roman"/>
          <w:color w:val="000000"/>
          <w:sz w:val="28"/>
          <w:szCs w:val="28"/>
          <w:vertAlign w:val="subscript"/>
        </w:rPr>
        <w:t>гп</w:t>
      </w:r>
      <w:r w:rsidRPr="009F2F58">
        <w:rPr>
          <w:rFonts w:ascii="Times New Roman" w:hAnsi="Times New Roman" w:cs="Times New Roman"/>
          <w:color w:val="000000"/>
          <w:sz w:val="28"/>
          <w:szCs w:val="28"/>
        </w:rPr>
        <w:t xml:space="preserve"> составляет не менее 0,95.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муниципальной программы (комплексной программы) признается средней в случае, если значение ЭР</w:t>
      </w:r>
      <w:r w:rsidRPr="009F2F58">
        <w:rPr>
          <w:rFonts w:ascii="Times New Roman" w:hAnsi="Times New Roman" w:cs="Times New Roman"/>
          <w:color w:val="000000"/>
          <w:sz w:val="28"/>
          <w:szCs w:val="28"/>
          <w:vertAlign w:val="subscript"/>
        </w:rPr>
        <w:t>гп</w:t>
      </w:r>
      <w:r w:rsidRPr="009F2F58">
        <w:rPr>
          <w:rFonts w:ascii="Times New Roman" w:hAnsi="Times New Roman" w:cs="Times New Roman"/>
          <w:color w:val="000000"/>
          <w:sz w:val="28"/>
          <w:szCs w:val="28"/>
        </w:rPr>
        <w:t xml:space="preserve"> составляет не менее 0,85.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муниципальной программы (комплексной программы) признается удовлетворительной в случае, если значение ЭР</w:t>
      </w:r>
      <w:r w:rsidRPr="009F2F58">
        <w:rPr>
          <w:rFonts w:ascii="Times New Roman" w:hAnsi="Times New Roman" w:cs="Times New Roman"/>
          <w:color w:val="000000"/>
          <w:sz w:val="28"/>
          <w:szCs w:val="28"/>
          <w:vertAlign w:val="subscript"/>
        </w:rPr>
        <w:t>гп</w:t>
      </w:r>
      <w:r w:rsidRPr="009F2F58">
        <w:rPr>
          <w:rFonts w:ascii="Times New Roman" w:hAnsi="Times New Roman" w:cs="Times New Roman"/>
          <w:color w:val="000000"/>
          <w:sz w:val="28"/>
          <w:szCs w:val="28"/>
        </w:rPr>
        <w:t xml:space="preserve"> составляет не менее 0,75.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В остальных случаях эффективность реализации муниципальной программы (комплексной программы) признается неудовлетворительной.</w:t>
      </w:r>
    </w:p>
    <w:p w:rsidR="00135EFF" w:rsidRPr="000B7E2A" w:rsidRDefault="00135EFF" w:rsidP="000B7E2A">
      <w:pPr>
        <w:widowControl/>
        <w:autoSpaceDE/>
        <w:autoSpaceDN/>
        <w:adjustRightInd/>
        <w:rPr>
          <w:rFonts w:ascii="Times New Roman" w:hAnsi="Times New Roman" w:cs="Times New Roman"/>
          <w:color w:val="FF0000"/>
          <w:sz w:val="24"/>
          <w:szCs w:val="24"/>
        </w:rPr>
        <w:sectPr w:rsidR="00135EFF" w:rsidRPr="000B7E2A">
          <w:pgSz w:w="11905" w:h="16838"/>
          <w:pgMar w:top="1134" w:right="850" w:bottom="1134" w:left="1701" w:header="0" w:footer="0" w:gutter="0"/>
          <w:cols w:space="720"/>
        </w:sectPr>
      </w:pPr>
    </w:p>
    <w:p w:rsidR="00135EFF" w:rsidRPr="009F2F58" w:rsidRDefault="003B4216" w:rsidP="000B7E2A">
      <w:pPr>
        <w:pStyle w:val="ConsPlusNormal"/>
        <w:jc w:val="right"/>
        <w:outlineLvl w:val="1"/>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11</w:t>
      </w:r>
    </w:p>
    <w:p w:rsidR="009024CE" w:rsidRPr="009F2F58" w:rsidRDefault="009024CE" w:rsidP="009024CE">
      <w:pPr>
        <w:jc w:val="right"/>
        <w:rPr>
          <w:rFonts w:ascii="Times New Roman" w:hAnsi="Times New Roman" w:cs="Times New Roman"/>
          <w:sz w:val="28"/>
          <w:szCs w:val="28"/>
        </w:rPr>
      </w:pPr>
      <w:bookmarkStart w:id="10" w:name="P2275"/>
      <w:bookmarkEnd w:id="10"/>
      <w:r w:rsidRPr="009F2F58">
        <w:rPr>
          <w:rFonts w:ascii="Times New Roman" w:hAnsi="Times New Roman" w:cs="Times New Roman"/>
          <w:sz w:val="28"/>
          <w:szCs w:val="28"/>
        </w:rPr>
        <w:t xml:space="preserve">к порядку разработки, реализации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9024CE" w:rsidRPr="009F2F58" w:rsidRDefault="00107636" w:rsidP="009024CE">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sz w:val="28"/>
          <w:szCs w:val="28"/>
        </w:rPr>
        <w:t xml:space="preserve"> сельсовет</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9024CE" w:rsidRPr="009F2F58" w:rsidRDefault="009024CE" w:rsidP="009024CE">
      <w:pPr>
        <w:pStyle w:val="ConsPlusTitle"/>
        <w:jc w:val="right"/>
        <w:rPr>
          <w:rFonts w:ascii="Times New Roman" w:hAnsi="Times New Roman" w:cs="Times New Roman"/>
          <w:b w:val="0"/>
          <w:color w:val="000000"/>
          <w:sz w:val="28"/>
          <w:szCs w:val="28"/>
        </w:rPr>
      </w:pPr>
      <w:r w:rsidRPr="009F2F58">
        <w:rPr>
          <w:rFonts w:ascii="Times New Roman" w:hAnsi="Times New Roman" w:cs="Times New Roman"/>
          <w:b w:val="0"/>
          <w:sz w:val="28"/>
          <w:szCs w:val="28"/>
        </w:rPr>
        <w:t>Оренбургской области</w:t>
      </w:r>
      <w:r w:rsidRPr="009F2F58">
        <w:rPr>
          <w:rFonts w:ascii="Times New Roman" w:hAnsi="Times New Roman" w:cs="Times New Roman"/>
          <w:b w:val="0"/>
          <w:color w:val="000000"/>
          <w:sz w:val="28"/>
          <w:szCs w:val="28"/>
        </w:rPr>
        <w:t xml:space="preserve"> </w:t>
      </w:r>
    </w:p>
    <w:p w:rsidR="00135EFF" w:rsidRPr="009F2F58" w:rsidRDefault="00135EFF" w:rsidP="009024CE">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Методика</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оценки эффективности реализации структурных элементов</w:t>
      </w:r>
    </w:p>
    <w:p w:rsidR="009024CE"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муниципальных программ (комплексных программ) </w:t>
      </w:r>
    </w:p>
    <w:p w:rsidR="00135EFF" w:rsidRPr="009F2F58" w:rsidRDefault="00431D95"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 МО </w:t>
      </w:r>
      <w:r w:rsidR="0046144B" w:rsidRPr="00F8715F">
        <w:rPr>
          <w:rFonts w:ascii="Times New Roman" w:hAnsi="Times New Roman" w:cs="Times New Roman"/>
          <w:sz w:val="28"/>
          <w:szCs w:val="28"/>
        </w:rPr>
        <w:t xml:space="preserve"> </w:t>
      </w:r>
      <w:r w:rsidR="00107636">
        <w:rPr>
          <w:rFonts w:ascii="Times New Roman" w:hAnsi="Times New Roman" w:cs="Times New Roman"/>
          <w:sz w:val="28"/>
          <w:szCs w:val="28"/>
        </w:rPr>
        <w:t>Струковский</w:t>
      </w:r>
      <w:r w:rsidR="009024CE" w:rsidRPr="009F2F58">
        <w:rPr>
          <w:rFonts w:ascii="Times New Roman" w:hAnsi="Times New Roman" w:cs="Times New Roman"/>
          <w:color w:val="000000"/>
          <w:sz w:val="28"/>
          <w:szCs w:val="28"/>
        </w:rPr>
        <w:t xml:space="preserve"> сельсовет,</w:t>
      </w:r>
      <w:r w:rsidR="00135EFF" w:rsidRPr="009F2F58">
        <w:rPr>
          <w:rFonts w:ascii="Times New Roman" w:hAnsi="Times New Roman" w:cs="Times New Roman"/>
          <w:color w:val="000000"/>
          <w:sz w:val="28"/>
          <w:szCs w:val="28"/>
        </w:rPr>
        <w:t xml:space="preserve"> осуществляемых проектным способом</w:t>
      </w:r>
    </w:p>
    <w:p w:rsidR="00135EFF" w:rsidRPr="009F2F58" w:rsidRDefault="00135EFF" w:rsidP="000B7E2A">
      <w:pPr>
        <w:pStyle w:val="ConsPlusNormal"/>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1. Оценка эффективности реализации структурных элементов муниципальной программы (комплексной программы)</w:t>
      </w:r>
      <w:r w:rsidR="00431D95" w:rsidRPr="009F2F58">
        <w:rPr>
          <w:rFonts w:ascii="Times New Roman" w:hAnsi="Times New Roman" w:cs="Times New Roman"/>
          <w:color w:val="000000"/>
          <w:sz w:val="28"/>
          <w:szCs w:val="28"/>
        </w:rPr>
        <w:t xml:space="preserve"> МО  </w:t>
      </w:r>
      <w:r w:rsidR="00107636">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color w:val="000000"/>
          <w:sz w:val="28"/>
          <w:szCs w:val="28"/>
        </w:rPr>
        <w:t xml:space="preserve"> сельсовет</w:t>
      </w:r>
      <w:r w:rsidRPr="009F2F58">
        <w:rPr>
          <w:rFonts w:ascii="Times New Roman" w:hAnsi="Times New Roman" w:cs="Times New Roman"/>
          <w:color w:val="000000"/>
          <w:sz w:val="28"/>
          <w:szCs w:val="28"/>
        </w:rPr>
        <w:t xml:space="preserve">  (далее – муниципальная программа (комплексная программа)), осуществляемых проектным способом (далее – проектные мероприятия), производится по соответствующему приоритетному проекту,</w:t>
      </w:r>
      <w:r w:rsidR="002A52E6" w:rsidRPr="009F2F58">
        <w:rPr>
          <w:rFonts w:ascii="Times New Roman" w:hAnsi="Times New Roman" w:cs="Times New Roman"/>
          <w:color w:val="000000"/>
          <w:sz w:val="28"/>
          <w:szCs w:val="28"/>
        </w:rPr>
        <w:t xml:space="preserve"> муниципальному проекту,</w:t>
      </w:r>
      <w:r w:rsidRPr="009F2F58">
        <w:rPr>
          <w:rFonts w:ascii="Times New Roman" w:hAnsi="Times New Roman" w:cs="Times New Roman"/>
          <w:color w:val="000000"/>
          <w:sz w:val="28"/>
          <w:szCs w:val="28"/>
        </w:rPr>
        <w:t xml:space="preserve"> региональному проекту ежегодно по итогам отчетного финансового года.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2. При проведении оценки эффективности проектных мероприятий учитывается редакция муниципальной программы (комплексной программы), действующая в отчетном году.</w:t>
      </w:r>
    </w:p>
    <w:p w:rsidR="00135EFF" w:rsidRPr="009F2F58" w:rsidRDefault="00135EFF" w:rsidP="000B7E2A">
      <w:pPr>
        <w:pStyle w:val="ConsPlusNormal"/>
        <w:ind w:firstLine="540"/>
        <w:jc w:val="both"/>
        <w:rPr>
          <w:rFonts w:ascii="Times New Roman" w:hAnsi="Times New Roman" w:cs="Times New Roman"/>
          <w:color w:val="FF0000"/>
          <w:sz w:val="28"/>
          <w:szCs w:val="28"/>
        </w:rPr>
      </w:pPr>
      <w:r w:rsidRPr="009F2F58">
        <w:rPr>
          <w:rFonts w:ascii="Times New Roman" w:hAnsi="Times New Roman" w:cs="Times New Roman"/>
          <w:color w:val="000000"/>
          <w:sz w:val="28"/>
          <w:szCs w:val="28"/>
        </w:rPr>
        <w:t>3. Эффективность реализации проектных мероприятий рассчитывается по следующей формуле:</w:t>
      </w:r>
    </w:p>
    <w:p w:rsidR="00135EFF" w:rsidRPr="009F2F58" w:rsidRDefault="00135EFF" w:rsidP="000B7E2A">
      <w:pPr>
        <w:pStyle w:val="ConsPlusNormal"/>
        <w:jc w:val="center"/>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i/>
          <w:sz w:val="28"/>
          <w:szCs w:val="28"/>
        </w:rPr>
      </w:pPr>
      <w:r w:rsidRPr="009F2F58">
        <w:rPr>
          <w:noProof/>
          <w:sz w:val="28"/>
          <w:szCs w:val="28"/>
        </w:rPr>
        <mc:AlternateContent>
          <mc:Choice Requires="wps">
            <w:drawing>
              <wp:anchor distT="45720" distB="45720" distL="114300" distR="114300" simplePos="0" relativeHeight="251661312" behindDoc="0" locked="0" layoutInCell="1" allowOverlap="1" wp14:anchorId="10E2E10D" wp14:editId="6AE0625F">
                <wp:simplePos x="0" y="0"/>
                <wp:positionH relativeFrom="column">
                  <wp:posOffset>4120515</wp:posOffset>
                </wp:positionH>
                <wp:positionV relativeFrom="paragraph">
                  <wp:posOffset>162560</wp:posOffset>
                </wp:positionV>
                <wp:extent cx="628015" cy="29591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04800"/>
                        </a:xfrm>
                        <a:prstGeom prst="rect">
                          <a:avLst/>
                        </a:prstGeom>
                        <a:noFill/>
                        <a:ln w="9525">
                          <a:noFill/>
                          <a:miter lim="800000"/>
                          <a:headEnd/>
                          <a:tailEnd/>
                        </a:ln>
                      </wps:spPr>
                      <wps:txbx>
                        <w:txbxContent>
                          <w:p w:rsidR="005C0594" w:rsidRDefault="005C0594" w:rsidP="00135EFF">
                            <w:r>
                              <w:rPr>
                                <w:rFonts w:ascii="Times New Roman" w:hAnsi="Times New Roman" w:cs="Times New Roman"/>
                                <w:sz w:val="28"/>
                                <w:szCs w:val="28"/>
                              </w:rPr>
                              <w:t>, где: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2E10D" id="Поле 11" o:spid="_x0000_s1027" type="#_x0000_t202" style="position:absolute;left:0;text-align:left;margin-left:324.45pt;margin-top:12.8pt;width:49.45pt;height:23.3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" filled="f" stroked="f">
                <v:textbox style="mso-fit-shape-to-text:t">
                  <w:txbxContent>
                    <w:p w:rsidR="005C0594" w:rsidRDefault="005C0594" w:rsidP="00135EFF">
                      <w:r>
                        <w:rPr>
                          <w:rFonts w:ascii="Times New Roman" w:hAnsi="Times New Roman" w:cs="Times New Roman"/>
                          <w:sz w:val="28"/>
                          <w:szCs w:val="28"/>
                        </w:rPr>
                        <w:t>, где:</w:t>
                      </w:r>
                    </w:p>
                  </w:txbxContent>
                </v:textbox>
              </v:shape>
            </w:pict>
          </mc:Fallback>
        </mc:AlternateContent>
      </w:r>
      <m:oMath>
        <m:r>
          <m:rPr>
            <m:sty m:val="p"/>
          </m:rPr>
          <w:rPr>
            <w:rFonts w:ascii="Cambria Math" w:hAnsi="Cambria Math" w:cs="Times New Roman"/>
            <w:sz w:val="28"/>
            <w:szCs w:val="28"/>
          </w:rPr>
          <m:t>ЭРп=</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rPr>
              <m:t>К</m:t>
            </m:r>
          </m:sup>
          <m:e>
            <m:sSub>
              <m:sSubPr>
                <m:ctrlPr>
                  <w:rPr>
                    <w:rFonts w:ascii="Cambria Math" w:hAnsi="Cambria Math" w:cs="Times New Roman"/>
                    <w:i/>
                    <w:sz w:val="28"/>
                    <w:szCs w:val="28"/>
                  </w:rPr>
                </m:ctrlPr>
              </m:sSubPr>
              <m:e>
                <m:r>
                  <w:rPr>
                    <w:rFonts w:ascii="Cambria Math" w:hAnsi="Cambria Math" w:cs="Times New Roman"/>
                    <w:sz w:val="28"/>
                    <w:szCs w:val="28"/>
                  </w:rPr>
                  <m:t>ЭРп</m:t>
                </m:r>
              </m:e>
              <m:sub>
                <m:r>
                  <w:rPr>
                    <w:rFonts w:ascii="Cambria Math" w:hAnsi="Cambria Math" w:cs="Times New Roman"/>
                    <w:sz w:val="28"/>
                    <w:szCs w:val="28"/>
                    <w:lang w:val="en-US"/>
                  </w:rPr>
                  <m:t>j</m:t>
                </m:r>
              </m:sub>
            </m:sSub>
          </m:e>
        </m:nary>
        <m:r>
          <w:rPr>
            <w:rFonts w:ascii="Cambria Math" w:hAnsi="Cambria Math" w:cs="Times New Roman"/>
            <w:sz w:val="28"/>
            <w:szCs w:val="28"/>
          </w:rPr>
          <m:t>/К</m:t>
        </m:r>
      </m:oMath>
    </w:p>
    <w:p w:rsidR="00135EFF" w:rsidRPr="009F2F58" w:rsidRDefault="00135EFF" w:rsidP="000B7E2A">
      <w:pPr>
        <w:pStyle w:val="ConsPlusNormal"/>
        <w:jc w:val="center"/>
        <w:rPr>
          <w:rFonts w:ascii="Times New Roman" w:hAnsi="Times New Roman" w:cs="Times New Roman"/>
          <w:color w:val="FF0000"/>
          <w:sz w:val="28"/>
          <w:szCs w:val="28"/>
        </w:rPr>
      </w:pP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ЭРп</w:t>
      </w:r>
      <w:r w:rsidRPr="009F2F58">
        <w:rPr>
          <w:rFonts w:ascii="Times New Roman" w:hAnsi="Times New Roman" w:cs="Times New Roman"/>
          <w:color w:val="000000"/>
          <w:sz w:val="28"/>
          <w:szCs w:val="28"/>
          <w:vertAlign w:val="subscript"/>
        </w:rPr>
        <w:t>j</w:t>
      </w:r>
      <w:r w:rsidRPr="009F2F58">
        <w:rPr>
          <w:rFonts w:ascii="Times New Roman" w:hAnsi="Times New Roman" w:cs="Times New Roman"/>
          <w:color w:val="000000"/>
          <w:sz w:val="28"/>
          <w:szCs w:val="28"/>
        </w:rPr>
        <w:t xml:space="preserve"> – эффективность реализации j-го приоритетного проекта,</w:t>
      </w:r>
      <w:r w:rsidR="002A52E6" w:rsidRPr="009F2F58">
        <w:rPr>
          <w:rFonts w:ascii="Times New Roman" w:hAnsi="Times New Roman" w:cs="Times New Roman"/>
          <w:color w:val="000000"/>
          <w:sz w:val="28"/>
          <w:szCs w:val="28"/>
        </w:rPr>
        <w:t xml:space="preserve"> муниципального проекта,</w:t>
      </w:r>
      <w:r w:rsidRPr="009F2F58">
        <w:rPr>
          <w:rFonts w:ascii="Times New Roman" w:hAnsi="Times New Roman" w:cs="Times New Roman"/>
          <w:color w:val="000000"/>
          <w:sz w:val="28"/>
          <w:szCs w:val="28"/>
        </w:rPr>
        <w:t xml:space="preserve"> регионального проекта;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К – количество проектов в муниципальной программе (комплексной программе).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Эффективность реализации j-го приоритетного проекта, </w:t>
      </w:r>
      <w:r w:rsidR="002A52E6" w:rsidRPr="009F2F58">
        <w:rPr>
          <w:rFonts w:ascii="Times New Roman" w:hAnsi="Times New Roman" w:cs="Times New Roman"/>
          <w:color w:val="000000"/>
          <w:sz w:val="28"/>
          <w:szCs w:val="28"/>
        </w:rPr>
        <w:t xml:space="preserve">муниципального проекта, </w:t>
      </w:r>
      <w:r w:rsidRPr="009F2F58">
        <w:rPr>
          <w:rFonts w:ascii="Times New Roman" w:hAnsi="Times New Roman" w:cs="Times New Roman"/>
          <w:color w:val="000000"/>
          <w:sz w:val="28"/>
          <w:szCs w:val="28"/>
        </w:rPr>
        <w:t>регионального проекта 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sz w:val="28"/>
          <w:szCs w:val="28"/>
        </w:rPr>
      </w:pPr>
      <w:r w:rsidRPr="009F2F58">
        <w:rPr>
          <w:noProof/>
          <w:sz w:val="28"/>
          <w:szCs w:val="28"/>
        </w:rPr>
        <mc:AlternateContent>
          <mc:Choice Requires="wps">
            <w:drawing>
              <wp:anchor distT="45720" distB="45720" distL="114300" distR="114300" simplePos="0" relativeHeight="251660288" behindDoc="0" locked="0" layoutInCell="1" allowOverlap="1" wp14:anchorId="3D2ACE9F" wp14:editId="2E458A32">
                <wp:simplePos x="0" y="0"/>
                <wp:positionH relativeFrom="column">
                  <wp:posOffset>4516120</wp:posOffset>
                </wp:positionH>
                <wp:positionV relativeFrom="paragraph">
                  <wp:posOffset>67310</wp:posOffset>
                </wp:positionV>
                <wp:extent cx="628015" cy="2959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04800"/>
                        </a:xfrm>
                        <a:prstGeom prst="rect">
                          <a:avLst/>
                        </a:prstGeom>
                        <a:noFill/>
                        <a:ln w="9525">
                          <a:noFill/>
                          <a:miter lim="800000"/>
                          <a:headEnd/>
                          <a:tailEnd/>
                        </a:ln>
                      </wps:spPr>
                      <wps:txbx>
                        <w:txbxContent>
                          <w:p w:rsidR="005C0594" w:rsidRDefault="005C0594" w:rsidP="00135EFF">
                            <w:r>
                              <w:rPr>
                                <w:rFonts w:ascii="Times New Roman" w:hAnsi="Times New Roman" w:cs="Times New Roman"/>
                                <w:sz w:val="28"/>
                                <w:szCs w:val="28"/>
                              </w:rPr>
                              <w:t>, где: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2ACE9F" id="Поле 5" o:spid="_x0000_s1028" type="#_x0000_t202" style="position:absolute;left:0;text-align:left;margin-left:355.6pt;margin-top:5.3pt;width:49.45pt;height:23.3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" filled="f" stroked="f">
                <v:textbox style="mso-fit-shape-to-text:t">
                  <w:txbxContent>
                    <w:p w:rsidR="005C0594" w:rsidRDefault="005C0594" w:rsidP="00135EFF">
                      <w:r>
                        <w:rPr>
                          <w:rFonts w:ascii="Times New Roman" w:hAnsi="Times New Roman" w:cs="Times New Roman"/>
                          <w:sz w:val="28"/>
                          <w:szCs w:val="28"/>
                        </w:rPr>
                        <w:t>, где:</w:t>
                      </w:r>
                    </w:p>
                  </w:txbxContent>
                </v:textbox>
              </v:shape>
            </w:pict>
          </mc:Fallback>
        </mc:AlternateContent>
      </w:r>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r>
              <m:rPr>
                <m:sty m:val="p"/>
              </m:rPr>
              <w:rPr>
                <w:rFonts w:ascii="Cambria Math" w:hAnsi="Cambria Math" w:cs="Times New Roman"/>
                <w:sz w:val="28"/>
                <w:szCs w:val="28"/>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sub>
                </m:sSub>
              </m:e>
            </m:nary>
          </m:e>
        </m:d>
        <m:r>
          <m:rPr>
            <m:sty m:val="p"/>
          </m:rPr>
          <w:rPr>
            <w:rFonts w:ascii="Cambria Math" w:hAnsi="Cambria Math" w:cs="Times New Roman"/>
            <w:sz w:val="28"/>
            <w:szCs w:val="28"/>
            <w:lang w:val="en-US"/>
          </w:rPr>
          <m:t>/N</m:t>
        </m:r>
      </m:oMath>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xml:space="preserve"> – значение коэффициента достижения i-го показателя</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характеризующего результаты реализации приоритетного проекта,</w:t>
      </w:r>
      <w:r w:rsidR="002A52E6" w:rsidRPr="009F2F58">
        <w:rPr>
          <w:rFonts w:ascii="Times New Roman" w:hAnsi="Times New Roman" w:cs="Times New Roman"/>
          <w:color w:val="000000"/>
          <w:sz w:val="28"/>
          <w:szCs w:val="28"/>
        </w:rPr>
        <w:t xml:space="preserve"> муниципального проекта,</w:t>
      </w:r>
      <w:r w:rsidRPr="009F2F58">
        <w:rPr>
          <w:rFonts w:ascii="Times New Roman" w:hAnsi="Times New Roman" w:cs="Times New Roman"/>
          <w:color w:val="000000"/>
          <w:sz w:val="28"/>
          <w:szCs w:val="28"/>
        </w:rPr>
        <w:t xml:space="preserve"> регионального проекта;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xml:space="preserve"> – значение коэффициента достижения i-го результата</w:t>
      </w:r>
      <w:r w:rsidRPr="009F2F58">
        <w:rPr>
          <w:rFonts w:ascii="Times New Roman" w:hAnsi="Times New Roman" w:cs="Times New Roman"/>
          <w:color w:val="FF0000"/>
          <w:sz w:val="28"/>
          <w:szCs w:val="28"/>
        </w:rPr>
        <w:t xml:space="preserve">, </w:t>
      </w:r>
      <w:r w:rsidRPr="009F2F58">
        <w:rPr>
          <w:rFonts w:ascii="Times New Roman" w:hAnsi="Times New Roman" w:cs="Times New Roman"/>
          <w:color w:val="000000"/>
          <w:sz w:val="28"/>
          <w:szCs w:val="28"/>
        </w:rPr>
        <w:t>характеризующего результаты реализации приоритетного проекта,</w:t>
      </w:r>
      <w:r w:rsidR="002A52E6" w:rsidRPr="009F2F58">
        <w:rPr>
          <w:rFonts w:ascii="Times New Roman" w:hAnsi="Times New Roman" w:cs="Times New Roman"/>
          <w:color w:val="000000"/>
          <w:sz w:val="28"/>
          <w:szCs w:val="28"/>
        </w:rPr>
        <w:t xml:space="preserve"> муниципального проекта,</w:t>
      </w:r>
      <w:r w:rsidRPr="009F2F58">
        <w:rPr>
          <w:rFonts w:ascii="Times New Roman" w:hAnsi="Times New Roman" w:cs="Times New Roman"/>
          <w:color w:val="000000"/>
          <w:sz w:val="28"/>
          <w:szCs w:val="28"/>
        </w:rPr>
        <w:t xml:space="preserve"> регионального проекта;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lastRenderedPageBreak/>
        <w:t>N – количество показателей и результатов, характеризующих реализации приоритетного проекта,</w:t>
      </w:r>
      <w:r w:rsidR="002A52E6" w:rsidRPr="009F2F58">
        <w:rPr>
          <w:rFonts w:ascii="Times New Roman" w:hAnsi="Times New Roman" w:cs="Times New Roman"/>
          <w:color w:val="000000"/>
          <w:sz w:val="28"/>
          <w:szCs w:val="28"/>
        </w:rPr>
        <w:t xml:space="preserve"> муниципального проекта,</w:t>
      </w:r>
      <w:r w:rsidRPr="009F2F58">
        <w:rPr>
          <w:rFonts w:ascii="Times New Roman" w:hAnsi="Times New Roman" w:cs="Times New Roman"/>
          <w:color w:val="000000"/>
          <w:sz w:val="28"/>
          <w:szCs w:val="28"/>
        </w:rPr>
        <w:t xml:space="preserve"> регионального проекта.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noProof/>
          <w:sz w:val="28"/>
          <w:szCs w:val="28"/>
        </w:rPr>
        <mc:AlternateContent>
          <mc:Choice Requires="wps">
            <w:drawing>
              <wp:anchor distT="45720" distB="45720" distL="114300" distR="114300" simplePos="0" relativeHeight="251659264" behindDoc="0" locked="0" layoutInCell="1" allowOverlap="1" wp14:anchorId="3CD3713D" wp14:editId="16ABF92B">
                <wp:simplePos x="0" y="0"/>
                <wp:positionH relativeFrom="column">
                  <wp:posOffset>3656330</wp:posOffset>
                </wp:positionH>
                <wp:positionV relativeFrom="paragraph">
                  <wp:posOffset>907415</wp:posOffset>
                </wp:positionV>
                <wp:extent cx="628015" cy="2959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04800"/>
                        </a:xfrm>
                        <a:prstGeom prst="rect">
                          <a:avLst/>
                        </a:prstGeom>
                        <a:noFill/>
                        <a:ln w="9525">
                          <a:noFill/>
                          <a:miter lim="800000"/>
                          <a:headEnd/>
                          <a:tailEnd/>
                        </a:ln>
                      </wps:spPr>
                      <wps:txbx>
                        <w:txbxContent>
                          <w:p w:rsidR="005C0594" w:rsidRDefault="005C0594" w:rsidP="00135EFF">
                            <w:r>
                              <w:rPr>
                                <w:rFonts w:ascii="Times New Roman" w:hAnsi="Times New Roman" w:cs="Times New Roman"/>
                                <w:sz w:val="28"/>
                                <w:szCs w:val="28"/>
                              </w:rPr>
                              <w:t>, где: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3713D" id="Поле 4" o:spid="_x0000_s1029" type="#_x0000_t202" style="position:absolute;left:0;text-align:left;margin-left:287.9pt;margin-top:71.45pt;width:49.45pt;height:23.3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" filled="f" stroked="f">
                <v:textbox style="mso-fit-shape-to-text:t">
                  <w:txbxContent>
                    <w:p w:rsidR="005C0594" w:rsidRDefault="005C0594" w:rsidP="00135EFF">
                      <w:r>
                        <w:rPr>
                          <w:rFonts w:ascii="Times New Roman" w:hAnsi="Times New Roman" w:cs="Times New Roman"/>
                          <w:sz w:val="28"/>
                          <w:szCs w:val="28"/>
                        </w:rPr>
                        <w:t>, где:</w:t>
                      </w:r>
                    </w:p>
                  </w:txbxContent>
                </v:textbox>
              </v:shape>
            </w:pict>
          </mc:Fallback>
        </mc:AlternateContent>
      </w:r>
      <w:r w:rsidRPr="009F2F58">
        <w:rPr>
          <w:rFonts w:ascii="Times New Roman" w:hAnsi="Times New Roman" w:cs="Times New Roman"/>
          <w:color w:val="000000"/>
          <w:sz w:val="28"/>
          <w:szCs w:val="28"/>
        </w:rPr>
        <w:t xml:space="preserve">В случае отсутствия в проекте установленных показателей или результатов эффективность реализации j-го приоритетного проекта, </w:t>
      </w:r>
      <w:r w:rsidR="002A52E6" w:rsidRPr="009F2F58">
        <w:rPr>
          <w:rFonts w:ascii="Times New Roman" w:hAnsi="Times New Roman" w:cs="Times New Roman"/>
          <w:color w:val="000000"/>
          <w:sz w:val="28"/>
          <w:szCs w:val="28"/>
        </w:rPr>
        <w:t xml:space="preserve">муниципального проекта, </w:t>
      </w:r>
      <w:r w:rsidRPr="009F2F58">
        <w:rPr>
          <w:rFonts w:ascii="Times New Roman" w:hAnsi="Times New Roman" w:cs="Times New Roman"/>
          <w:color w:val="000000"/>
          <w:sz w:val="28"/>
          <w:szCs w:val="28"/>
        </w:rPr>
        <w:t>регионального проекта рассчитывается по следующей формуле:</w:t>
      </w:r>
    </w:p>
    <w:p w:rsidR="00135EFF" w:rsidRPr="009F2F58" w:rsidRDefault="00C43B10" w:rsidP="000B7E2A">
      <w:pPr>
        <w:pStyle w:val="ConsPlusNormal"/>
        <w:jc w:val="center"/>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ЭРп</m:t>
              </m:r>
            </m:e>
            <m:sub>
              <m:r>
                <m:rPr>
                  <m:sty m:val="p"/>
                </m:rPr>
                <w:rPr>
                  <w:rFonts w:ascii="Cambria Math" w:hAnsi="Cambria Math" w:cs="Times New Roman"/>
                  <w:sz w:val="28"/>
                  <w:szCs w:val="28"/>
                  <w:lang w:val="en-US"/>
                </w:rPr>
                <m:t>j</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w:rPr>
                  <w:rFonts w:ascii="Cambria Math" w:hAnsi="Cambria Math" w:cs="Times New Roman"/>
                  <w:sz w:val="28"/>
                  <w:szCs w:val="28"/>
                </w:rPr>
                <m:t>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e>
          </m:nary>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rPr>
                    <m:t>i</m:t>
                  </m:r>
                </m:sub>
              </m:sSub>
            </m:e>
          </m:d>
          <m:r>
            <m:rPr>
              <m:sty m:val="p"/>
            </m:rPr>
            <w:rPr>
              <w:rFonts w:ascii="Cambria Math" w:hAnsi="Cambria Math" w:cs="Times New Roman"/>
              <w:sz w:val="28"/>
              <w:szCs w:val="28"/>
            </w:rPr>
            <m:t>/N</m:t>
          </m:r>
        </m:oMath>
      </m:oMathPara>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При использовании данной формулы в случае, если П</w:t>
      </w:r>
      <w:r w:rsidRPr="009F2F58">
        <w:rPr>
          <w:rFonts w:ascii="Times New Roman" w:hAnsi="Times New Roman" w:cs="Times New Roman"/>
          <w:color w:val="000000"/>
          <w:sz w:val="28"/>
          <w:szCs w:val="28"/>
          <w:vertAlign w:val="subscript"/>
        </w:rPr>
        <w:t xml:space="preserve">i </w:t>
      </w:r>
      <w:r w:rsidRPr="009F2F58">
        <w:rPr>
          <w:rFonts w:ascii="Times New Roman" w:hAnsi="Times New Roman" w:cs="Times New Roman"/>
          <w:color w:val="000000"/>
          <w:sz w:val="28"/>
          <w:szCs w:val="28"/>
        </w:rPr>
        <w:t>(Р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&gt; 1, значение П</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xml:space="preserve"> (Р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w:t>
      </w:r>
      <w:r w:rsidR="002A52E6" w:rsidRPr="009F2F58">
        <w:rPr>
          <w:rFonts w:ascii="Times New Roman" w:hAnsi="Times New Roman" w:cs="Times New Roman"/>
          <w:color w:val="000000"/>
          <w:sz w:val="28"/>
          <w:szCs w:val="28"/>
        </w:rPr>
        <w:t xml:space="preserve"> </w:t>
      </w:r>
      <w:r w:rsidRPr="009F2F58">
        <w:rPr>
          <w:rFonts w:ascii="Times New Roman" w:hAnsi="Times New Roman" w:cs="Times New Roman"/>
          <w:color w:val="000000"/>
          <w:sz w:val="28"/>
          <w:szCs w:val="28"/>
        </w:rPr>
        <w:t>принимается равным 1.</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4. Коэффициент достижения значения показателя (результата), характеризующего результаты реализации приоритетного проекта,</w:t>
      </w:r>
      <w:r w:rsidR="002A52E6" w:rsidRPr="009F2F58">
        <w:rPr>
          <w:rFonts w:ascii="Times New Roman" w:hAnsi="Times New Roman" w:cs="Times New Roman"/>
          <w:color w:val="000000"/>
          <w:sz w:val="28"/>
          <w:szCs w:val="28"/>
        </w:rPr>
        <w:t xml:space="preserve"> муниципального проекта,</w:t>
      </w:r>
      <w:r w:rsidRPr="009F2F58">
        <w:rPr>
          <w:rFonts w:ascii="Times New Roman" w:hAnsi="Times New Roman" w:cs="Times New Roman"/>
          <w:color w:val="000000"/>
          <w:sz w:val="28"/>
          <w:szCs w:val="28"/>
        </w:rPr>
        <w:t xml:space="preserve"> регионального проекта, рассчитывается по следующей формуле:</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для показателей (результатов), желаемой тенденцией развития которых является увеличение значений:</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П</w:t>
      </w:r>
      <w:r w:rsidRPr="009F2F58">
        <w:rPr>
          <w:rFonts w:ascii="Times New Roman" w:hAnsi="Times New Roman" w:cs="Times New Roman"/>
          <w:color w:val="000000"/>
          <w:sz w:val="28"/>
          <w:szCs w:val="28"/>
          <w:vertAlign w:val="subscript"/>
        </w:rPr>
        <w:t xml:space="preserve">i </w:t>
      </w:r>
      <w:r w:rsidRPr="009F2F58">
        <w:rPr>
          <w:rFonts w:ascii="Times New Roman" w:hAnsi="Times New Roman" w:cs="Times New Roman"/>
          <w:color w:val="000000"/>
          <w:sz w:val="28"/>
          <w:szCs w:val="28"/>
        </w:rPr>
        <w:t>(Р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 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для показателей (результатов), желаемой тенденцией развития которых является снижение значений:</w:t>
      </w:r>
    </w:p>
    <w:p w:rsidR="00135EFF" w:rsidRPr="009F2F58" w:rsidRDefault="00135EFF" w:rsidP="000B7E2A">
      <w:pPr>
        <w:pStyle w:val="ConsPlusNormal"/>
        <w:jc w:val="both"/>
        <w:rPr>
          <w:rFonts w:ascii="Times New Roman" w:hAnsi="Times New Roman" w:cs="Times New Roman"/>
          <w:color w:val="000000"/>
          <w:sz w:val="28"/>
          <w:szCs w:val="28"/>
        </w:rPr>
      </w:pPr>
    </w:p>
    <w:p w:rsidR="00135EFF" w:rsidRPr="009F2F58" w:rsidRDefault="00135EFF" w:rsidP="000B7E2A">
      <w:pPr>
        <w:pStyle w:val="ConsPlusNormal"/>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П</w:t>
      </w:r>
      <w:r w:rsidRPr="009F2F58">
        <w:rPr>
          <w:rFonts w:ascii="Times New Roman" w:hAnsi="Times New Roman" w:cs="Times New Roman"/>
          <w:color w:val="000000"/>
          <w:sz w:val="28"/>
          <w:szCs w:val="28"/>
          <w:vertAlign w:val="subscript"/>
        </w:rPr>
        <w:t xml:space="preserve">i </w:t>
      </w:r>
      <w:r w:rsidRPr="009F2F58">
        <w:rPr>
          <w:rFonts w:ascii="Times New Roman" w:hAnsi="Times New Roman" w:cs="Times New Roman"/>
          <w:color w:val="000000"/>
          <w:sz w:val="28"/>
          <w:szCs w:val="28"/>
        </w:rPr>
        <w:t>(Р</w:t>
      </w:r>
      <w:r w:rsidRPr="009F2F58">
        <w:rPr>
          <w:rFonts w:ascii="Times New Roman" w:hAnsi="Times New Roman" w:cs="Times New Roman"/>
          <w:color w:val="000000"/>
          <w:sz w:val="28"/>
          <w:szCs w:val="28"/>
          <w:vertAlign w:val="subscript"/>
        </w:rPr>
        <w:t>i</w:t>
      </w:r>
      <w:r w:rsidRPr="009F2F58">
        <w:rPr>
          <w:rFonts w:ascii="Times New Roman" w:hAnsi="Times New Roman" w:cs="Times New Roman"/>
          <w:color w:val="000000"/>
          <w:sz w:val="28"/>
          <w:szCs w:val="28"/>
        </w:rPr>
        <w:t>) = 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где: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 фактическое значение показателя (результата);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З</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 плановое значение показателя (результата).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5. Эффективность реализации проектных мероприятий признается высокой в случае, если значение ЭР</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составляет не менее 0,95.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проектных мероприятий признается средней в случае, если значение ЭР</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составляет не менее 0,85.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проектных мероприятий признается удовлетворительной в случае, если значение ЭР</w:t>
      </w:r>
      <w:r w:rsidRPr="009F2F58">
        <w:rPr>
          <w:rFonts w:ascii="Times New Roman" w:hAnsi="Times New Roman" w:cs="Times New Roman"/>
          <w:color w:val="000000"/>
          <w:sz w:val="28"/>
          <w:szCs w:val="28"/>
          <w:vertAlign w:val="subscript"/>
        </w:rPr>
        <w:t>п</w:t>
      </w:r>
      <w:r w:rsidRPr="009F2F58">
        <w:rPr>
          <w:rFonts w:ascii="Times New Roman" w:hAnsi="Times New Roman" w:cs="Times New Roman"/>
          <w:color w:val="000000"/>
          <w:sz w:val="28"/>
          <w:szCs w:val="28"/>
        </w:rPr>
        <w:t xml:space="preserve"> составляет не менее 0,75.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В остальных случаях эффективность реализации проектных мероприятий признается неудовлетворительной.</w:t>
      </w:r>
    </w:p>
    <w:p w:rsidR="00135EFF" w:rsidRPr="009F2F58" w:rsidRDefault="00135EFF" w:rsidP="000B7E2A">
      <w:pPr>
        <w:widowControl/>
        <w:autoSpaceDE/>
        <w:autoSpaceDN/>
        <w:adjustRightInd/>
        <w:rPr>
          <w:rFonts w:ascii="Times New Roman" w:hAnsi="Times New Roman" w:cs="Times New Roman"/>
          <w:color w:val="FF0000"/>
          <w:sz w:val="28"/>
          <w:szCs w:val="28"/>
        </w:rPr>
        <w:sectPr w:rsidR="00135EFF" w:rsidRPr="009F2F58">
          <w:pgSz w:w="11905" w:h="16838"/>
          <w:pgMar w:top="1134" w:right="850" w:bottom="1134" w:left="1701" w:header="0" w:footer="0" w:gutter="0"/>
          <w:cols w:space="720"/>
        </w:sectPr>
      </w:pPr>
    </w:p>
    <w:p w:rsidR="00135EFF" w:rsidRPr="009F2F58" w:rsidRDefault="003B4216" w:rsidP="000B7E2A">
      <w:pPr>
        <w:pStyle w:val="ConsPlusNormal"/>
        <w:jc w:val="right"/>
        <w:outlineLvl w:val="1"/>
        <w:rPr>
          <w:rFonts w:ascii="Times New Roman" w:hAnsi="Times New Roman" w:cs="Times New Roman"/>
          <w:sz w:val="28"/>
          <w:szCs w:val="28"/>
        </w:rPr>
      </w:pPr>
      <w:r w:rsidRPr="009F2F58">
        <w:rPr>
          <w:rFonts w:ascii="Times New Roman" w:hAnsi="Times New Roman" w:cs="Times New Roman"/>
          <w:sz w:val="28"/>
          <w:szCs w:val="28"/>
        </w:rPr>
        <w:lastRenderedPageBreak/>
        <w:t>Приложение 12</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к порядку разработки, реализации </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и оценки эффективности</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муниципальных программ</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муниципального образования</w:t>
      </w:r>
    </w:p>
    <w:p w:rsidR="009024CE" w:rsidRPr="009F2F58" w:rsidRDefault="00107636" w:rsidP="009024CE">
      <w:pPr>
        <w:jc w:val="right"/>
        <w:rPr>
          <w:rFonts w:ascii="Times New Roman" w:hAnsi="Times New Roman" w:cs="Times New Roman"/>
          <w:sz w:val="28"/>
          <w:szCs w:val="28"/>
        </w:rPr>
      </w:pPr>
      <w:r>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9024CE" w:rsidRPr="009F2F58">
        <w:rPr>
          <w:rFonts w:ascii="Times New Roman" w:hAnsi="Times New Roman" w:cs="Times New Roman"/>
          <w:sz w:val="28"/>
          <w:szCs w:val="28"/>
        </w:rPr>
        <w:t xml:space="preserve"> сельсовет</w:t>
      </w:r>
    </w:p>
    <w:p w:rsidR="009024CE" w:rsidRPr="009F2F58" w:rsidRDefault="009024CE" w:rsidP="009024CE">
      <w:pPr>
        <w:jc w:val="right"/>
        <w:rPr>
          <w:rFonts w:ascii="Times New Roman" w:hAnsi="Times New Roman" w:cs="Times New Roman"/>
          <w:sz w:val="28"/>
          <w:szCs w:val="28"/>
        </w:rPr>
      </w:pPr>
      <w:r w:rsidRPr="009F2F58">
        <w:rPr>
          <w:rFonts w:ascii="Times New Roman" w:hAnsi="Times New Roman" w:cs="Times New Roman"/>
          <w:sz w:val="28"/>
          <w:szCs w:val="28"/>
        </w:rPr>
        <w:t xml:space="preserve">Оренбургского района </w:t>
      </w:r>
    </w:p>
    <w:p w:rsidR="00135EFF" w:rsidRPr="009F2F58" w:rsidRDefault="009024CE" w:rsidP="009024CE">
      <w:pPr>
        <w:pStyle w:val="ConsPlusNormal"/>
        <w:jc w:val="right"/>
        <w:rPr>
          <w:rFonts w:ascii="Times New Roman" w:hAnsi="Times New Roman" w:cs="Times New Roman"/>
          <w:color w:val="FF0000"/>
          <w:sz w:val="28"/>
          <w:szCs w:val="28"/>
        </w:rPr>
      </w:pPr>
      <w:r w:rsidRPr="009F2F58">
        <w:rPr>
          <w:rFonts w:ascii="Times New Roman" w:hAnsi="Times New Roman" w:cs="Times New Roman"/>
          <w:sz w:val="28"/>
          <w:szCs w:val="28"/>
        </w:rPr>
        <w:t>Оренбургской области</w:t>
      </w:r>
    </w:p>
    <w:p w:rsidR="009024CE" w:rsidRPr="009F2F58" w:rsidRDefault="009024CE" w:rsidP="000B7E2A">
      <w:pPr>
        <w:pStyle w:val="ConsPlusTitle"/>
        <w:jc w:val="center"/>
        <w:rPr>
          <w:rFonts w:ascii="Times New Roman" w:hAnsi="Times New Roman" w:cs="Times New Roman"/>
          <w:color w:val="000000"/>
          <w:sz w:val="28"/>
          <w:szCs w:val="28"/>
        </w:rPr>
      </w:pPr>
      <w:bookmarkStart w:id="11" w:name="P2325"/>
      <w:bookmarkEnd w:id="11"/>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Методика</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оценки эффективности реализации структурных элементов</w:t>
      </w:r>
    </w:p>
    <w:p w:rsid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муниципальных программ (комплексных программ)</w:t>
      </w:r>
      <w:r w:rsidR="00431D95" w:rsidRPr="009F2F58">
        <w:rPr>
          <w:rFonts w:ascii="Times New Roman" w:hAnsi="Times New Roman" w:cs="Times New Roman"/>
          <w:color w:val="000000"/>
          <w:sz w:val="28"/>
          <w:szCs w:val="28"/>
        </w:rPr>
        <w:t xml:space="preserve"> </w:t>
      </w:r>
    </w:p>
    <w:p w:rsidR="00135EFF" w:rsidRPr="009F2F58" w:rsidRDefault="009024CE"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МО </w:t>
      </w:r>
      <w:r w:rsidR="00107636">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Pr="009F2F58">
        <w:rPr>
          <w:rFonts w:ascii="Times New Roman" w:hAnsi="Times New Roman" w:cs="Times New Roman"/>
          <w:color w:val="000000"/>
          <w:sz w:val="28"/>
          <w:szCs w:val="28"/>
        </w:rPr>
        <w:t xml:space="preserve"> сельсовет</w:t>
      </w:r>
      <w:r w:rsidR="00135EFF" w:rsidRPr="009F2F58">
        <w:rPr>
          <w:rFonts w:ascii="Times New Roman" w:hAnsi="Times New Roman" w:cs="Times New Roman"/>
          <w:color w:val="000000"/>
          <w:sz w:val="28"/>
          <w:szCs w:val="28"/>
        </w:rPr>
        <w:t>, осуществляемых за счет средств субсидий</w:t>
      </w:r>
      <w:r w:rsidR="009F2F58">
        <w:rPr>
          <w:rFonts w:ascii="Times New Roman" w:hAnsi="Times New Roman" w:cs="Times New Roman"/>
          <w:color w:val="000000"/>
          <w:sz w:val="28"/>
          <w:szCs w:val="28"/>
        </w:rPr>
        <w:t xml:space="preserve"> </w:t>
      </w:r>
      <w:r w:rsidR="00135EFF" w:rsidRPr="009F2F58">
        <w:rPr>
          <w:rFonts w:ascii="Times New Roman" w:hAnsi="Times New Roman" w:cs="Times New Roman"/>
          <w:color w:val="000000"/>
          <w:sz w:val="28"/>
          <w:szCs w:val="28"/>
        </w:rPr>
        <w:t>из</w:t>
      </w:r>
      <w:r w:rsidR="005C32E6" w:rsidRPr="009F2F58">
        <w:rPr>
          <w:rFonts w:ascii="Times New Roman" w:hAnsi="Times New Roman" w:cs="Times New Roman"/>
          <w:color w:val="000000"/>
          <w:sz w:val="28"/>
          <w:szCs w:val="28"/>
        </w:rPr>
        <w:t xml:space="preserve"> районного, </w:t>
      </w:r>
      <w:r w:rsidR="00135EFF" w:rsidRPr="009F2F58">
        <w:rPr>
          <w:rFonts w:ascii="Times New Roman" w:hAnsi="Times New Roman" w:cs="Times New Roman"/>
          <w:color w:val="000000"/>
          <w:sz w:val="28"/>
          <w:szCs w:val="28"/>
        </w:rPr>
        <w:t>областного и (или) федерального бюджетов и средств местного бюджета, предусмотренных на обеспечение условий</w:t>
      </w:r>
    </w:p>
    <w:p w:rsidR="00135EFF" w:rsidRPr="009F2F58" w:rsidRDefault="00135EFF" w:rsidP="000B7E2A">
      <w:pPr>
        <w:pStyle w:val="ConsPlusTitle"/>
        <w:jc w:val="center"/>
        <w:rPr>
          <w:rFonts w:ascii="Times New Roman" w:hAnsi="Times New Roman" w:cs="Times New Roman"/>
          <w:color w:val="000000"/>
          <w:sz w:val="28"/>
          <w:szCs w:val="28"/>
        </w:rPr>
      </w:pPr>
      <w:r w:rsidRPr="009F2F58">
        <w:rPr>
          <w:rFonts w:ascii="Times New Roman" w:hAnsi="Times New Roman" w:cs="Times New Roman"/>
          <w:color w:val="000000"/>
          <w:sz w:val="28"/>
          <w:szCs w:val="28"/>
        </w:rPr>
        <w:t>софинансирования расходов</w:t>
      </w:r>
    </w:p>
    <w:p w:rsidR="00135EFF" w:rsidRPr="009F2F58" w:rsidRDefault="00135EFF" w:rsidP="000B7E2A">
      <w:pPr>
        <w:pStyle w:val="ConsPlusNormal"/>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1. Оценка эффективности реализации структурных элементов муниципальных программ (комплексная программа) </w:t>
      </w:r>
      <w:r w:rsidR="00431D95" w:rsidRPr="009F2F58">
        <w:rPr>
          <w:rFonts w:ascii="Times New Roman" w:hAnsi="Times New Roman" w:cs="Times New Roman"/>
          <w:color w:val="000000"/>
          <w:sz w:val="28"/>
          <w:szCs w:val="28"/>
        </w:rPr>
        <w:t xml:space="preserve">МО </w:t>
      </w:r>
      <w:r w:rsidR="00107636">
        <w:rPr>
          <w:rFonts w:ascii="Times New Roman" w:hAnsi="Times New Roman" w:cs="Times New Roman"/>
          <w:sz w:val="28"/>
          <w:szCs w:val="28"/>
        </w:rPr>
        <w:t>Струковский</w:t>
      </w:r>
      <w:r w:rsidR="0046144B" w:rsidRPr="00F8715F">
        <w:rPr>
          <w:rFonts w:ascii="Times New Roman" w:hAnsi="Times New Roman" w:cs="Times New Roman"/>
          <w:sz w:val="28"/>
          <w:szCs w:val="28"/>
        </w:rPr>
        <w:t xml:space="preserve"> </w:t>
      </w:r>
      <w:r w:rsidR="005C32E6" w:rsidRPr="009F2F58">
        <w:rPr>
          <w:rFonts w:ascii="Times New Roman" w:hAnsi="Times New Roman" w:cs="Times New Roman"/>
          <w:color w:val="000000"/>
          <w:sz w:val="28"/>
          <w:szCs w:val="28"/>
        </w:rPr>
        <w:t xml:space="preserve"> сельсовет</w:t>
      </w:r>
      <w:r w:rsidRPr="009F2F58">
        <w:rPr>
          <w:rFonts w:ascii="Times New Roman" w:hAnsi="Times New Roman" w:cs="Times New Roman"/>
          <w:color w:val="000000"/>
          <w:sz w:val="28"/>
          <w:szCs w:val="28"/>
        </w:rPr>
        <w:t xml:space="preserve"> (далее – муниципальная программа (комплексная программа), осуществляемых за счет субсидий из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 xml:space="preserve">областного и (или) федерального бюджетов и средств местного бюджета, предусмотренных на обеспечение условий софинансирования расходов (далее – мероприятия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 xml:space="preserve">областного и федерального субсидирования), производится по соответствующему соглашению о предоставлении субсидии из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областного и (или) федерального бюджета ежегодно по итогам отчетного финансового года.</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2. При проведении оценки эффективности мероприятий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областного и (или) федерального субсидирования учитывается редакция муниципальной программы (комплексной программы), действующая в отчетном году.</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3. Эффективность реализации мероприятий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областного и (или) федерального субсидирования рассчитывается по следующей формуле:</w:t>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jc w:val="center"/>
        <w:rPr>
          <w:rFonts w:ascii="Times New Roman" w:hAnsi="Times New Roman" w:cs="Times New Roman"/>
          <w:color w:val="FF0000"/>
          <w:sz w:val="28"/>
          <w:szCs w:val="28"/>
        </w:rPr>
      </w:pPr>
      <w:r w:rsidRPr="009F2F58">
        <w:rPr>
          <w:rFonts w:ascii="Times New Roman" w:hAnsi="Times New Roman" w:cs="Times New Roman"/>
          <w:noProof/>
          <w:color w:val="FF0000"/>
          <w:position w:val="-10"/>
          <w:sz w:val="28"/>
          <w:szCs w:val="28"/>
        </w:rPr>
        <w:drawing>
          <wp:inline distT="0" distB="0" distL="0" distR="0" wp14:anchorId="5E82AF73" wp14:editId="5691BDE5">
            <wp:extent cx="19716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1675" cy="257175"/>
                    </a:xfrm>
                    <a:prstGeom prst="rect">
                      <a:avLst/>
                    </a:prstGeom>
                    <a:noFill/>
                    <a:ln>
                      <a:noFill/>
                    </a:ln>
                  </pic:spPr>
                </pic:pic>
              </a:graphicData>
            </a:graphic>
          </wp:inline>
        </w:drawing>
      </w:r>
    </w:p>
    <w:p w:rsidR="00135EFF" w:rsidRPr="009F2F58" w:rsidRDefault="00135EFF" w:rsidP="000B7E2A">
      <w:pPr>
        <w:pStyle w:val="ConsPlusNormal"/>
        <w:jc w:val="both"/>
        <w:rPr>
          <w:rFonts w:ascii="Times New Roman" w:hAnsi="Times New Roman" w:cs="Times New Roman"/>
          <w:color w:val="FF0000"/>
          <w:sz w:val="28"/>
          <w:szCs w:val="28"/>
        </w:rPr>
      </w:pP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О</w:t>
      </w:r>
      <w:r w:rsidRPr="009F2F58">
        <w:rPr>
          <w:rFonts w:ascii="Times New Roman" w:hAnsi="Times New Roman" w:cs="Times New Roman"/>
          <w:color w:val="000000"/>
          <w:sz w:val="28"/>
          <w:szCs w:val="28"/>
          <w:vertAlign w:val="subscript"/>
        </w:rPr>
        <w:t>в</w:t>
      </w:r>
      <w:r w:rsidRPr="009F2F58">
        <w:rPr>
          <w:rFonts w:ascii="Times New Roman" w:hAnsi="Times New Roman" w:cs="Times New Roman"/>
          <w:color w:val="000000"/>
          <w:sz w:val="28"/>
          <w:szCs w:val="28"/>
        </w:rPr>
        <w:t xml:space="preserve"> – объем средств, подлежащих возврату в</w:t>
      </w:r>
      <w:r w:rsidR="005C32E6" w:rsidRPr="009F2F58">
        <w:rPr>
          <w:rFonts w:ascii="Times New Roman" w:hAnsi="Times New Roman" w:cs="Times New Roman"/>
          <w:color w:val="000000"/>
          <w:sz w:val="28"/>
          <w:szCs w:val="28"/>
        </w:rPr>
        <w:t xml:space="preserve"> районный,</w:t>
      </w:r>
      <w:r w:rsidRPr="009F2F58">
        <w:rPr>
          <w:rFonts w:ascii="Times New Roman" w:hAnsi="Times New Roman" w:cs="Times New Roman"/>
          <w:color w:val="000000"/>
          <w:sz w:val="28"/>
          <w:szCs w:val="28"/>
        </w:rPr>
        <w:t xml:space="preserve"> областной и (или) федеральный бюджет в связи с недостижением значений результатов использования i-й областной и (или) федеральной субсидии, рассчитываемый в соответствии с правилами формирования, предоставления и распределения субсидий из областного и (или) федерального бюджета бюджетам муниципальных образований Оренбургской области;</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О</w:t>
      </w:r>
      <w:r w:rsidRPr="009F2F58">
        <w:rPr>
          <w:rFonts w:ascii="Times New Roman" w:hAnsi="Times New Roman" w:cs="Times New Roman"/>
          <w:color w:val="000000"/>
          <w:sz w:val="28"/>
          <w:szCs w:val="28"/>
          <w:vertAlign w:val="subscript"/>
        </w:rPr>
        <w:t>с</w:t>
      </w:r>
      <w:r w:rsidRPr="009F2F58">
        <w:rPr>
          <w:rFonts w:ascii="Times New Roman" w:hAnsi="Times New Roman" w:cs="Times New Roman"/>
          <w:color w:val="000000"/>
          <w:sz w:val="28"/>
          <w:szCs w:val="28"/>
        </w:rPr>
        <w:t xml:space="preserve"> – объем i-й субсидии из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областного и (или) федерального бюджетов в отчетном году;</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lastRenderedPageBreak/>
        <w:t>N – количество субсидий из областного и (или) федерального бюджетов.</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4. Эффективность реализации мероприятий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областного и (или) федерального субсидирования признается высокой в случае, если значение ЭР</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составляет не менее 0,98.</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 xml:space="preserve">Эффективность реализации мероприятий </w:t>
      </w:r>
      <w:r w:rsidR="005C32E6" w:rsidRPr="009F2F58">
        <w:rPr>
          <w:rFonts w:ascii="Times New Roman" w:hAnsi="Times New Roman" w:cs="Times New Roman"/>
          <w:color w:val="000000"/>
          <w:sz w:val="28"/>
          <w:szCs w:val="28"/>
        </w:rPr>
        <w:t xml:space="preserve">районного, </w:t>
      </w:r>
      <w:r w:rsidRPr="009F2F58">
        <w:rPr>
          <w:rFonts w:ascii="Times New Roman" w:hAnsi="Times New Roman" w:cs="Times New Roman"/>
          <w:color w:val="000000"/>
          <w:sz w:val="28"/>
          <w:szCs w:val="28"/>
        </w:rPr>
        <w:t>областного и (или) федерального субсидирования признается средней в случае, если значение ЭР</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составляет не менее 0,95.</w:t>
      </w:r>
    </w:p>
    <w:p w:rsidR="00135EFF" w:rsidRPr="009F2F58" w:rsidRDefault="00135EFF" w:rsidP="000B7E2A">
      <w:pPr>
        <w:pStyle w:val="ConsPlusNormal"/>
        <w:ind w:firstLine="540"/>
        <w:jc w:val="both"/>
        <w:rPr>
          <w:rFonts w:ascii="Times New Roman" w:hAnsi="Times New Roman" w:cs="Times New Roman"/>
          <w:color w:val="000000"/>
          <w:sz w:val="28"/>
          <w:szCs w:val="28"/>
        </w:rPr>
      </w:pPr>
      <w:r w:rsidRPr="009F2F58">
        <w:rPr>
          <w:rFonts w:ascii="Times New Roman" w:hAnsi="Times New Roman" w:cs="Times New Roman"/>
          <w:color w:val="000000"/>
          <w:sz w:val="28"/>
          <w:szCs w:val="28"/>
        </w:rPr>
        <w:t>Эффективность реализации мероприятий областного и (или) федерального субсидирования признается удовлетворительной в случае, если значение ЭР</w:t>
      </w:r>
      <w:r w:rsidRPr="009F2F58">
        <w:rPr>
          <w:rFonts w:ascii="Times New Roman" w:hAnsi="Times New Roman" w:cs="Times New Roman"/>
          <w:color w:val="000000"/>
          <w:sz w:val="28"/>
          <w:szCs w:val="28"/>
          <w:vertAlign w:val="subscript"/>
        </w:rPr>
        <w:t>ф</w:t>
      </w:r>
      <w:r w:rsidRPr="009F2F58">
        <w:rPr>
          <w:rFonts w:ascii="Times New Roman" w:hAnsi="Times New Roman" w:cs="Times New Roman"/>
          <w:color w:val="000000"/>
          <w:sz w:val="28"/>
          <w:szCs w:val="28"/>
        </w:rPr>
        <w:t xml:space="preserve"> составляет не менее 0,9.</w:t>
      </w:r>
    </w:p>
    <w:p w:rsidR="00EA74D0" w:rsidRPr="009F2F58" w:rsidRDefault="00135EFF" w:rsidP="005C32E6">
      <w:pPr>
        <w:pStyle w:val="ConsPlusNormal"/>
        <w:ind w:firstLine="540"/>
        <w:jc w:val="both"/>
        <w:rPr>
          <w:sz w:val="28"/>
          <w:szCs w:val="28"/>
        </w:rPr>
      </w:pPr>
      <w:r w:rsidRPr="009F2F58">
        <w:rPr>
          <w:rFonts w:ascii="Times New Roman" w:hAnsi="Times New Roman" w:cs="Times New Roman"/>
          <w:color w:val="000000"/>
          <w:sz w:val="28"/>
          <w:szCs w:val="28"/>
        </w:rPr>
        <w:t>В остальных случаях эффективность реализации мероприятий областного и (или) федерального субсидирования признается неудовлетворител</w:t>
      </w:r>
      <w:r w:rsidR="003B4216" w:rsidRPr="009F2F58">
        <w:rPr>
          <w:rFonts w:ascii="Times New Roman" w:hAnsi="Times New Roman" w:cs="Times New Roman"/>
          <w:color w:val="000000"/>
          <w:sz w:val="28"/>
          <w:szCs w:val="28"/>
        </w:rPr>
        <w:t>ьной.</w:t>
      </w:r>
    </w:p>
    <w:sectPr w:rsidR="00EA74D0" w:rsidRPr="009F2F58" w:rsidSect="0087585E">
      <w:headerReference w:type="even" r:id="rId18"/>
      <w:headerReference w:type="default" r:id="rId19"/>
      <w:headerReference w:type="first" r:id="rId20"/>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10" w:rsidRDefault="00C43B10" w:rsidP="00135EFF">
      <w:r>
        <w:separator/>
      </w:r>
    </w:p>
  </w:endnote>
  <w:endnote w:type="continuationSeparator" w:id="0">
    <w:p w:rsidR="00C43B10" w:rsidRDefault="00C43B10" w:rsidP="0013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10" w:rsidRDefault="00C43B10" w:rsidP="00135EFF">
      <w:r>
        <w:separator/>
      </w:r>
    </w:p>
  </w:footnote>
  <w:footnote w:type="continuationSeparator" w:id="0">
    <w:p w:rsidR="00C43B10" w:rsidRDefault="00C43B10" w:rsidP="00135EFF">
      <w:r>
        <w:continuationSeparator/>
      </w:r>
    </w:p>
  </w:footnote>
  <w:footnote w:id="1">
    <w:p w:rsidR="005C0594" w:rsidRDefault="005C0594" w:rsidP="00135EFF">
      <w:pPr>
        <w:pStyle w:val="afffff0"/>
        <w:ind w:left="0" w:firstLine="0"/>
        <w:jc w:val="left"/>
        <w:rPr>
          <w:b w:val="0"/>
        </w:rPr>
      </w:pPr>
      <w:r>
        <w:rPr>
          <w:rStyle w:val="afffff2"/>
          <w:b w:val="0"/>
        </w:rPr>
        <w:footnoteRef/>
      </w:r>
      <w:r>
        <w:rPr>
          <w:b w:val="0"/>
        </w:rPr>
        <w:t xml:space="preserve"> При необходимости могут быть указаны несколько целей муниципальной программы (комплексной программы)</w:t>
      </w:r>
    </w:p>
  </w:footnote>
  <w:footnote w:id="2">
    <w:p w:rsidR="005C0594" w:rsidRDefault="005C0594" w:rsidP="00135EFF">
      <w:pPr>
        <w:pStyle w:val="afffff0"/>
        <w:ind w:left="0" w:right="1" w:firstLine="0"/>
        <w:jc w:val="both"/>
      </w:pPr>
      <w:r>
        <w:rPr>
          <w:rStyle w:val="afffff2"/>
        </w:rPr>
        <w:footnoteRef/>
      </w:r>
      <w:r>
        <w:t xml:space="preserve"> </w:t>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3">
    <w:p w:rsidR="005C0594" w:rsidRDefault="005C0594" w:rsidP="00135EFF">
      <w:pPr>
        <w:pStyle w:val="afffff0"/>
        <w:ind w:left="0" w:right="-59" w:firstLine="0"/>
        <w:jc w:val="left"/>
        <w:rPr>
          <w:b w:val="0"/>
        </w:rPr>
      </w:pPr>
      <w:r>
        <w:rPr>
          <w:rStyle w:val="afffff2"/>
        </w:rPr>
        <w:footnoteRef/>
      </w:r>
      <w:r>
        <w:t xml:space="preserve"> </w:t>
      </w:r>
      <w:r>
        <w:rPr>
          <w:b w:val="0"/>
        </w:rPr>
        <w:t xml:space="preserve">Показатели уровня муниципальной программы (комплексной программы), в том числе характеризующие вклад в достижение национальных целей, приоритетов социально-экономического развития МО </w:t>
      </w:r>
      <w:r w:rsidR="00107636" w:rsidRPr="00107636">
        <w:rPr>
          <w:b w:val="0"/>
          <w:sz w:val="18"/>
          <w:szCs w:val="18"/>
        </w:rPr>
        <w:t>Струковский</w:t>
      </w:r>
      <w:r w:rsidRPr="00F8715F">
        <w:rPr>
          <w:sz w:val="28"/>
          <w:szCs w:val="28"/>
        </w:rPr>
        <w:t xml:space="preserve"> </w:t>
      </w:r>
      <w:r>
        <w:rPr>
          <w:b w:val="0"/>
        </w:rPr>
        <w:t>сельсовет.</w:t>
      </w:r>
    </w:p>
  </w:footnote>
  <w:footnote w:id="4">
    <w:p w:rsidR="005C0594" w:rsidRDefault="005C0594" w:rsidP="00135EFF">
      <w:pPr>
        <w:pStyle w:val="afffff0"/>
        <w:ind w:left="0" w:right="-59" w:firstLine="0"/>
        <w:jc w:val="left"/>
        <w:rPr>
          <w:b w:val="0"/>
        </w:rPr>
      </w:pPr>
      <w:r>
        <w:rPr>
          <w:rStyle w:val="afffff2"/>
        </w:rPr>
        <w:footnoteRef/>
      </w:r>
      <w:r>
        <w:t xml:space="preserve"> </w:t>
      </w:r>
      <w:r>
        <w:rPr>
          <w:b w:val="0"/>
        </w:rPr>
        <w:t>Плановое значение показателя на год разработки проекта муниципальной  программы (комплексной программы).</w:t>
      </w:r>
    </w:p>
  </w:footnote>
  <w:footnote w:id="5">
    <w:p w:rsidR="005C0594" w:rsidRDefault="005C0594" w:rsidP="00135EFF">
      <w:pPr>
        <w:pStyle w:val="afffff0"/>
        <w:ind w:left="0" w:firstLine="0"/>
        <w:jc w:val="left"/>
        <w:rPr>
          <w:b w:val="0"/>
        </w:rPr>
      </w:pPr>
      <w:r>
        <w:rPr>
          <w:rStyle w:val="afffff2"/>
        </w:rPr>
        <w:footnoteRef/>
      </w:r>
      <w:r>
        <w:rPr>
          <w:b w:val="0"/>
        </w:rPr>
        <w:t xml:space="preserve"> Наименование  ответственного за достижение  показателя.</w:t>
      </w:r>
    </w:p>
  </w:footnote>
  <w:footnote w:id="6">
    <w:p w:rsidR="005C0594" w:rsidRDefault="005C0594" w:rsidP="00135EFF">
      <w:pPr>
        <w:pStyle w:val="afffff0"/>
        <w:ind w:left="0" w:right="-59" w:firstLine="0"/>
        <w:jc w:val="left"/>
        <w:rPr>
          <w:b w:val="0"/>
        </w:rPr>
      </w:pPr>
      <w:r>
        <w:rPr>
          <w:rStyle w:val="afffff2"/>
        </w:rPr>
        <w:footnoteRef/>
      </w:r>
      <w:r>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(комплексной программы). </w:t>
      </w:r>
    </w:p>
  </w:footnote>
  <w:footnote w:id="7">
    <w:p w:rsidR="005C0594" w:rsidRDefault="005C0594" w:rsidP="00135EFF">
      <w:pPr>
        <w:pStyle w:val="afffff0"/>
        <w:ind w:left="0" w:right="1" w:firstLine="0"/>
        <w:jc w:val="left"/>
        <w:rPr>
          <w:b w:val="0"/>
        </w:rPr>
      </w:pPr>
      <w:r>
        <w:rPr>
          <w:rStyle w:val="afffff2"/>
        </w:rPr>
        <w:footnoteRef/>
      </w:r>
      <w:r>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8">
    <w:p w:rsidR="005C0594" w:rsidRDefault="005C0594" w:rsidP="00135EFF">
      <w:pPr>
        <w:pStyle w:val="afffff0"/>
        <w:ind w:left="0" w:right="1" w:firstLine="0"/>
        <w:jc w:val="left"/>
      </w:pPr>
      <w:r>
        <w:rPr>
          <w:rStyle w:val="afffff2"/>
        </w:rPr>
        <w:footnoteRef/>
      </w:r>
      <w:r>
        <w:t xml:space="preserve"> </w:t>
      </w:r>
      <w:r>
        <w:rPr>
          <w:b w:val="0"/>
        </w:rPr>
        <w:t>Указывается порядковый номер комплексной программы из пункта «Связь с комплексной программой» паспорта муниципальной программы (комплексной программы).</w:t>
      </w:r>
    </w:p>
  </w:footnote>
  <w:footnote w:id="9">
    <w:p w:rsidR="005C0594" w:rsidRDefault="005C0594" w:rsidP="00135EFF">
      <w:pPr>
        <w:pStyle w:val="afffff0"/>
        <w:ind w:left="0" w:right="-59" w:firstLine="0"/>
        <w:jc w:val="left"/>
        <w:rPr>
          <w:b w:val="0"/>
        </w:rPr>
      </w:pPr>
      <w:r>
        <w:rPr>
          <w:rStyle w:val="afffff2"/>
        </w:rPr>
        <w:footnoteRef/>
      </w:r>
      <w:r>
        <w:rPr>
          <w:b w:val="0"/>
        </w:rPr>
        <w:t xml:space="preserve"> Указывается год начала реализации муниципальной  программы для действующих муниципальной программ или год начала реализации </w:t>
      </w:r>
      <w:r w:rsidRPr="00E551F8">
        <w:rPr>
          <w:b w:val="0"/>
        </w:rPr>
        <w:t xml:space="preserve"> </w:t>
      </w:r>
      <w:r>
        <w:rPr>
          <w:b w:val="0"/>
        </w:rPr>
        <w:t>муниципальной  программы (для новых муниципальных программ) (комплексных программ).</w:t>
      </w:r>
    </w:p>
    <w:p w:rsidR="005C0594" w:rsidRDefault="005C0594" w:rsidP="00135EFF">
      <w:pPr>
        <w:pStyle w:val="afffff0"/>
        <w:ind w:left="0" w:right="-59" w:firstLine="0"/>
        <w:jc w:val="left"/>
        <w:rPr>
          <w:b w:val="0"/>
        </w:rPr>
      </w:pPr>
    </w:p>
  </w:footnote>
  <w:footnote w:id="10">
    <w:p w:rsidR="005C0594" w:rsidRDefault="005C0594" w:rsidP="00135EFF">
      <w:pPr>
        <w:pStyle w:val="afffff0"/>
        <w:ind w:left="0" w:right="1" w:firstLine="0"/>
        <w:jc w:val="left"/>
        <w:rPr>
          <w:b w:val="0"/>
        </w:rPr>
      </w:pPr>
      <w:r>
        <w:rPr>
          <w:rStyle w:val="afffff2"/>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(комплексной программы)</w:t>
      </w:r>
    </w:p>
  </w:footnote>
  <w:footnote w:id="11">
    <w:p w:rsidR="005C0594" w:rsidRDefault="005C0594" w:rsidP="00135EFF">
      <w:pPr>
        <w:pStyle w:val="afffff0"/>
        <w:ind w:left="0" w:firstLine="0"/>
        <w:jc w:val="left"/>
        <w:rPr>
          <w:b w:val="0"/>
        </w:rPr>
      </w:pPr>
      <w:r>
        <w:rPr>
          <w:rStyle w:val="afffff2"/>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12">
    <w:p w:rsidR="005C0594" w:rsidRDefault="005C0594" w:rsidP="00135EFF">
      <w:pPr>
        <w:pStyle w:val="afffff0"/>
        <w:ind w:left="0" w:firstLine="0"/>
        <w:jc w:val="left"/>
        <w:rPr>
          <w:b w:val="0"/>
        </w:rPr>
      </w:pPr>
      <w:r>
        <w:rPr>
          <w:rStyle w:val="afffff2"/>
        </w:rPr>
        <w:footnoteRef/>
      </w:r>
      <w:r>
        <w:rPr>
          <w:b w:val="0"/>
        </w:rPr>
        <w:t xml:space="preserve"> Указываются наименования показателей уровня муниципальной программы (комплексной программы) МО </w:t>
      </w:r>
      <w:r w:rsidR="00107636" w:rsidRPr="00107636">
        <w:rPr>
          <w:b w:val="0"/>
          <w:sz w:val="18"/>
          <w:szCs w:val="18"/>
        </w:rPr>
        <w:t>Струковский</w:t>
      </w:r>
      <w:r w:rsidRPr="00F8715F">
        <w:rPr>
          <w:sz w:val="28"/>
          <w:szCs w:val="28"/>
        </w:rPr>
        <w:t xml:space="preserve"> </w:t>
      </w:r>
      <w:r>
        <w:rPr>
          <w:b w:val="0"/>
        </w:rPr>
        <w:t>сельсовет, на достижение которых направлены структурный элемент</w:t>
      </w:r>
    </w:p>
  </w:footnote>
  <w:footnote w:id="13">
    <w:p w:rsidR="005C0594" w:rsidRDefault="005C0594" w:rsidP="00135EFF">
      <w:pPr>
        <w:pStyle w:val="afffff0"/>
        <w:ind w:left="0" w:firstLine="0"/>
        <w:jc w:val="left"/>
        <w:rPr>
          <w:b w:val="0"/>
        </w:rPr>
      </w:pPr>
      <w:r>
        <w:rPr>
          <w:rStyle w:val="afffff2"/>
        </w:rPr>
        <w:footnoteRef/>
      </w:r>
      <w:r>
        <w:rPr>
          <w:b w:val="0"/>
        </w:rPr>
        <w:t xml:space="preserve"> Наименование направления приводится при необходимости</w:t>
      </w:r>
    </w:p>
  </w:footnote>
  <w:footnote w:id="14">
    <w:p w:rsidR="005C0594" w:rsidRDefault="005C0594" w:rsidP="00D65405">
      <w:pPr>
        <w:pStyle w:val="afffff0"/>
        <w:spacing w:before="240"/>
        <w:ind w:left="0" w:firstLine="0"/>
        <w:jc w:val="left"/>
        <w:rPr>
          <w:b w:val="0"/>
        </w:rPr>
      </w:pPr>
      <w:r>
        <w:rPr>
          <w:rStyle w:val="afffff2"/>
        </w:rPr>
        <w:footnoteRef/>
      </w:r>
      <w:r>
        <w:rPr>
          <w:b w:val="0"/>
        </w:rPr>
        <w:t xml:space="preserve"> Указывается куратор регионального (муниципального)  проекта в соответствии с паспортом регионального (муниципального)  проекта</w:t>
      </w:r>
    </w:p>
  </w:footnote>
  <w:footnote w:id="15">
    <w:p w:rsidR="005C0594" w:rsidRDefault="005C0594" w:rsidP="00135EFF">
      <w:pPr>
        <w:pStyle w:val="afffff0"/>
        <w:ind w:left="0" w:firstLine="0"/>
        <w:jc w:val="left"/>
        <w:rPr>
          <w:b w:val="0"/>
        </w:rPr>
      </w:pPr>
      <w:r>
        <w:rPr>
          <w:rStyle w:val="afffff2"/>
        </w:rPr>
        <w:footnoteRef/>
      </w:r>
      <w:r>
        <w:rPr>
          <w:b w:val="0"/>
        </w:rPr>
        <w:t xml:space="preserve"> Указывается куратор проекта в соответствии с паспортом ведомственного проекта</w:t>
      </w:r>
    </w:p>
  </w:footnote>
  <w:footnote w:id="16">
    <w:p w:rsidR="005C0594" w:rsidRDefault="005C0594" w:rsidP="00135EFF">
      <w:pPr>
        <w:pStyle w:val="afffff0"/>
        <w:ind w:left="0" w:right="-141" w:firstLine="0"/>
        <w:jc w:val="both"/>
        <w:rPr>
          <w:b w:val="0"/>
        </w:rPr>
      </w:pPr>
      <w:r>
        <w:rPr>
          <w:rStyle w:val="afffff2"/>
        </w:rPr>
        <w:footnoteRef/>
      </w:r>
      <w:r>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7">
    <w:p w:rsidR="005C0594" w:rsidRDefault="005C0594" w:rsidP="00135EFF">
      <w:pPr>
        <w:pStyle w:val="afffff0"/>
        <w:ind w:left="0" w:right="1" w:firstLine="0"/>
        <w:jc w:val="left"/>
        <w:rPr>
          <w:b w:val="0"/>
        </w:rPr>
      </w:pPr>
      <w:r>
        <w:rPr>
          <w:rStyle w:val="afffff2"/>
          <w:b w:val="0"/>
        </w:rPr>
        <w:footnoteRef/>
      </w:r>
      <w:r>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8">
    <w:p w:rsidR="005C0594" w:rsidRDefault="005C0594" w:rsidP="00135EFF">
      <w:pPr>
        <w:spacing w:line="256" w:lineRule="auto"/>
        <w:rPr>
          <w:rFonts w:ascii="Times New Roman" w:hAnsi="Times New Roman" w:cs="Times New Roman"/>
          <w:color w:val="22272F"/>
          <w:shd w:val="clear" w:color="auto" w:fill="FFFFFF"/>
        </w:rPr>
      </w:pPr>
      <w:r>
        <w:rPr>
          <w:rStyle w:val="afffff2"/>
          <w:rFonts w:ascii="Times New Roman" w:hAnsi="Times New Roman" w:cs="Times New Roman"/>
        </w:rPr>
        <w:footnoteRef/>
      </w:r>
      <w:r>
        <w:rPr>
          <w:rFonts w:ascii="Times New Roman" w:hAnsi="Times New Roman" w:cs="Times New Roman"/>
        </w:rPr>
        <w:t xml:space="preserve"> У</w:t>
      </w:r>
      <w:r>
        <w:rPr>
          <w:rFonts w:ascii="Times New Roman" w:hAnsi="Times New Roman" w:cs="Times New Roman"/>
          <w:color w:val="22272F"/>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9">
    <w:p w:rsidR="005C0594" w:rsidRDefault="005C0594" w:rsidP="00135EFF">
      <w:pPr>
        <w:pStyle w:val="afffff0"/>
        <w:ind w:left="0" w:right="1" w:firstLine="0"/>
        <w:jc w:val="left"/>
        <w:rPr>
          <w:b w:val="0"/>
        </w:rPr>
      </w:pPr>
      <w:r>
        <w:rPr>
          <w:rStyle w:val="afffff2"/>
        </w:rPr>
        <w:footnoteRef/>
      </w:r>
      <w:r>
        <w:rPr>
          <w:b w:val="0"/>
        </w:rPr>
        <w:t xml:space="preserve"> Наименование отраслевого (функционального) органа администрации  МО </w:t>
      </w:r>
      <w:r w:rsidR="00107636" w:rsidRPr="00107636">
        <w:rPr>
          <w:b w:val="0"/>
          <w:sz w:val="18"/>
          <w:szCs w:val="18"/>
        </w:rPr>
        <w:t>Струковский</w:t>
      </w:r>
      <w:r w:rsidRPr="00107636">
        <w:rPr>
          <w:b w:val="0"/>
          <w:sz w:val="18"/>
          <w:szCs w:val="18"/>
        </w:rPr>
        <w:t xml:space="preserve"> </w:t>
      </w:r>
      <w:r>
        <w:rPr>
          <w:b w:val="0"/>
        </w:rPr>
        <w:t>сельсовет, ответственного за сбор данных по показателю.</w:t>
      </w:r>
    </w:p>
  </w:footnote>
  <w:footnote w:id="20">
    <w:p w:rsidR="005C0594" w:rsidRDefault="005C0594" w:rsidP="00135EFF">
      <w:pPr>
        <w:pStyle w:val="afffff0"/>
        <w:ind w:left="0" w:right="1" w:firstLine="0"/>
        <w:jc w:val="left"/>
        <w:rPr>
          <w:b w:val="0"/>
        </w:rPr>
      </w:pPr>
      <w:r>
        <w:rPr>
          <w:rStyle w:val="afffff2"/>
        </w:rPr>
        <w:footnoteRef/>
      </w:r>
      <w:r>
        <w:rPr>
          <w:b w:val="0"/>
        </w:rP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21">
    <w:p w:rsidR="005C0594" w:rsidRDefault="005C0594" w:rsidP="00135EFF">
      <w:pPr>
        <w:pStyle w:val="afffff0"/>
        <w:ind w:left="0" w:firstLine="0"/>
        <w:jc w:val="left"/>
        <w:rPr>
          <w:b w:val="0"/>
        </w:rPr>
      </w:pPr>
      <w:r>
        <w:rPr>
          <w:rStyle w:val="afffff2"/>
        </w:rPr>
        <w:footnoteRef/>
      </w:r>
      <w:r>
        <w:rPr>
          <w:b w:val="0"/>
        </w:rPr>
        <w:t xml:space="preserve"> Указывается срок формирования фактических значений показателя за год.</w:t>
      </w:r>
    </w:p>
  </w:footnote>
  <w:footnote w:id="22">
    <w:p w:rsidR="005C0594" w:rsidRDefault="005C0594" w:rsidP="00135EFF">
      <w:pPr>
        <w:pStyle w:val="afffff0"/>
        <w:ind w:left="0" w:firstLine="0"/>
        <w:jc w:val="left"/>
        <w:rPr>
          <w:b w:val="0"/>
        </w:rPr>
      </w:pPr>
      <w:r>
        <w:rPr>
          <w:rStyle w:val="afffff2"/>
          <w:b w:val="0"/>
        </w:rPr>
        <w:footnoteRef/>
      </w:r>
      <w:r>
        <w:rPr>
          <w:b w:val="0"/>
        </w:rPr>
        <w:t xml:space="preserve"> В случае если при представлении ежеквартального отчета невозможно представить фактические значения по отдельным показателям (результатам), по ним представляются прогнозные данные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87198"/>
      <w:docPartObj>
        <w:docPartGallery w:val="Page Numbers (Top of Page)"/>
        <w:docPartUnique/>
      </w:docPartObj>
    </w:sdtPr>
    <w:sdtEndPr/>
    <w:sdtContent>
      <w:p w:rsidR="005C0594" w:rsidRDefault="005C0594">
        <w:pPr>
          <w:pStyle w:val="affff3"/>
          <w:jc w:val="center"/>
        </w:pPr>
        <w:r>
          <w:fldChar w:fldCharType="begin"/>
        </w:r>
        <w:r>
          <w:instrText>PAGE   \* MERGEFORMAT</w:instrText>
        </w:r>
        <w:r>
          <w:fldChar w:fldCharType="separate"/>
        </w:r>
        <w:r w:rsidR="005240CE" w:rsidRPr="005240CE">
          <w:rPr>
            <w:noProof/>
            <w:lang w:val="ru-RU"/>
          </w:rPr>
          <w:t>39</w:t>
        </w:r>
        <w:r>
          <w:fldChar w:fldCharType="end"/>
        </w:r>
      </w:p>
    </w:sdtContent>
  </w:sdt>
  <w:p w:rsidR="005C0594" w:rsidRDefault="005C0594">
    <w:pPr>
      <w:pStyle w:val="afff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4" w:rsidRDefault="005C0594">
    <w:pPr>
      <w:spacing w:after="141" w:line="259" w:lineRule="auto"/>
    </w:pPr>
    <w:r>
      <w:rPr>
        <w:rFonts w:ascii="Calibri" w:eastAsia="Calibri" w:hAnsi="Calibri" w:cs="Calibri"/>
        <w:sz w:val="2"/>
      </w:rPr>
      <w:t xml:space="preserve"> </w:t>
    </w:r>
  </w:p>
  <w:p w:rsidR="005C0594" w:rsidRDefault="005C0594">
    <w:pPr>
      <w:tabs>
        <w:tab w:val="center" w:pos="7818"/>
        <w:tab w:val="center" w:pos="15636"/>
      </w:tabs>
      <w:spacing w:line="259" w:lineRule="auto"/>
    </w:pPr>
    <w:r>
      <w:rPr>
        <w:rFonts w:ascii="Calibri" w:eastAsia="Calibri" w:hAnsi="Calibri" w:cs="Calibri"/>
        <w:sz w:val="22"/>
      </w:rPr>
      <w:tab/>
    </w:r>
    <w:r>
      <w:rPr>
        <w:b/>
      </w:rPr>
      <w:fldChar w:fldCharType="begin"/>
    </w:r>
    <w:r>
      <w:instrText xml:space="preserve"> PAGE   \* MERGEFORMAT </w:instrText>
    </w:r>
    <w:r>
      <w:rPr>
        <w:b/>
      </w:rPr>
      <w:fldChar w:fldCharType="separate"/>
    </w:r>
    <w:r>
      <w:t>2</w:t>
    </w:r>
    <w:r>
      <w:rPr>
        <w:b/>
      </w:rPr>
      <w:fldChar w:fldCharType="end"/>
    </w:r>
    <w:r>
      <w:t xml:space="preserve"> </w:t>
    </w:r>
    <w:r>
      <w:tab/>
    </w:r>
    <w:r>
      <w:rPr>
        <w:rFonts w:ascii="Calibri" w:eastAsia="Calibri" w:hAnsi="Calibri" w:cs="Calibri"/>
        <w:sz w:val="3"/>
        <w:vertAlign w:val="superscript"/>
      </w:rPr>
      <w:t xml:space="preserve"> </w:t>
    </w:r>
  </w:p>
  <w:p w:rsidR="005C0594" w:rsidRDefault="005C0594">
    <w:pPr>
      <w:spacing w:line="259" w:lineRule="auto"/>
      <w:ind w:right="32"/>
      <w:jc w:val="right"/>
    </w:pPr>
    <w:r>
      <w:rPr>
        <w:rFonts w:ascii="Calibri" w:eastAsia="Calibri" w:hAnsi="Calibri" w:cs="Calibri"/>
        <w:sz w:val="2"/>
      </w:rPr>
      <w:t xml:space="preserve"> </w:t>
    </w:r>
  </w:p>
  <w:p w:rsidR="005C0594" w:rsidRDefault="005C0594"/>
  <w:p w:rsidR="00000000" w:rsidRDefault="00C43B1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4" w:rsidRDefault="005C0594">
    <w:pPr>
      <w:spacing w:after="141" w:line="259" w:lineRule="auto"/>
    </w:pPr>
    <w:r>
      <w:rPr>
        <w:rFonts w:ascii="Calibri" w:eastAsia="Calibri" w:hAnsi="Calibri" w:cs="Calibri"/>
        <w:sz w:val="2"/>
      </w:rPr>
      <w:t xml:space="preserve"> </w:t>
    </w:r>
  </w:p>
  <w:p w:rsidR="005C0594" w:rsidRDefault="005C0594">
    <w:pPr>
      <w:tabs>
        <w:tab w:val="center" w:pos="7818"/>
        <w:tab w:val="center" w:pos="15636"/>
      </w:tabs>
      <w:spacing w:line="259" w:lineRule="auto"/>
    </w:pPr>
    <w:r>
      <w:rPr>
        <w:rFonts w:ascii="Calibri" w:eastAsia="Calibri" w:hAnsi="Calibri" w:cs="Calibri"/>
        <w:sz w:val="22"/>
      </w:rPr>
      <w:tab/>
    </w:r>
    <w:r>
      <w:rPr>
        <w:b/>
      </w:rPr>
      <w:fldChar w:fldCharType="begin"/>
    </w:r>
    <w:r>
      <w:instrText xml:space="preserve"> PAGE   \* MERGEFORMAT </w:instrText>
    </w:r>
    <w:r>
      <w:rPr>
        <w:b/>
      </w:rPr>
      <w:fldChar w:fldCharType="separate"/>
    </w:r>
    <w:r w:rsidR="005240CE" w:rsidRPr="005240CE">
      <w:rPr>
        <w:b/>
        <w:noProof/>
      </w:rPr>
      <w:t>49</w:t>
    </w:r>
    <w:r>
      <w:rPr>
        <w:b/>
      </w:rPr>
      <w:fldChar w:fldCharType="end"/>
    </w:r>
    <w:r>
      <w:t xml:space="preserve"> </w:t>
    </w:r>
    <w:r>
      <w:tab/>
    </w:r>
    <w:r>
      <w:rPr>
        <w:rFonts w:ascii="Calibri" w:eastAsia="Calibri" w:hAnsi="Calibri" w:cs="Calibri"/>
        <w:sz w:val="3"/>
        <w:vertAlign w:val="superscript"/>
      </w:rPr>
      <w:t xml:space="preserve"> </w:t>
    </w:r>
  </w:p>
  <w:p w:rsidR="005C0594" w:rsidRDefault="005C0594">
    <w:pPr>
      <w:spacing w:line="259" w:lineRule="auto"/>
      <w:ind w:right="32"/>
      <w:jc w:val="right"/>
    </w:pPr>
    <w:r>
      <w:rPr>
        <w:rFonts w:ascii="Calibri" w:eastAsia="Calibri" w:hAnsi="Calibri" w:cs="Calibri"/>
        <w:sz w:val="2"/>
      </w:rPr>
      <w:t xml:space="preserve"> </w:t>
    </w:r>
  </w:p>
  <w:p w:rsidR="005C0594" w:rsidRDefault="005C0594"/>
  <w:p w:rsidR="00000000" w:rsidRDefault="00C43B1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94" w:rsidRDefault="005C0594">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15:restartNumberingAfterBreak="0">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8" w15:restartNumberingAfterBreak="0">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9" w15:restartNumberingAfterBreak="0">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2" w15:restartNumberingAfterBreak="0">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15:restartNumberingAfterBreak="0">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001241"/>
    <w:multiLevelType w:val="hybridMultilevel"/>
    <w:tmpl w:val="1AE05AE0"/>
    <w:lvl w:ilvl="0" w:tplc="86EA470E">
      <w:start w:val="1"/>
      <w:numFmt w:val="decimal"/>
      <w:suff w:val="space"/>
      <w:lvlText w:val="%1."/>
      <w:lvlJc w:val="left"/>
      <w:pPr>
        <w:ind w:firstLine="567"/>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26" w15:restartNumberingAfterBreak="0">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5"/>
  </w:num>
  <w:num w:numId="2">
    <w:abstractNumId w:val="14"/>
  </w:num>
  <w:num w:numId="3">
    <w:abstractNumId w:val="8"/>
  </w:num>
  <w:num w:numId="4">
    <w:abstractNumId w:val="4"/>
  </w:num>
  <w:num w:numId="5">
    <w:abstractNumId w:val="21"/>
  </w:num>
  <w:num w:numId="6">
    <w:abstractNumId w:val="29"/>
  </w:num>
  <w:num w:numId="7">
    <w:abstractNumId w:val="19"/>
  </w:num>
  <w:num w:numId="8">
    <w:abstractNumId w:val="16"/>
  </w:num>
  <w:num w:numId="9">
    <w:abstractNumId w:val="10"/>
  </w:num>
  <w:num w:numId="10">
    <w:abstractNumId w:val="15"/>
  </w:num>
  <w:num w:numId="11">
    <w:abstractNumId w:val="6"/>
  </w:num>
  <w:num w:numId="12">
    <w:abstractNumId w:val="5"/>
  </w:num>
  <w:num w:numId="13">
    <w:abstractNumId w:val="28"/>
  </w:num>
  <w:num w:numId="14">
    <w:abstractNumId w:val="2"/>
  </w:num>
  <w:num w:numId="15">
    <w:abstractNumId w:val="0"/>
  </w:num>
  <w:num w:numId="16">
    <w:abstractNumId w:val="11"/>
  </w:num>
  <w:num w:numId="17">
    <w:abstractNumId w:val="3"/>
  </w:num>
  <w:num w:numId="18">
    <w:abstractNumId w:val="17"/>
  </w:num>
  <w:num w:numId="19">
    <w:abstractNumId w:val="22"/>
  </w:num>
  <w:num w:numId="20">
    <w:abstractNumId w:val="9"/>
  </w:num>
  <w:num w:numId="21">
    <w:abstractNumId w:val="24"/>
  </w:num>
  <w:num w:numId="22">
    <w:abstractNumId w:val="27"/>
  </w:num>
  <w:num w:numId="23">
    <w:abstractNumId w:val="13"/>
  </w:num>
  <w:num w:numId="24">
    <w:abstractNumId w:val="20"/>
  </w:num>
  <w:num w:numId="25">
    <w:abstractNumId w:val="18"/>
  </w:num>
  <w:num w:numId="26">
    <w:abstractNumId w:val="23"/>
  </w:num>
  <w:num w:numId="27">
    <w:abstractNumId w:val="7"/>
  </w:num>
  <w:num w:numId="28">
    <w:abstractNumId w:val="12"/>
  </w:num>
  <w:num w:numId="29">
    <w:abstractNumId w:val="26"/>
  </w:num>
  <w:num w:numId="30">
    <w:abstractNumId w:val="1"/>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6C"/>
    <w:rsid w:val="000171E0"/>
    <w:rsid w:val="00035609"/>
    <w:rsid w:val="00084F2B"/>
    <w:rsid w:val="000A72F0"/>
    <w:rsid w:val="000B7E2A"/>
    <w:rsid w:val="000E5DE5"/>
    <w:rsid w:val="00107636"/>
    <w:rsid w:val="00113B63"/>
    <w:rsid w:val="001211FC"/>
    <w:rsid w:val="00135EFF"/>
    <w:rsid w:val="00165F44"/>
    <w:rsid w:val="0017106C"/>
    <w:rsid w:val="00174A09"/>
    <w:rsid w:val="001836FA"/>
    <w:rsid w:val="001A6D03"/>
    <w:rsid w:val="001B32A5"/>
    <w:rsid w:val="001E38C0"/>
    <w:rsid w:val="001E5DF3"/>
    <w:rsid w:val="001F32E9"/>
    <w:rsid w:val="001F3BC9"/>
    <w:rsid w:val="00201F18"/>
    <w:rsid w:val="00256E9B"/>
    <w:rsid w:val="00264954"/>
    <w:rsid w:val="00265A3D"/>
    <w:rsid w:val="002738C8"/>
    <w:rsid w:val="00277D71"/>
    <w:rsid w:val="00283579"/>
    <w:rsid w:val="00287E3F"/>
    <w:rsid w:val="0029229C"/>
    <w:rsid w:val="002A52E6"/>
    <w:rsid w:val="002B09B5"/>
    <w:rsid w:val="002F7AE7"/>
    <w:rsid w:val="00305294"/>
    <w:rsid w:val="00306DAD"/>
    <w:rsid w:val="003507B6"/>
    <w:rsid w:val="003676FD"/>
    <w:rsid w:val="003B4216"/>
    <w:rsid w:val="003E04C4"/>
    <w:rsid w:val="003E3A59"/>
    <w:rsid w:val="00404A5F"/>
    <w:rsid w:val="00431D95"/>
    <w:rsid w:val="0046144B"/>
    <w:rsid w:val="004A545A"/>
    <w:rsid w:val="004A70B6"/>
    <w:rsid w:val="004D4548"/>
    <w:rsid w:val="004E135A"/>
    <w:rsid w:val="00520079"/>
    <w:rsid w:val="005240CE"/>
    <w:rsid w:val="00550C17"/>
    <w:rsid w:val="00576E19"/>
    <w:rsid w:val="0058164C"/>
    <w:rsid w:val="005A44C0"/>
    <w:rsid w:val="005B17AD"/>
    <w:rsid w:val="005C0594"/>
    <w:rsid w:val="005C0E64"/>
    <w:rsid w:val="005C32E6"/>
    <w:rsid w:val="005D13B7"/>
    <w:rsid w:val="0062361A"/>
    <w:rsid w:val="006705D3"/>
    <w:rsid w:val="00675A28"/>
    <w:rsid w:val="00684625"/>
    <w:rsid w:val="006A0EF4"/>
    <w:rsid w:val="006C5504"/>
    <w:rsid w:val="006D1FFA"/>
    <w:rsid w:val="006E09CA"/>
    <w:rsid w:val="00704C90"/>
    <w:rsid w:val="0074391E"/>
    <w:rsid w:val="00750161"/>
    <w:rsid w:val="007767DC"/>
    <w:rsid w:val="00782C34"/>
    <w:rsid w:val="007A4729"/>
    <w:rsid w:val="007C4356"/>
    <w:rsid w:val="007E695B"/>
    <w:rsid w:val="00800DD5"/>
    <w:rsid w:val="0080639D"/>
    <w:rsid w:val="00843B67"/>
    <w:rsid w:val="00874294"/>
    <w:rsid w:val="0087585E"/>
    <w:rsid w:val="00891CC1"/>
    <w:rsid w:val="008C569B"/>
    <w:rsid w:val="008D799B"/>
    <w:rsid w:val="008E6FF1"/>
    <w:rsid w:val="008F3CF1"/>
    <w:rsid w:val="009024CE"/>
    <w:rsid w:val="009069A2"/>
    <w:rsid w:val="00946104"/>
    <w:rsid w:val="00971883"/>
    <w:rsid w:val="00971F32"/>
    <w:rsid w:val="0099336E"/>
    <w:rsid w:val="00995E6E"/>
    <w:rsid w:val="009A4E2A"/>
    <w:rsid w:val="009F2F58"/>
    <w:rsid w:val="009F7D4E"/>
    <w:rsid w:val="00A14067"/>
    <w:rsid w:val="00A22237"/>
    <w:rsid w:val="00A31F8F"/>
    <w:rsid w:val="00A45227"/>
    <w:rsid w:val="00A86F5D"/>
    <w:rsid w:val="00A91797"/>
    <w:rsid w:val="00AA7FD4"/>
    <w:rsid w:val="00AB2056"/>
    <w:rsid w:val="00AD5DA3"/>
    <w:rsid w:val="00BB077C"/>
    <w:rsid w:val="00BB70EA"/>
    <w:rsid w:val="00BC4C4A"/>
    <w:rsid w:val="00BF116E"/>
    <w:rsid w:val="00BF1459"/>
    <w:rsid w:val="00C07F99"/>
    <w:rsid w:val="00C43A72"/>
    <w:rsid w:val="00C43B10"/>
    <w:rsid w:val="00C6522F"/>
    <w:rsid w:val="00CB235A"/>
    <w:rsid w:val="00D214FD"/>
    <w:rsid w:val="00D629A5"/>
    <w:rsid w:val="00D65405"/>
    <w:rsid w:val="00D71D87"/>
    <w:rsid w:val="00E25225"/>
    <w:rsid w:val="00E34C4B"/>
    <w:rsid w:val="00E46B94"/>
    <w:rsid w:val="00E52643"/>
    <w:rsid w:val="00E53640"/>
    <w:rsid w:val="00EA74D0"/>
    <w:rsid w:val="00EC71A1"/>
    <w:rsid w:val="00ED50CA"/>
    <w:rsid w:val="00F27459"/>
    <w:rsid w:val="00F51476"/>
    <w:rsid w:val="00F7112E"/>
    <w:rsid w:val="00F8463A"/>
    <w:rsid w:val="00F8715F"/>
    <w:rsid w:val="00F96A33"/>
    <w:rsid w:val="00FA29F0"/>
    <w:rsid w:val="00FD399B"/>
    <w:rsid w:val="00FF493C"/>
    <w:rsid w:val="00FF4B2B"/>
    <w:rsid w:val="00FF4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0E9"/>
  <w15:docId w15:val="{A4770FF9-404D-4EF0-AE69-1BE5381C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E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135EFF"/>
    <w:pPr>
      <w:spacing w:before="108" w:after="108"/>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qFormat/>
    <w:rsid w:val="00135EFF"/>
    <w:pPr>
      <w:outlineLvl w:val="1"/>
    </w:pPr>
    <w:rPr>
      <w:i/>
      <w:iCs/>
      <w:kern w:val="0"/>
      <w:sz w:val="28"/>
      <w:szCs w:val="28"/>
    </w:rPr>
  </w:style>
  <w:style w:type="paragraph" w:styleId="3">
    <w:name w:val="heading 3"/>
    <w:basedOn w:val="2"/>
    <w:next w:val="a"/>
    <w:link w:val="30"/>
    <w:qFormat/>
    <w:rsid w:val="00135EFF"/>
    <w:pPr>
      <w:outlineLvl w:val="2"/>
    </w:pPr>
    <w:rPr>
      <w:i w:val="0"/>
      <w:iCs w:val="0"/>
      <w:sz w:val="26"/>
      <w:szCs w:val="26"/>
    </w:rPr>
  </w:style>
  <w:style w:type="paragraph" w:styleId="4">
    <w:name w:val="heading 4"/>
    <w:basedOn w:val="3"/>
    <w:next w:val="a"/>
    <w:link w:val="40"/>
    <w:qFormat/>
    <w:rsid w:val="00135EFF"/>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EFF"/>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5EFF"/>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5EFF"/>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5EFF"/>
    <w:rPr>
      <w:rFonts w:ascii="Calibri" w:eastAsia="Times New Roman" w:hAnsi="Calibri" w:cs="Times New Roman"/>
      <w:b/>
      <w:bCs/>
      <w:sz w:val="28"/>
      <w:szCs w:val="28"/>
      <w:lang w:val="x-none" w:eastAsia="x-none"/>
    </w:rPr>
  </w:style>
  <w:style w:type="paragraph" w:styleId="a3">
    <w:name w:val="Body Text"/>
    <w:basedOn w:val="a"/>
    <w:link w:val="a4"/>
    <w:rsid w:val="00135EFF"/>
    <w:pPr>
      <w:spacing w:after="120"/>
    </w:pPr>
  </w:style>
  <w:style w:type="character" w:customStyle="1" w:styleId="a4">
    <w:name w:val="Основной текст Знак"/>
    <w:basedOn w:val="a0"/>
    <w:link w:val="a3"/>
    <w:rsid w:val="00135EFF"/>
    <w:rPr>
      <w:rFonts w:ascii="Arial" w:eastAsia="Times New Roman" w:hAnsi="Arial" w:cs="Arial"/>
      <w:sz w:val="20"/>
      <w:szCs w:val="20"/>
      <w:lang w:eastAsia="ru-RU"/>
    </w:rPr>
  </w:style>
  <w:style w:type="table" w:styleId="a5">
    <w:name w:val="Table Grid"/>
    <w:basedOn w:val="a1"/>
    <w:uiPriority w:val="59"/>
    <w:rsid w:val="00135E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135EFF"/>
    <w:pPr>
      <w:overflowPunct w:val="0"/>
      <w:ind w:left="567" w:right="-2" w:firstLine="851"/>
      <w:jc w:val="both"/>
      <w:textAlignment w:val="baseline"/>
    </w:pPr>
    <w:rPr>
      <w:rFonts w:ascii="Times New Roman" w:hAnsi="Times New Roman" w:cs="Times New Roman"/>
      <w:sz w:val="28"/>
      <w:szCs w:val="28"/>
    </w:rPr>
  </w:style>
  <w:style w:type="paragraph" w:customStyle="1" w:styleId="ConsPlusNormal">
    <w:name w:val="ConsPlusNormal"/>
    <w:qFormat/>
    <w:rsid w:val="00135E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rsid w:val="00135E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rPr>
  </w:style>
  <w:style w:type="character" w:customStyle="1" w:styleId="HTML0">
    <w:name w:val="Стандартный HTML Знак"/>
    <w:basedOn w:val="a0"/>
    <w:link w:val="HTML"/>
    <w:uiPriority w:val="99"/>
    <w:rsid w:val="00135EFF"/>
    <w:rPr>
      <w:rFonts w:ascii="Courier New" w:eastAsia="Times New Roman" w:hAnsi="Courier New" w:cs="Times New Roman"/>
      <w:sz w:val="20"/>
      <w:szCs w:val="20"/>
      <w:lang w:eastAsia="ru-RU"/>
    </w:rPr>
  </w:style>
  <w:style w:type="character" w:styleId="a6">
    <w:name w:val="Hyperlink"/>
    <w:uiPriority w:val="99"/>
    <w:unhideWhenUsed/>
    <w:rsid w:val="00135EFF"/>
    <w:rPr>
      <w:color w:val="0000FF"/>
      <w:u w:val="single"/>
    </w:rPr>
  </w:style>
  <w:style w:type="character" w:customStyle="1" w:styleId="a7">
    <w:name w:val="Гипертекстовая ссылка"/>
    <w:uiPriority w:val="99"/>
    <w:rsid w:val="00135EFF"/>
    <w:rPr>
      <w:rFonts w:cs="Times New Roman"/>
      <w:b/>
      <w:color w:val="106BBE"/>
    </w:rPr>
  </w:style>
  <w:style w:type="paragraph" w:customStyle="1" w:styleId="ConsPlusTitle">
    <w:name w:val="ConsPlusTitle"/>
    <w:rsid w:val="00135EF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8">
    <w:name w:val="Цветовое выделение"/>
    <w:uiPriority w:val="99"/>
    <w:rsid w:val="00135EFF"/>
    <w:rPr>
      <w:b/>
      <w:color w:val="26282F"/>
    </w:rPr>
  </w:style>
  <w:style w:type="character" w:customStyle="1" w:styleId="a9">
    <w:name w:val="Активная гипертекстовая ссылка"/>
    <w:rsid w:val="00135EFF"/>
    <w:rPr>
      <w:rFonts w:cs="Times New Roman"/>
      <w:b/>
      <w:color w:val="106BBE"/>
      <w:u w:val="single"/>
    </w:rPr>
  </w:style>
  <w:style w:type="paragraph" w:customStyle="1" w:styleId="aa">
    <w:name w:val="Внимание"/>
    <w:basedOn w:val="a"/>
    <w:next w:val="a"/>
    <w:rsid w:val="00135EFF"/>
    <w:pPr>
      <w:spacing w:before="240" w:after="240"/>
      <w:ind w:left="420" w:right="420" w:firstLine="300"/>
      <w:jc w:val="both"/>
    </w:pPr>
    <w:rPr>
      <w:sz w:val="24"/>
      <w:szCs w:val="24"/>
      <w:shd w:val="clear" w:color="auto" w:fill="F5F3DA"/>
    </w:rPr>
  </w:style>
  <w:style w:type="paragraph" w:customStyle="1" w:styleId="ab">
    <w:name w:val="Внимание: криминал!!"/>
    <w:basedOn w:val="aa"/>
    <w:next w:val="a"/>
    <w:rsid w:val="00135EFF"/>
  </w:style>
  <w:style w:type="paragraph" w:customStyle="1" w:styleId="ac">
    <w:name w:val="Внимание: недобросовестность!"/>
    <w:basedOn w:val="aa"/>
    <w:next w:val="a"/>
    <w:rsid w:val="00135EFF"/>
  </w:style>
  <w:style w:type="character" w:customStyle="1" w:styleId="ad">
    <w:name w:val="Выделение для Базового Поиска"/>
    <w:rsid w:val="00135EFF"/>
    <w:rPr>
      <w:rFonts w:cs="Times New Roman"/>
      <w:b/>
      <w:bCs/>
      <w:color w:val="0058A9"/>
    </w:rPr>
  </w:style>
  <w:style w:type="character" w:customStyle="1" w:styleId="ae">
    <w:name w:val="Выделение для Базового Поиска (курсив)"/>
    <w:rsid w:val="00135EFF"/>
    <w:rPr>
      <w:rFonts w:cs="Times New Roman"/>
      <w:b/>
      <w:bCs/>
      <w:i/>
      <w:iCs/>
      <w:color w:val="0058A9"/>
    </w:rPr>
  </w:style>
  <w:style w:type="paragraph" w:customStyle="1" w:styleId="af">
    <w:name w:val="Дочерний элемент списка"/>
    <w:basedOn w:val="a"/>
    <w:next w:val="a"/>
    <w:rsid w:val="00135EFF"/>
    <w:pPr>
      <w:jc w:val="both"/>
    </w:pPr>
    <w:rPr>
      <w:color w:val="868381"/>
    </w:rPr>
  </w:style>
  <w:style w:type="paragraph" w:customStyle="1" w:styleId="af0">
    <w:name w:val="Основное меню (преемственное)"/>
    <w:basedOn w:val="a"/>
    <w:next w:val="a"/>
    <w:rsid w:val="00135EFF"/>
    <w:pPr>
      <w:ind w:firstLine="720"/>
      <w:jc w:val="both"/>
    </w:pPr>
    <w:rPr>
      <w:rFonts w:ascii="Verdana" w:hAnsi="Verdana" w:cs="Verdana"/>
      <w:sz w:val="22"/>
      <w:szCs w:val="22"/>
    </w:rPr>
  </w:style>
  <w:style w:type="paragraph" w:styleId="af1">
    <w:name w:val="Title"/>
    <w:basedOn w:val="af0"/>
    <w:next w:val="a"/>
    <w:link w:val="af2"/>
    <w:qFormat/>
    <w:rsid w:val="00135EFF"/>
    <w:rPr>
      <w:b/>
      <w:bCs/>
      <w:color w:val="0058A9"/>
      <w:shd w:val="clear" w:color="auto" w:fill="F0F0F0"/>
    </w:rPr>
  </w:style>
  <w:style w:type="character" w:customStyle="1" w:styleId="af2">
    <w:name w:val="Заголовок Знак"/>
    <w:basedOn w:val="a0"/>
    <w:link w:val="af1"/>
    <w:rsid w:val="00135EFF"/>
    <w:rPr>
      <w:rFonts w:ascii="Verdana" w:eastAsia="Times New Roman" w:hAnsi="Verdana" w:cs="Verdana"/>
      <w:b/>
      <w:bCs/>
      <w:color w:val="0058A9"/>
      <w:lang w:eastAsia="ru-RU"/>
    </w:rPr>
  </w:style>
  <w:style w:type="paragraph" w:customStyle="1" w:styleId="af3">
    <w:name w:val="Заголовок группы контролов"/>
    <w:basedOn w:val="a"/>
    <w:next w:val="a"/>
    <w:rsid w:val="00135EFF"/>
    <w:pPr>
      <w:ind w:firstLine="720"/>
      <w:jc w:val="both"/>
    </w:pPr>
    <w:rPr>
      <w:b/>
      <w:bCs/>
      <w:color w:val="000000"/>
      <w:sz w:val="24"/>
      <w:szCs w:val="24"/>
    </w:rPr>
  </w:style>
  <w:style w:type="paragraph" w:customStyle="1" w:styleId="af4">
    <w:name w:val="Заголовок для информации об изменениях"/>
    <w:basedOn w:val="1"/>
    <w:next w:val="a"/>
    <w:rsid w:val="00135EFF"/>
    <w:pPr>
      <w:spacing w:before="0"/>
      <w:outlineLvl w:val="9"/>
    </w:pPr>
    <w:rPr>
      <w:b w:val="0"/>
      <w:bCs w:val="0"/>
      <w:sz w:val="18"/>
      <w:szCs w:val="18"/>
      <w:shd w:val="clear" w:color="auto" w:fill="FFFFFF"/>
    </w:rPr>
  </w:style>
  <w:style w:type="paragraph" w:customStyle="1" w:styleId="af5">
    <w:name w:val="Заголовок распахивающейся части диалога"/>
    <w:basedOn w:val="a"/>
    <w:next w:val="a"/>
    <w:rsid w:val="00135EFF"/>
    <w:pPr>
      <w:ind w:firstLine="720"/>
      <w:jc w:val="both"/>
    </w:pPr>
    <w:rPr>
      <w:i/>
      <w:iCs/>
      <w:color w:val="000080"/>
      <w:sz w:val="22"/>
      <w:szCs w:val="22"/>
    </w:rPr>
  </w:style>
  <w:style w:type="character" w:customStyle="1" w:styleId="af6">
    <w:name w:val="Заголовок своего сообщения"/>
    <w:rsid w:val="00135EFF"/>
    <w:rPr>
      <w:rFonts w:cs="Times New Roman"/>
      <w:b/>
      <w:bCs/>
      <w:color w:val="26282F"/>
    </w:rPr>
  </w:style>
  <w:style w:type="paragraph" w:customStyle="1" w:styleId="af7">
    <w:name w:val="Заголовок статьи"/>
    <w:basedOn w:val="a"/>
    <w:next w:val="a"/>
    <w:rsid w:val="00135EFF"/>
    <w:pPr>
      <w:ind w:left="1612" w:hanging="892"/>
      <w:jc w:val="both"/>
    </w:pPr>
    <w:rPr>
      <w:sz w:val="24"/>
      <w:szCs w:val="24"/>
    </w:rPr>
  </w:style>
  <w:style w:type="character" w:customStyle="1" w:styleId="af8">
    <w:name w:val="Заголовок чужого сообщения"/>
    <w:rsid w:val="00135EFF"/>
    <w:rPr>
      <w:rFonts w:cs="Times New Roman"/>
      <w:b/>
      <w:bCs/>
      <w:color w:val="FF0000"/>
    </w:rPr>
  </w:style>
  <w:style w:type="paragraph" w:customStyle="1" w:styleId="af9">
    <w:name w:val="Заголовок ЭР (левое окно)"/>
    <w:basedOn w:val="a"/>
    <w:next w:val="a"/>
    <w:rsid w:val="00135EFF"/>
    <w:pPr>
      <w:spacing w:before="300" w:after="250"/>
      <w:jc w:val="center"/>
    </w:pPr>
    <w:rPr>
      <w:b/>
      <w:bCs/>
      <w:color w:val="26282F"/>
      <w:sz w:val="26"/>
      <w:szCs w:val="26"/>
    </w:rPr>
  </w:style>
  <w:style w:type="paragraph" w:customStyle="1" w:styleId="afa">
    <w:name w:val="Заголовок ЭР (правое окно)"/>
    <w:basedOn w:val="af9"/>
    <w:next w:val="a"/>
    <w:rsid w:val="00135EFF"/>
    <w:pPr>
      <w:spacing w:after="0"/>
      <w:jc w:val="left"/>
    </w:pPr>
  </w:style>
  <w:style w:type="paragraph" w:customStyle="1" w:styleId="afb">
    <w:name w:val="Интерактивный заголовок"/>
    <w:basedOn w:val="af1"/>
    <w:next w:val="a"/>
    <w:rsid w:val="00135EFF"/>
    <w:rPr>
      <w:u w:val="single"/>
    </w:rPr>
  </w:style>
  <w:style w:type="paragraph" w:customStyle="1" w:styleId="afc">
    <w:name w:val="Текст информации об изменениях"/>
    <w:basedOn w:val="a"/>
    <w:next w:val="a"/>
    <w:rsid w:val="00135EFF"/>
    <w:pPr>
      <w:ind w:firstLine="720"/>
      <w:jc w:val="both"/>
    </w:pPr>
    <w:rPr>
      <w:color w:val="353842"/>
      <w:sz w:val="18"/>
      <w:szCs w:val="18"/>
    </w:rPr>
  </w:style>
  <w:style w:type="paragraph" w:customStyle="1" w:styleId="afd">
    <w:name w:val="Информация об изменениях"/>
    <w:basedOn w:val="afc"/>
    <w:next w:val="a"/>
    <w:rsid w:val="00135EFF"/>
    <w:pPr>
      <w:spacing w:before="180"/>
      <w:ind w:left="360" w:right="360" w:firstLine="0"/>
    </w:pPr>
    <w:rPr>
      <w:shd w:val="clear" w:color="auto" w:fill="EAEFED"/>
    </w:rPr>
  </w:style>
  <w:style w:type="paragraph" w:customStyle="1" w:styleId="afe">
    <w:name w:val="Текст (справка)"/>
    <w:basedOn w:val="a"/>
    <w:next w:val="a"/>
    <w:rsid w:val="00135EFF"/>
    <w:pPr>
      <w:ind w:left="170" w:right="170"/>
    </w:pPr>
    <w:rPr>
      <w:sz w:val="24"/>
      <w:szCs w:val="24"/>
    </w:rPr>
  </w:style>
  <w:style w:type="paragraph" w:customStyle="1" w:styleId="aff">
    <w:name w:val="Комментарий"/>
    <w:basedOn w:val="afe"/>
    <w:next w:val="a"/>
    <w:rsid w:val="00135EFF"/>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rsid w:val="00135EFF"/>
    <w:rPr>
      <w:i/>
      <w:iCs/>
    </w:rPr>
  </w:style>
  <w:style w:type="paragraph" w:customStyle="1" w:styleId="aff1">
    <w:name w:val="Текст (лев. подпись)"/>
    <w:basedOn w:val="a"/>
    <w:next w:val="a"/>
    <w:rsid w:val="00135EFF"/>
    <w:rPr>
      <w:sz w:val="24"/>
      <w:szCs w:val="24"/>
    </w:rPr>
  </w:style>
  <w:style w:type="paragraph" w:customStyle="1" w:styleId="aff2">
    <w:name w:val="Колонтитул (левый)"/>
    <w:basedOn w:val="aff1"/>
    <w:next w:val="a"/>
    <w:rsid w:val="00135EFF"/>
    <w:rPr>
      <w:sz w:val="14"/>
      <w:szCs w:val="14"/>
    </w:rPr>
  </w:style>
  <w:style w:type="paragraph" w:customStyle="1" w:styleId="aff3">
    <w:name w:val="Текст (прав. подпись)"/>
    <w:basedOn w:val="a"/>
    <w:next w:val="a"/>
    <w:rsid w:val="00135EFF"/>
    <w:pPr>
      <w:jc w:val="right"/>
    </w:pPr>
    <w:rPr>
      <w:sz w:val="24"/>
      <w:szCs w:val="24"/>
    </w:rPr>
  </w:style>
  <w:style w:type="paragraph" w:customStyle="1" w:styleId="aff4">
    <w:name w:val="Колонтитул (правый)"/>
    <w:basedOn w:val="aff3"/>
    <w:next w:val="a"/>
    <w:rsid w:val="00135EFF"/>
    <w:rPr>
      <w:sz w:val="14"/>
      <w:szCs w:val="14"/>
    </w:rPr>
  </w:style>
  <w:style w:type="paragraph" w:customStyle="1" w:styleId="aff5">
    <w:name w:val="Комментарий пользователя"/>
    <w:basedOn w:val="aff"/>
    <w:next w:val="a"/>
    <w:rsid w:val="00135EFF"/>
    <w:pPr>
      <w:jc w:val="left"/>
    </w:pPr>
    <w:rPr>
      <w:shd w:val="clear" w:color="auto" w:fill="FFDFE0"/>
    </w:rPr>
  </w:style>
  <w:style w:type="paragraph" w:customStyle="1" w:styleId="aff6">
    <w:name w:val="Куда обратиться?"/>
    <w:basedOn w:val="aa"/>
    <w:next w:val="a"/>
    <w:rsid w:val="00135EFF"/>
  </w:style>
  <w:style w:type="paragraph" w:customStyle="1" w:styleId="aff7">
    <w:name w:val="Моноширинный"/>
    <w:basedOn w:val="a"/>
    <w:next w:val="a"/>
    <w:rsid w:val="00135EFF"/>
    <w:rPr>
      <w:rFonts w:ascii="Courier New" w:hAnsi="Courier New" w:cs="Courier New"/>
      <w:sz w:val="24"/>
      <w:szCs w:val="24"/>
    </w:rPr>
  </w:style>
  <w:style w:type="character" w:customStyle="1" w:styleId="aff8">
    <w:name w:val="Найденные слова"/>
    <w:rsid w:val="00135EFF"/>
    <w:rPr>
      <w:rFonts w:cs="Times New Roman"/>
      <w:b/>
      <w:color w:val="26282F"/>
      <w:shd w:val="clear" w:color="auto" w:fill="FFF580"/>
    </w:rPr>
  </w:style>
  <w:style w:type="character" w:customStyle="1" w:styleId="aff9">
    <w:name w:val="Не вступил в силу"/>
    <w:rsid w:val="00135EFF"/>
    <w:rPr>
      <w:rFonts w:cs="Times New Roman"/>
      <w:b/>
      <w:color w:val="000000"/>
      <w:shd w:val="clear" w:color="auto" w:fill="D8EDE8"/>
    </w:rPr>
  </w:style>
  <w:style w:type="paragraph" w:customStyle="1" w:styleId="affa">
    <w:name w:val="Необходимые документы"/>
    <w:basedOn w:val="aa"/>
    <w:next w:val="a"/>
    <w:rsid w:val="00135EFF"/>
    <w:pPr>
      <w:ind w:firstLine="118"/>
    </w:pPr>
  </w:style>
  <w:style w:type="paragraph" w:customStyle="1" w:styleId="affb">
    <w:name w:val="Нормальный (таблица)"/>
    <w:basedOn w:val="a"/>
    <w:next w:val="a"/>
    <w:rsid w:val="00135EFF"/>
    <w:pPr>
      <w:jc w:val="both"/>
    </w:pPr>
    <w:rPr>
      <w:sz w:val="24"/>
      <w:szCs w:val="24"/>
    </w:rPr>
  </w:style>
  <w:style w:type="paragraph" w:customStyle="1" w:styleId="affc">
    <w:name w:val="Таблицы (моноширинный)"/>
    <w:basedOn w:val="a"/>
    <w:next w:val="a"/>
    <w:rsid w:val="00135EFF"/>
    <w:rPr>
      <w:rFonts w:ascii="Courier New" w:hAnsi="Courier New" w:cs="Courier New"/>
      <w:sz w:val="24"/>
      <w:szCs w:val="24"/>
    </w:rPr>
  </w:style>
  <w:style w:type="paragraph" w:customStyle="1" w:styleId="affd">
    <w:name w:val="Оглавление"/>
    <w:basedOn w:val="affc"/>
    <w:next w:val="a"/>
    <w:rsid w:val="00135EFF"/>
    <w:pPr>
      <w:ind w:left="140"/>
    </w:pPr>
  </w:style>
  <w:style w:type="character" w:customStyle="1" w:styleId="affe">
    <w:name w:val="Опечатки"/>
    <w:rsid w:val="00135EFF"/>
    <w:rPr>
      <w:color w:val="FF0000"/>
    </w:rPr>
  </w:style>
  <w:style w:type="paragraph" w:customStyle="1" w:styleId="afff">
    <w:name w:val="Переменная часть"/>
    <w:basedOn w:val="af0"/>
    <w:next w:val="a"/>
    <w:rsid w:val="00135EFF"/>
    <w:rPr>
      <w:sz w:val="18"/>
      <w:szCs w:val="18"/>
    </w:rPr>
  </w:style>
  <w:style w:type="paragraph" w:customStyle="1" w:styleId="afff0">
    <w:name w:val="Подвал для информации об изменениях"/>
    <w:basedOn w:val="1"/>
    <w:next w:val="a"/>
    <w:rsid w:val="00135EFF"/>
    <w:pPr>
      <w:outlineLvl w:val="9"/>
    </w:pPr>
    <w:rPr>
      <w:b w:val="0"/>
      <w:bCs w:val="0"/>
      <w:sz w:val="18"/>
      <w:szCs w:val="18"/>
    </w:rPr>
  </w:style>
  <w:style w:type="paragraph" w:customStyle="1" w:styleId="afff1">
    <w:name w:val="Подзаголовок для информации об изменениях"/>
    <w:basedOn w:val="afc"/>
    <w:next w:val="a"/>
    <w:rsid w:val="00135EFF"/>
    <w:rPr>
      <w:b/>
      <w:bCs/>
    </w:rPr>
  </w:style>
  <w:style w:type="paragraph" w:customStyle="1" w:styleId="afff2">
    <w:name w:val="Подчёркнуный текст"/>
    <w:basedOn w:val="a"/>
    <w:next w:val="a"/>
    <w:rsid w:val="00135EFF"/>
    <w:pPr>
      <w:ind w:firstLine="720"/>
      <w:jc w:val="both"/>
    </w:pPr>
    <w:rPr>
      <w:sz w:val="24"/>
      <w:szCs w:val="24"/>
    </w:rPr>
  </w:style>
  <w:style w:type="paragraph" w:customStyle="1" w:styleId="afff3">
    <w:name w:val="Постоянная часть"/>
    <w:basedOn w:val="af0"/>
    <w:next w:val="a"/>
    <w:rsid w:val="00135EFF"/>
    <w:rPr>
      <w:sz w:val="20"/>
      <w:szCs w:val="20"/>
    </w:rPr>
  </w:style>
  <w:style w:type="paragraph" w:customStyle="1" w:styleId="afff4">
    <w:name w:val="Прижатый влево"/>
    <w:basedOn w:val="a"/>
    <w:next w:val="a"/>
    <w:rsid w:val="00135EFF"/>
    <w:rPr>
      <w:sz w:val="24"/>
      <w:szCs w:val="24"/>
    </w:rPr>
  </w:style>
  <w:style w:type="paragraph" w:customStyle="1" w:styleId="afff5">
    <w:name w:val="Пример."/>
    <w:basedOn w:val="aa"/>
    <w:next w:val="a"/>
    <w:rsid w:val="00135EFF"/>
  </w:style>
  <w:style w:type="paragraph" w:customStyle="1" w:styleId="afff6">
    <w:name w:val="Примечание."/>
    <w:basedOn w:val="aa"/>
    <w:next w:val="a"/>
    <w:rsid w:val="00135EFF"/>
  </w:style>
  <w:style w:type="character" w:customStyle="1" w:styleId="afff7">
    <w:name w:val="Продолжение ссылки"/>
    <w:basedOn w:val="a7"/>
    <w:rsid w:val="00135EFF"/>
    <w:rPr>
      <w:rFonts w:cs="Times New Roman"/>
      <w:b/>
      <w:color w:val="106BBE"/>
    </w:rPr>
  </w:style>
  <w:style w:type="paragraph" w:customStyle="1" w:styleId="afff8">
    <w:name w:val="Словарная статья"/>
    <w:basedOn w:val="a"/>
    <w:next w:val="a"/>
    <w:rsid w:val="00135EFF"/>
    <w:pPr>
      <w:ind w:right="118"/>
      <w:jc w:val="both"/>
    </w:pPr>
    <w:rPr>
      <w:sz w:val="24"/>
      <w:szCs w:val="24"/>
    </w:rPr>
  </w:style>
  <w:style w:type="character" w:customStyle="1" w:styleId="afff9">
    <w:name w:val="Сравнение редакций"/>
    <w:rsid w:val="00135EFF"/>
    <w:rPr>
      <w:rFonts w:cs="Times New Roman"/>
      <w:b/>
      <w:color w:val="26282F"/>
    </w:rPr>
  </w:style>
  <w:style w:type="character" w:customStyle="1" w:styleId="afffa">
    <w:name w:val="Сравнение редакций. Добавленный фрагмент"/>
    <w:rsid w:val="00135EFF"/>
    <w:rPr>
      <w:color w:val="000000"/>
      <w:shd w:val="clear" w:color="auto" w:fill="C1D7FF"/>
    </w:rPr>
  </w:style>
  <w:style w:type="character" w:customStyle="1" w:styleId="afffb">
    <w:name w:val="Сравнение редакций. Удаленный фрагмент"/>
    <w:rsid w:val="00135EFF"/>
    <w:rPr>
      <w:color w:val="000000"/>
      <w:shd w:val="clear" w:color="auto" w:fill="C4C413"/>
    </w:rPr>
  </w:style>
  <w:style w:type="paragraph" w:customStyle="1" w:styleId="afffc">
    <w:name w:val="Ссылка на официальную публикацию"/>
    <w:basedOn w:val="a"/>
    <w:next w:val="a"/>
    <w:rsid w:val="00135EFF"/>
    <w:pPr>
      <w:ind w:firstLine="720"/>
      <w:jc w:val="both"/>
    </w:pPr>
    <w:rPr>
      <w:sz w:val="24"/>
      <w:szCs w:val="24"/>
    </w:rPr>
  </w:style>
  <w:style w:type="paragraph" w:customStyle="1" w:styleId="afffd">
    <w:name w:val="Текст в таблице"/>
    <w:basedOn w:val="affb"/>
    <w:next w:val="a"/>
    <w:rsid w:val="00135EFF"/>
    <w:pPr>
      <w:ind w:firstLine="500"/>
    </w:pPr>
  </w:style>
  <w:style w:type="paragraph" w:customStyle="1" w:styleId="afffe">
    <w:name w:val="Текст ЭР (см. также)"/>
    <w:basedOn w:val="a"/>
    <w:next w:val="a"/>
    <w:rsid w:val="00135EFF"/>
    <w:pPr>
      <w:spacing w:before="200"/>
    </w:pPr>
  </w:style>
  <w:style w:type="paragraph" w:customStyle="1" w:styleId="affff">
    <w:name w:val="Технический комментарий"/>
    <w:basedOn w:val="a"/>
    <w:next w:val="a"/>
    <w:rsid w:val="00135EFF"/>
    <w:rPr>
      <w:color w:val="463F31"/>
      <w:sz w:val="24"/>
      <w:szCs w:val="24"/>
      <w:shd w:val="clear" w:color="auto" w:fill="FFFFA6"/>
    </w:rPr>
  </w:style>
  <w:style w:type="character" w:customStyle="1" w:styleId="affff0">
    <w:name w:val="Утратил силу"/>
    <w:rsid w:val="00135EFF"/>
    <w:rPr>
      <w:rFonts w:cs="Times New Roman"/>
      <w:b/>
      <w:strike/>
      <w:color w:val="666600"/>
    </w:rPr>
  </w:style>
  <w:style w:type="paragraph" w:customStyle="1" w:styleId="affff1">
    <w:name w:val="Формула"/>
    <w:basedOn w:val="a"/>
    <w:next w:val="a"/>
    <w:rsid w:val="00135EFF"/>
    <w:pPr>
      <w:spacing w:before="240" w:after="240"/>
      <w:ind w:left="420" w:right="420" w:firstLine="300"/>
      <w:jc w:val="both"/>
    </w:pPr>
    <w:rPr>
      <w:sz w:val="24"/>
      <w:szCs w:val="24"/>
      <w:shd w:val="clear" w:color="auto" w:fill="F5F3DA"/>
    </w:rPr>
  </w:style>
  <w:style w:type="paragraph" w:customStyle="1" w:styleId="affff2">
    <w:name w:val="Центрированный (таблица)"/>
    <w:basedOn w:val="affb"/>
    <w:next w:val="a"/>
    <w:rsid w:val="00135EFF"/>
    <w:pPr>
      <w:jc w:val="center"/>
    </w:pPr>
  </w:style>
  <w:style w:type="paragraph" w:customStyle="1" w:styleId="-">
    <w:name w:val="ЭР-содержание (правое окно)"/>
    <w:basedOn w:val="a"/>
    <w:next w:val="a"/>
    <w:rsid w:val="00135EFF"/>
    <w:pPr>
      <w:spacing w:before="300"/>
    </w:pPr>
    <w:rPr>
      <w:sz w:val="24"/>
      <w:szCs w:val="24"/>
    </w:rPr>
  </w:style>
  <w:style w:type="paragraph" w:styleId="affff3">
    <w:name w:val="header"/>
    <w:basedOn w:val="a"/>
    <w:link w:val="affff4"/>
    <w:uiPriority w:val="99"/>
    <w:rsid w:val="00135EFF"/>
    <w:pPr>
      <w:tabs>
        <w:tab w:val="center" w:pos="4153"/>
        <w:tab w:val="right" w:pos="8306"/>
      </w:tabs>
      <w:overflowPunct w:val="0"/>
      <w:textAlignment w:val="baseline"/>
    </w:pPr>
    <w:rPr>
      <w:rFonts w:ascii="Times New Roman" w:hAnsi="Times New Roman" w:cs="Times New Roman"/>
      <w:lang w:val="x-none" w:eastAsia="x-none"/>
    </w:rPr>
  </w:style>
  <w:style w:type="character" w:customStyle="1" w:styleId="affff4">
    <w:name w:val="Верхний колонтитул Знак"/>
    <w:basedOn w:val="a0"/>
    <w:link w:val="affff3"/>
    <w:uiPriority w:val="99"/>
    <w:rsid w:val="00135EFF"/>
    <w:rPr>
      <w:rFonts w:ascii="Times New Roman" w:eastAsia="Times New Roman" w:hAnsi="Times New Roman" w:cs="Times New Roman"/>
      <w:sz w:val="20"/>
      <w:szCs w:val="20"/>
      <w:lang w:val="x-none" w:eastAsia="x-none"/>
    </w:rPr>
  </w:style>
  <w:style w:type="paragraph" w:styleId="affff5">
    <w:name w:val="footer"/>
    <w:basedOn w:val="a"/>
    <w:link w:val="affff6"/>
    <w:uiPriority w:val="99"/>
    <w:rsid w:val="00135EFF"/>
    <w:pPr>
      <w:tabs>
        <w:tab w:val="center" w:pos="4153"/>
        <w:tab w:val="right" w:pos="8306"/>
      </w:tabs>
      <w:overflowPunct w:val="0"/>
      <w:textAlignment w:val="baseline"/>
    </w:pPr>
    <w:rPr>
      <w:rFonts w:ascii="Times New Roman" w:hAnsi="Times New Roman" w:cs="Times New Roman"/>
      <w:lang w:val="x-none" w:eastAsia="x-none"/>
    </w:rPr>
  </w:style>
  <w:style w:type="character" w:customStyle="1" w:styleId="affff6">
    <w:name w:val="Нижний колонтитул Знак"/>
    <w:basedOn w:val="a0"/>
    <w:link w:val="affff5"/>
    <w:uiPriority w:val="99"/>
    <w:rsid w:val="00135EFF"/>
    <w:rPr>
      <w:rFonts w:ascii="Times New Roman" w:eastAsia="Times New Roman" w:hAnsi="Times New Roman" w:cs="Times New Roman"/>
      <w:sz w:val="20"/>
      <w:szCs w:val="20"/>
      <w:lang w:val="x-none" w:eastAsia="x-none"/>
    </w:rPr>
  </w:style>
  <w:style w:type="character" w:styleId="affff7">
    <w:name w:val="page number"/>
    <w:rsid w:val="00135EFF"/>
    <w:rPr>
      <w:rFonts w:cs="Times New Roman"/>
    </w:rPr>
  </w:style>
  <w:style w:type="paragraph" w:customStyle="1" w:styleId="Default">
    <w:name w:val="Default"/>
    <w:rsid w:val="00135E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135EFF"/>
    <w:pPr>
      <w:spacing w:after="0" w:line="240" w:lineRule="auto"/>
    </w:pPr>
    <w:rPr>
      <w:rFonts w:ascii="Calibri" w:eastAsia="Times New Roman" w:hAnsi="Calibri" w:cs="Times New Roman"/>
    </w:rPr>
  </w:style>
  <w:style w:type="character" w:styleId="affff8">
    <w:name w:val="annotation reference"/>
    <w:uiPriority w:val="99"/>
    <w:rsid w:val="00135EFF"/>
    <w:rPr>
      <w:rFonts w:cs="Times New Roman"/>
      <w:sz w:val="16"/>
      <w:szCs w:val="16"/>
    </w:rPr>
  </w:style>
  <w:style w:type="paragraph" w:styleId="affff9">
    <w:name w:val="annotation text"/>
    <w:basedOn w:val="a"/>
    <w:link w:val="affffa"/>
    <w:uiPriority w:val="99"/>
    <w:rsid w:val="00135EFF"/>
    <w:pPr>
      <w:ind w:firstLine="720"/>
      <w:jc w:val="both"/>
    </w:pPr>
    <w:rPr>
      <w:rFonts w:cs="Times New Roman"/>
      <w:lang w:val="x-none" w:eastAsia="x-none"/>
    </w:rPr>
  </w:style>
  <w:style w:type="character" w:customStyle="1" w:styleId="affffa">
    <w:name w:val="Текст примечания Знак"/>
    <w:basedOn w:val="a0"/>
    <w:link w:val="affff9"/>
    <w:uiPriority w:val="99"/>
    <w:rsid w:val="00135EFF"/>
    <w:rPr>
      <w:rFonts w:ascii="Arial" w:eastAsia="Times New Roman" w:hAnsi="Arial" w:cs="Times New Roman"/>
      <w:sz w:val="20"/>
      <w:szCs w:val="20"/>
      <w:lang w:val="x-none" w:eastAsia="x-none"/>
    </w:rPr>
  </w:style>
  <w:style w:type="paragraph" w:styleId="affffb">
    <w:name w:val="annotation subject"/>
    <w:basedOn w:val="affff9"/>
    <w:next w:val="affff9"/>
    <w:link w:val="affffc"/>
    <w:rsid w:val="00135EFF"/>
    <w:rPr>
      <w:b/>
      <w:bCs/>
    </w:rPr>
  </w:style>
  <w:style w:type="character" w:customStyle="1" w:styleId="affffc">
    <w:name w:val="Тема примечания Знак"/>
    <w:basedOn w:val="affffa"/>
    <w:link w:val="affffb"/>
    <w:rsid w:val="00135EFF"/>
    <w:rPr>
      <w:rFonts w:ascii="Arial" w:eastAsia="Times New Roman" w:hAnsi="Arial" w:cs="Times New Roman"/>
      <w:b/>
      <w:bCs/>
      <w:sz w:val="20"/>
      <w:szCs w:val="20"/>
      <w:lang w:val="x-none" w:eastAsia="x-none"/>
    </w:rPr>
  </w:style>
  <w:style w:type="paragraph" w:styleId="affffd">
    <w:name w:val="Balloon Text"/>
    <w:basedOn w:val="a"/>
    <w:link w:val="affffe"/>
    <w:rsid w:val="00135EFF"/>
    <w:pPr>
      <w:ind w:firstLine="720"/>
      <w:jc w:val="both"/>
    </w:pPr>
    <w:rPr>
      <w:rFonts w:ascii="Tahoma" w:hAnsi="Tahoma" w:cs="Times New Roman"/>
      <w:sz w:val="16"/>
      <w:szCs w:val="16"/>
      <w:lang w:val="x-none" w:eastAsia="x-none"/>
    </w:rPr>
  </w:style>
  <w:style w:type="character" w:customStyle="1" w:styleId="affffe">
    <w:name w:val="Текст выноски Знак"/>
    <w:basedOn w:val="a0"/>
    <w:link w:val="affffd"/>
    <w:rsid w:val="00135EFF"/>
    <w:rPr>
      <w:rFonts w:ascii="Tahoma" w:eastAsia="Times New Roman" w:hAnsi="Tahoma" w:cs="Times New Roman"/>
      <w:sz w:val="16"/>
      <w:szCs w:val="16"/>
      <w:lang w:val="x-none" w:eastAsia="x-none"/>
    </w:rPr>
  </w:style>
  <w:style w:type="paragraph" w:customStyle="1" w:styleId="ConsPlusCell">
    <w:name w:val="ConsPlusCell"/>
    <w:rsid w:val="00135EF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135EFF"/>
    <w:rPr>
      <w:rFonts w:ascii="Times New Roman" w:hAnsi="Times New Roman" w:cs="Times New Roman"/>
      <w:shd w:val="clear" w:color="auto" w:fill="FFFFFF"/>
    </w:rPr>
  </w:style>
  <w:style w:type="paragraph" w:customStyle="1" w:styleId="13">
    <w:name w:val="Абзац списка1"/>
    <w:basedOn w:val="a"/>
    <w:rsid w:val="00135EFF"/>
    <w:pPr>
      <w:ind w:left="720" w:firstLine="720"/>
      <w:jc w:val="both"/>
    </w:pPr>
    <w:rPr>
      <w:sz w:val="24"/>
      <w:szCs w:val="24"/>
    </w:rPr>
  </w:style>
  <w:style w:type="paragraph" w:styleId="afffff">
    <w:name w:val="List Paragraph"/>
    <w:basedOn w:val="a"/>
    <w:uiPriority w:val="34"/>
    <w:qFormat/>
    <w:rsid w:val="00135EFF"/>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customStyle="1" w:styleId="s10">
    <w:name w:val="s_10"/>
    <w:rsid w:val="00135EFF"/>
  </w:style>
  <w:style w:type="table" w:customStyle="1" w:styleId="TableGrid">
    <w:name w:val="TableGrid"/>
    <w:rsid w:val="00135EF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135EFF"/>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f0">
    <w:name w:val="footnote text"/>
    <w:basedOn w:val="a"/>
    <w:link w:val="afffff1"/>
    <w:uiPriority w:val="99"/>
    <w:unhideWhenUsed/>
    <w:rsid w:val="00135EFF"/>
    <w:pPr>
      <w:widowControl/>
      <w:autoSpaceDE/>
      <w:autoSpaceDN/>
      <w:adjustRightInd/>
      <w:ind w:left="2799" w:right="2835" w:hanging="10"/>
      <w:jc w:val="center"/>
    </w:pPr>
    <w:rPr>
      <w:rFonts w:ascii="Times New Roman" w:hAnsi="Times New Roman" w:cs="Times New Roman"/>
      <w:b/>
      <w:color w:val="000000"/>
    </w:rPr>
  </w:style>
  <w:style w:type="character" w:customStyle="1" w:styleId="afffff1">
    <w:name w:val="Текст сноски Знак"/>
    <w:basedOn w:val="a0"/>
    <w:link w:val="afffff0"/>
    <w:uiPriority w:val="99"/>
    <w:rsid w:val="00135EFF"/>
    <w:rPr>
      <w:rFonts w:ascii="Times New Roman" w:eastAsia="Times New Roman" w:hAnsi="Times New Roman" w:cs="Times New Roman"/>
      <w:b/>
      <w:color w:val="000000"/>
      <w:sz w:val="20"/>
      <w:szCs w:val="20"/>
      <w:lang w:eastAsia="ru-RU"/>
    </w:rPr>
  </w:style>
  <w:style w:type="character" w:styleId="afffff2">
    <w:name w:val="footnote reference"/>
    <w:uiPriority w:val="99"/>
    <w:unhideWhenUsed/>
    <w:rsid w:val="00135EFF"/>
    <w:rPr>
      <w:vertAlign w:val="superscript"/>
    </w:rPr>
  </w:style>
  <w:style w:type="paragraph" w:customStyle="1" w:styleId="s1">
    <w:name w:val="s_1"/>
    <w:basedOn w:val="a"/>
    <w:rsid w:val="00135EF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1">
    <w:name w:val="s_11"/>
    <w:rsid w:val="00135EFF"/>
  </w:style>
  <w:style w:type="paragraph" w:customStyle="1" w:styleId="empty">
    <w:name w:val="empty"/>
    <w:basedOn w:val="a"/>
    <w:rsid w:val="00135EF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3">
    <w:name w:val="s_3"/>
    <w:basedOn w:val="a"/>
    <w:rsid w:val="00135EF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nformat">
    <w:name w:val="ConsPlusNonformat"/>
    <w:rsid w:val="00135EF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135EF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135EFF"/>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135EFF"/>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135EFF"/>
    <w:pPr>
      <w:widowControl w:val="0"/>
      <w:autoSpaceDE w:val="0"/>
      <w:autoSpaceDN w:val="0"/>
      <w:spacing w:after="0" w:line="240" w:lineRule="auto"/>
    </w:pPr>
    <w:rPr>
      <w:rFonts w:ascii="Arial" w:eastAsia="Times New Roman" w:hAnsi="Arial" w:cs="Arial"/>
      <w:sz w:val="20"/>
      <w:lang w:eastAsia="ru-RU"/>
    </w:rPr>
  </w:style>
  <w:style w:type="character" w:styleId="afffff3">
    <w:name w:val="FollowedHyperlink"/>
    <w:uiPriority w:val="99"/>
    <w:unhideWhenUsed/>
    <w:rsid w:val="00135EFF"/>
    <w:rPr>
      <w:color w:val="954F72"/>
      <w:u w:val="single"/>
    </w:rPr>
  </w:style>
  <w:style w:type="paragraph" w:customStyle="1" w:styleId="14">
    <w:name w:val="Без интервала1"/>
    <w:rsid w:val="00135EFF"/>
    <w:pPr>
      <w:spacing w:after="0" w:line="240" w:lineRule="auto"/>
    </w:pPr>
    <w:rPr>
      <w:rFonts w:ascii="Calibri" w:eastAsia="Times New Roman" w:hAnsi="Calibri" w:cs="Times New Roman"/>
    </w:rPr>
  </w:style>
  <w:style w:type="paragraph" w:customStyle="1" w:styleId="15">
    <w:name w:val="Абзац списка1"/>
    <w:basedOn w:val="a"/>
    <w:rsid w:val="00135EFF"/>
    <w:pPr>
      <w:ind w:left="720"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496E05EA486233B6777AF3C2FE9B4385CDA6771A91D45457B6A7573E51D3C3i7F4E" TargetMode="External"/><Relationship Id="rId13" Type="http://schemas.openxmlformats.org/officeDocument/2006/relationships/hyperlink" Target="file:///C:\Users\bud\Downloads\NovyyPoryadok-po-GP_2022%20(2).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bud\Downloads\NovyyPoryadok-po-GP_2022%20(2).docx"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ud\Downloads\NovyyPoryadok-po-GP_2022%20(2).docx"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consultantplus://offline/ref=1F402CDA488BBDE94F914BA947CF308C798C370EF8841B39F767E2F931E77CE5838FA7333204C53F0E50849B118563AECB3A5863A86AE83BC15F96p23F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1F402CDA488BBDE94F914BA947CF308C798C370EF9831B39F467E2F931E77CE5838FA7333204C53F0C51829E118563AECB3A5863A86AE83BC15F96p23FK"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1F4F-C8A5-439E-B283-79D95458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13064</Words>
  <Characters>74471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c:creator>
  <cp:lastModifiedBy>User</cp:lastModifiedBy>
  <cp:revision>4</cp:revision>
  <cp:lastPrinted>2023-02-07T06:56:00Z</cp:lastPrinted>
  <dcterms:created xsi:type="dcterms:W3CDTF">2023-03-06T04:52:00Z</dcterms:created>
  <dcterms:modified xsi:type="dcterms:W3CDTF">2023-03-06T09:34:00Z</dcterms:modified>
</cp:coreProperties>
</file>