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324"/>
        <w:gridCol w:w="499"/>
        <w:gridCol w:w="4957"/>
      </w:tblGrid>
      <w:tr w:rsidR="0026365F" w:rsidRPr="00ED389A" w:rsidTr="00651AD5">
        <w:trPr>
          <w:trHeight w:hRule="exact" w:val="3807"/>
        </w:trPr>
        <w:tc>
          <w:tcPr>
            <w:tcW w:w="4324" w:type="dxa"/>
          </w:tcPr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63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СОВЕТ ДЕПУТАТОВ</w:t>
            </w:r>
          </w:p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63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МУНИЦИПАЛЬНОГО</w:t>
            </w:r>
          </w:p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63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ОБРАЗОВАНИЯ</w:t>
            </w:r>
          </w:p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СТРУКОВСКИЙ</w:t>
            </w:r>
            <w:r w:rsidRPr="00E863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</w:t>
            </w:r>
          </w:p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63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ОРЕНБУРГСКОГО РАЙОНА</w:t>
            </w:r>
          </w:p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63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ОРЕНБУРГСКОЙ ОБЛАСТИ</w:t>
            </w:r>
          </w:p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четвертый</w:t>
            </w:r>
            <w:r w:rsidRPr="00E863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созыв</w:t>
            </w:r>
          </w:p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E863B1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Р Е Ш Е Н И Е</w:t>
            </w:r>
          </w:p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26365F" w:rsidRPr="00421B86" w:rsidRDefault="0026365F" w:rsidP="00A47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863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</w:t>
            </w:r>
            <w:r w:rsidRPr="00421B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29.09.2020 № 05</w:t>
            </w:r>
          </w:p>
        </w:tc>
        <w:tc>
          <w:tcPr>
            <w:tcW w:w="499" w:type="dxa"/>
          </w:tcPr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57" w:type="dxa"/>
          </w:tcPr>
          <w:p w:rsidR="0026365F" w:rsidRPr="00421B86" w:rsidRDefault="0026365F" w:rsidP="00421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6365F" w:rsidRPr="00ED389A" w:rsidTr="00651AD5">
        <w:trPr>
          <w:trHeight w:val="695"/>
        </w:trPr>
        <w:tc>
          <w:tcPr>
            <w:tcW w:w="4324" w:type="dxa"/>
          </w:tcPr>
          <w:p w:rsidR="0026365F" w:rsidRPr="00E863B1" w:rsidRDefault="0026365F" w:rsidP="000F671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63B1">
              <w:rPr>
                <w:rFonts w:ascii="Times New Roman" w:hAnsi="Times New Roman"/>
                <w:sz w:val="28"/>
                <w:szCs w:val="28"/>
              </w:rPr>
              <w:t>О передаче</w:t>
            </w:r>
            <w:r w:rsidRPr="00E863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муниципального образования Оренбургский район части полномочий Администрации муниципального образования Струковский сельсовет Оренбургского района Оренбургской области по осуществлению мер по противодействию коррупции в границах поселения: обеспечение функций и полномочий единой комиссии по соблюдению требований к служебному поведению муниципальных служащих и урегулирования конфликта интересов</w:t>
            </w:r>
          </w:p>
        </w:tc>
        <w:tc>
          <w:tcPr>
            <w:tcW w:w="499" w:type="dxa"/>
          </w:tcPr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57" w:type="dxa"/>
          </w:tcPr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6365F" w:rsidRPr="00E863B1" w:rsidRDefault="0026365F" w:rsidP="00E8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26365F" w:rsidRPr="00E863B1" w:rsidRDefault="0026365F" w:rsidP="00E863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863B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                                                                 </w:t>
      </w:r>
    </w:p>
    <w:p w:rsidR="0026365F" w:rsidRPr="00E863B1" w:rsidRDefault="0026365F" w:rsidP="00E863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3B1">
        <w:rPr>
          <w:rFonts w:ascii="Times New Roman" w:hAnsi="Times New Roman"/>
          <w:sz w:val="28"/>
          <w:szCs w:val="28"/>
          <w:lang w:eastAsia="ru-RU"/>
        </w:rPr>
        <w:t xml:space="preserve"> 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</w:p>
    <w:p w:rsidR="0026365F" w:rsidRPr="00E863B1" w:rsidRDefault="0026365F" w:rsidP="00E863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3B1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25 декабря 2008 года № 273-ФЗ «О противодействии коррупции», </w:t>
      </w:r>
      <w:r w:rsidRPr="00E863B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Законом Оренбургской области от 10 октября  2007 года № 1611/339-IV-ОЗ «О муниципальной службе в Оренбургской области» </w:t>
      </w:r>
      <w:r w:rsidRPr="00A477B6">
        <w:rPr>
          <w:rFonts w:ascii="Times New Roman" w:hAnsi="Times New Roman"/>
          <w:iCs/>
          <w:sz w:val="28"/>
          <w:szCs w:val="28"/>
          <w:lang w:eastAsia="ru-RU"/>
        </w:rPr>
        <w:t>Законом</w:t>
      </w:r>
      <w:r w:rsidRPr="00A477B6">
        <w:rPr>
          <w:rFonts w:ascii="Times New Roman" w:hAnsi="Times New Roman"/>
          <w:sz w:val="28"/>
          <w:szCs w:val="28"/>
          <w:lang w:eastAsia="ru-RU"/>
        </w:rPr>
        <w:t> </w:t>
      </w:r>
      <w:r w:rsidRPr="00A477B6">
        <w:rPr>
          <w:rFonts w:ascii="Times New Roman" w:hAnsi="Times New Roman"/>
          <w:iCs/>
          <w:sz w:val="28"/>
          <w:szCs w:val="28"/>
          <w:lang w:eastAsia="ru-RU"/>
        </w:rPr>
        <w:t>Оренбургской</w:t>
      </w:r>
      <w:r w:rsidRPr="00A477B6">
        <w:rPr>
          <w:rFonts w:ascii="Times New Roman" w:hAnsi="Times New Roman"/>
          <w:sz w:val="28"/>
          <w:szCs w:val="28"/>
          <w:lang w:eastAsia="ru-RU"/>
        </w:rPr>
        <w:t> </w:t>
      </w:r>
      <w:r w:rsidRPr="00A477B6">
        <w:rPr>
          <w:rFonts w:ascii="Times New Roman" w:hAnsi="Times New Roman"/>
          <w:iCs/>
          <w:sz w:val="28"/>
          <w:szCs w:val="28"/>
          <w:lang w:eastAsia="ru-RU"/>
        </w:rPr>
        <w:t>области</w:t>
      </w:r>
      <w:r w:rsidRPr="00E863B1">
        <w:rPr>
          <w:rFonts w:ascii="Times New Roman" w:hAnsi="Times New Roman"/>
          <w:sz w:val="28"/>
          <w:szCs w:val="28"/>
          <w:lang w:eastAsia="ru-RU"/>
        </w:rPr>
        <w:t> от 15 сентября 2008 года                №2369/497-IV-ОЗ «О противодействии </w:t>
      </w:r>
      <w:r w:rsidRPr="00A477B6">
        <w:rPr>
          <w:rFonts w:ascii="Times New Roman" w:hAnsi="Times New Roman"/>
          <w:iCs/>
          <w:sz w:val="28"/>
          <w:szCs w:val="28"/>
          <w:lang w:eastAsia="ru-RU"/>
        </w:rPr>
        <w:t>коррупции</w:t>
      </w:r>
      <w:r w:rsidRPr="00E863B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в Оренбургской области»,</w:t>
      </w:r>
      <w:r w:rsidRPr="00E863B1">
        <w:rPr>
          <w:rFonts w:ascii="Times New Roman" w:hAnsi="Times New Roman"/>
          <w:sz w:val="28"/>
          <w:szCs w:val="28"/>
          <w:lang w:eastAsia="ru-RU"/>
        </w:rPr>
        <w:t xml:space="preserve"> во исполнение протокольных поручений Комиссии по координации работы по противодействию коррупции в Оренбургской области, на основании решения комиссии по противодействию коррупции в муниципальном образовании Оренбургский район,</w:t>
      </w:r>
      <w:r w:rsidRPr="00E863B1">
        <w:rPr>
          <w:rFonts w:ascii="Times New Roman" w:hAnsi="Times New Roman" w:cs="Arial"/>
          <w:sz w:val="28"/>
          <w:szCs w:val="28"/>
          <w:lang w:eastAsia="ru-RU"/>
        </w:rPr>
        <w:t xml:space="preserve"> руководствуясь </w:t>
      </w:r>
      <w:r w:rsidRPr="00E863B1">
        <w:rPr>
          <w:rFonts w:ascii="Times New Roman" w:hAnsi="Times New Roman"/>
          <w:sz w:val="28"/>
          <w:szCs w:val="28"/>
          <w:lang w:eastAsia="ru-RU"/>
        </w:rPr>
        <w:t xml:space="preserve">Уставом муниципального образования  </w:t>
      </w:r>
      <w:r>
        <w:rPr>
          <w:rFonts w:ascii="Times New Roman" w:hAnsi="Times New Roman"/>
          <w:sz w:val="28"/>
          <w:szCs w:val="28"/>
          <w:lang w:eastAsia="ru-RU"/>
        </w:rPr>
        <w:t>Струковский</w:t>
      </w:r>
      <w:r w:rsidRPr="00E863B1">
        <w:rPr>
          <w:rFonts w:ascii="Times New Roman" w:hAnsi="Times New Roman"/>
          <w:sz w:val="28"/>
          <w:szCs w:val="28"/>
          <w:lang w:eastAsia="ru-RU"/>
        </w:rPr>
        <w:t xml:space="preserve"> сельсовет Оренбургского района Оренбургской области, Совет депутатов  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Струковский</w:t>
      </w:r>
      <w:r w:rsidRPr="00E863B1">
        <w:rPr>
          <w:rFonts w:ascii="Times New Roman" w:hAnsi="Times New Roman"/>
          <w:sz w:val="28"/>
          <w:szCs w:val="28"/>
          <w:lang w:eastAsia="ru-RU"/>
        </w:rPr>
        <w:t xml:space="preserve"> сельсовет  Оренбургского района Оренбургской области    </w:t>
      </w:r>
    </w:p>
    <w:p w:rsidR="0026365F" w:rsidRPr="00E863B1" w:rsidRDefault="0026365F" w:rsidP="00E863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3B1">
        <w:rPr>
          <w:rFonts w:ascii="Times New Roman" w:hAnsi="Times New Roman"/>
          <w:sz w:val="28"/>
          <w:szCs w:val="28"/>
          <w:lang w:eastAsia="ru-RU"/>
        </w:rPr>
        <w:t xml:space="preserve">    РЕШИЛ:                      </w:t>
      </w:r>
    </w:p>
    <w:p w:rsidR="0026365F" w:rsidRPr="00E863B1" w:rsidRDefault="0026365F" w:rsidP="00A477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3B1">
        <w:rPr>
          <w:rFonts w:ascii="Times New Roman" w:hAnsi="Times New Roman"/>
          <w:sz w:val="28"/>
          <w:szCs w:val="28"/>
          <w:lang w:eastAsia="ru-RU"/>
        </w:rPr>
        <w:t>1. На период до 31  декабря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E863B1">
        <w:rPr>
          <w:rFonts w:ascii="Times New Roman" w:hAnsi="Times New Roman"/>
          <w:sz w:val="28"/>
          <w:szCs w:val="28"/>
          <w:lang w:eastAsia="ru-RU"/>
        </w:rPr>
        <w:t xml:space="preserve"> года п</w:t>
      </w:r>
      <w:r w:rsidRPr="00E863B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ередать </w:t>
      </w:r>
      <w:r w:rsidRPr="00E863B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Оренбургский район часть полномочий Администрации муниципального образования Струковский сельсовет Оренбургского района Оренбургской области по осуществлению мер по противодействию коррупции в границах поселения: обеспечение функций и полномочий единой комиссии по соблюдению требований к служебному поведению муниципальных служащих и урегулирования конфликта интересов</w:t>
      </w:r>
      <w:r w:rsidRPr="00E863B1">
        <w:rPr>
          <w:rFonts w:ascii="Times New Roman" w:hAnsi="Times New Roman"/>
          <w:sz w:val="28"/>
          <w:szCs w:val="28"/>
          <w:lang w:eastAsia="ru-RU"/>
        </w:rPr>
        <w:t>.</w:t>
      </w:r>
    </w:p>
    <w:p w:rsidR="0026365F" w:rsidRPr="00E863B1" w:rsidRDefault="0026365F" w:rsidP="00E86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3B1">
        <w:rPr>
          <w:rFonts w:ascii="Times New Roman" w:hAnsi="Times New Roman"/>
          <w:sz w:val="28"/>
          <w:szCs w:val="28"/>
          <w:lang w:eastAsia="ru-RU"/>
        </w:rPr>
        <w:t xml:space="preserve">2.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Струковский</w:t>
      </w:r>
      <w:r w:rsidRPr="00E863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сельсовет Оренбургского района Оренбургской области </w:t>
      </w:r>
      <w:r w:rsidRPr="00E863B1">
        <w:rPr>
          <w:rFonts w:ascii="Times New Roman" w:hAnsi="Times New Roman"/>
          <w:sz w:val="28"/>
          <w:szCs w:val="28"/>
          <w:lang w:eastAsia="ru-RU"/>
        </w:rPr>
        <w:t xml:space="preserve">заключить соглашение с администрацией муниципального образования Оренбургский район Оренбургской области о передаче ей осуществления части своих полномочий, согласно пункту 1 настоящего решения.   </w:t>
      </w:r>
    </w:p>
    <w:p w:rsidR="0026365F" w:rsidRPr="00E863B1" w:rsidRDefault="0026365F" w:rsidP="00E86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3B1">
        <w:rPr>
          <w:rFonts w:ascii="Times New Roman" w:hAnsi="Times New Roman"/>
          <w:sz w:val="28"/>
          <w:szCs w:val="28"/>
          <w:lang w:eastAsia="ru-RU"/>
        </w:rPr>
        <w:t xml:space="preserve">3. Контроль за исполнением настоящего решения возложить на главу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Струковский</w:t>
      </w:r>
      <w:r w:rsidRPr="00E863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Оренбургского района Оренбургской области </w:t>
      </w:r>
      <w:r w:rsidRPr="00E863B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Кооп Игоря Петровича</w:t>
      </w:r>
      <w:r w:rsidRPr="00E863B1">
        <w:rPr>
          <w:rFonts w:ascii="Times New Roman" w:hAnsi="Times New Roman"/>
          <w:sz w:val="28"/>
          <w:szCs w:val="28"/>
          <w:lang w:eastAsia="ru-RU"/>
        </w:rPr>
        <w:t>.</w:t>
      </w:r>
    </w:p>
    <w:p w:rsidR="0026365F" w:rsidRPr="00E863B1" w:rsidRDefault="0026365F" w:rsidP="00E863B1">
      <w:pPr>
        <w:widowControl w:val="0"/>
        <w:tabs>
          <w:tab w:val="left" w:pos="1275"/>
        </w:tabs>
        <w:autoSpaceDE w:val="0"/>
        <w:autoSpaceDN w:val="0"/>
        <w:adjustRightInd w:val="0"/>
        <w:spacing w:after="0" w:line="240" w:lineRule="auto"/>
        <w:ind w:right="21"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E863B1">
        <w:rPr>
          <w:rFonts w:ascii="Times New Roman" w:hAnsi="Times New Roman" w:cs="Arial"/>
          <w:sz w:val="28"/>
          <w:szCs w:val="28"/>
          <w:lang w:eastAsia="ru-RU"/>
        </w:rPr>
        <w:t>4. На</w:t>
      </w:r>
      <w:r>
        <w:rPr>
          <w:rFonts w:ascii="Times New Roman" w:hAnsi="Times New Roman" w:cs="Arial"/>
          <w:sz w:val="28"/>
          <w:szCs w:val="28"/>
          <w:lang w:eastAsia="ru-RU"/>
        </w:rPr>
        <w:t>стоящее решение вступает в силу с 01 января 2021 года</w:t>
      </w:r>
      <w:r w:rsidRPr="00E863B1">
        <w:rPr>
          <w:rFonts w:ascii="Times New Roman" w:hAnsi="Times New Roman" w:cs="Arial"/>
          <w:sz w:val="28"/>
          <w:szCs w:val="28"/>
          <w:lang w:eastAsia="ru-RU"/>
        </w:rPr>
        <w:t>.</w:t>
      </w: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21133B" w:rsidRDefault="0026365F" w:rsidP="0021133B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863B1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 депутатов </w:t>
      </w:r>
      <w:r w:rsidRPr="00E863B1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И.П. Подковыров</w:t>
      </w: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E863B1" w:rsidRDefault="0026365F" w:rsidP="00E863B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8"/>
          <w:lang w:eastAsia="ru-RU"/>
        </w:rPr>
      </w:pPr>
    </w:p>
    <w:p w:rsidR="0026365F" w:rsidRPr="00A477B6" w:rsidRDefault="0026365F">
      <w:pPr>
        <w:rPr>
          <w:rFonts w:ascii="Times New Roman" w:hAnsi="Times New Roman"/>
        </w:rPr>
      </w:pPr>
      <w:r w:rsidRPr="00A477B6">
        <w:rPr>
          <w:rFonts w:ascii="Times New Roman" w:hAnsi="Times New Roman"/>
        </w:rPr>
        <w:t xml:space="preserve">Разослано: администрации МО Оренбургский район, администрации </w:t>
      </w:r>
      <w:r w:rsidRPr="00421B86">
        <w:rPr>
          <w:rFonts w:ascii="Times New Roman" w:hAnsi="Times New Roman"/>
        </w:rPr>
        <w:t xml:space="preserve">МО </w:t>
      </w:r>
      <w:r w:rsidRPr="00421B86">
        <w:rPr>
          <w:rFonts w:ascii="Times New Roman" w:hAnsi="Times New Roman"/>
          <w:lang w:eastAsia="ru-RU"/>
        </w:rPr>
        <w:t>Струковский</w:t>
      </w:r>
      <w:r w:rsidRPr="00A477B6">
        <w:rPr>
          <w:rFonts w:ascii="Times New Roman" w:hAnsi="Times New Roman"/>
        </w:rPr>
        <w:t xml:space="preserve"> сельсовет, прокуратуре района, в дело</w:t>
      </w:r>
    </w:p>
    <w:sectPr w:rsidR="0026365F" w:rsidRPr="00A477B6" w:rsidSect="000F671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BD1"/>
    <w:rsid w:val="00053438"/>
    <w:rsid w:val="000F6713"/>
    <w:rsid w:val="00192850"/>
    <w:rsid w:val="0021133B"/>
    <w:rsid w:val="00243070"/>
    <w:rsid w:val="0026365F"/>
    <w:rsid w:val="00421B86"/>
    <w:rsid w:val="00651AD5"/>
    <w:rsid w:val="00736D72"/>
    <w:rsid w:val="009014E3"/>
    <w:rsid w:val="00A477B6"/>
    <w:rsid w:val="00AC7D85"/>
    <w:rsid w:val="00E043D2"/>
    <w:rsid w:val="00E863B1"/>
    <w:rsid w:val="00EA0BD1"/>
    <w:rsid w:val="00ED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436</Words>
  <Characters>2489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ZAGS</dc:creator>
  <cp:keywords/>
  <dc:description/>
  <cp:lastModifiedBy>WiZaRd</cp:lastModifiedBy>
  <cp:revision>3</cp:revision>
  <cp:lastPrinted>2020-09-30T12:12:00Z</cp:lastPrinted>
  <dcterms:created xsi:type="dcterms:W3CDTF">2020-09-28T09:42:00Z</dcterms:created>
  <dcterms:modified xsi:type="dcterms:W3CDTF">2020-09-30T12:12:00Z</dcterms:modified>
</cp:coreProperties>
</file>