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</w:tblGrid>
      <w:tr w:rsidR="00992C80" w:rsidRPr="00D441B9" w:rsidTr="00041F09">
        <w:trPr>
          <w:trHeight w:val="1846"/>
        </w:trPr>
        <w:tc>
          <w:tcPr>
            <w:tcW w:w="4680" w:type="dxa"/>
          </w:tcPr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11" o:spid="_x0000_s1026" style="position:absolute;left:0;text-align:left;z-index:251659264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Telg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MKrE3pYCAAA9BQAADgAAAAAAAAAAAAAAAAAuAgAAZHJzL2Uyb0RvYy54&#10;bWxQSwECLQAUAAYACAAAACEAy96Std0AAAAHAQAADwAAAAAAAAAAAAAAAADwBAAAZHJzL2Rvd25y&#10;ZXYueG1sUEsFBgAAAAAEAAQA8wAAAPoFAAAAAA=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0" o:spid="_x0000_s1027" style="position:absolute;left:0;text-align:left;z-index:251656192;visibility:visibl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Fmlw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B+Z2FmlwIAAD0FAAAOAAAAAAAAAAAAAAAAAC4CAABkcnMvZTJvRG9j&#10;LnhtbFBLAQItABQABgAIAAAAIQDQ2uHb3gAAAAgBAAAPAAAAAAAAAAAAAAAAAPEEAABkcnMvZG93&#10;bnJldi54bWxQSwUGAAAAAAQABADzAAAA/AUAAAAA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9" o:spid="_x0000_s1028" style="position:absolute;left:0;text-align:left;z-index:251658240;visibility:visibl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O4UBF5YCAAA7BQAADgAAAAAAAAAAAAAAAAAuAgAAZHJzL2Uyb0Rv&#10;Yy54bWxQSwECLQAUAAYACAAAACEA+b1CFOAAAAAKAQAADwAAAAAAAAAAAAAAAADwBAAAZHJzL2Rv&#10;d25yZXYueG1sUEsFBgAAAAAEAAQA8wAAAP0FAAAAAA=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8" o:spid="_x0000_s1029" style="position:absolute;left:0;text-align:left;z-index:251657216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E23MNmXAgAAOwUAAA4AAAAAAAAAAAAAAAAALgIAAGRycy9lMm9Eb2Mu&#10;eG1sUEsBAi0AFAAGAAgAAAAhAMvekrXdAAAABwEAAA8AAAAAAAAAAAAAAAAA8QQAAGRycy9kb3du&#10;cmV2LnhtbFBLBQYAAAAABAAEAPMAAAD7BQAAAAA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7" o:spid="_x0000_s1030" style="position:absolute;left:0;text-align:left;z-index:251655168;visibility:visibl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xz+RaF8CAACOBAAADgAAAAAAAAAAAAAAAAAuAgAAZHJzL2Uyb0Rv&#10;Yy54bWxQSwECLQAUAAYACAAAACEAgrQOXN4AAAAJAQAADwAAAAAAAAAAAAAAAAC5BAAAZHJzL2Rv&#10;d25yZXYueG1sUEsFBgAAAAAEAAQA8wAAAMQFAAAAAA==&#10;" o:allowincell="f">
                  <v:stroke startarrowwidth="narrow" startarrowlength="short" endarrowwidth="narrow" endarrowlength="short"/>
                </v:line>
              </w:pict>
            </w:r>
            <w:r w:rsidRPr="00D441B9">
              <w:rPr>
                <w:b/>
                <w:sz w:val="28"/>
                <w:szCs w:val="28"/>
              </w:rPr>
              <w:t>СОВЕТ ДЕПУТАТОВ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 w:rsidRPr="00D441B9">
              <w:rPr>
                <w:b/>
                <w:sz w:val="28"/>
                <w:szCs w:val="28"/>
              </w:rPr>
              <w:t xml:space="preserve">МУНИЦИПАЛЬНОГО 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 w:rsidRPr="00D441B9">
              <w:rPr>
                <w:b/>
                <w:sz w:val="28"/>
                <w:szCs w:val="28"/>
              </w:rPr>
              <w:t xml:space="preserve">ОБРАЗОВАНИЯ  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 w:rsidRPr="00D441B9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ТРУКО</w:t>
            </w:r>
            <w:r w:rsidRPr="00D441B9">
              <w:rPr>
                <w:b/>
                <w:sz w:val="28"/>
                <w:szCs w:val="28"/>
              </w:rPr>
              <w:t>ВСКИЙ СЕЛЬСОВЕТ ОРЕНБУРГСКОГО РАЙОНА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 w:rsidRPr="00D441B9">
              <w:rPr>
                <w:b/>
                <w:sz w:val="28"/>
                <w:szCs w:val="28"/>
              </w:rPr>
              <w:t>ОРЕНБУРГСКОЙ ОБЛАСТИ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</w:t>
            </w:r>
            <w:r w:rsidRPr="00D441B9">
              <w:rPr>
                <w:b/>
                <w:sz w:val="28"/>
                <w:szCs w:val="28"/>
              </w:rPr>
              <w:t xml:space="preserve"> созыв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</w:p>
          <w:p w:rsidR="00992C80" w:rsidRPr="00D66DC1" w:rsidRDefault="00992C80" w:rsidP="00041F09">
            <w:pPr>
              <w:jc w:val="center"/>
              <w:rPr>
                <w:b/>
                <w:sz w:val="32"/>
                <w:szCs w:val="32"/>
              </w:rPr>
            </w:pPr>
            <w:r w:rsidRPr="00D66DC1">
              <w:rPr>
                <w:b/>
                <w:sz w:val="32"/>
                <w:szCs w:val="32"/>
              </w:rPr>
              <w:t>Р Е Ш Е Н И Е</w:t>
            </w:r>
          </w:p>
          <w:p w:rsidR="00992C80" w:rsidRPr="00D441B9" w:rsidRDefault="00992C80" w:rsidP="00041F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2C80" w:rsidRPr="00D441B9" w:rsidTr="00041F09">
        <w:trPr>
          <w:trHeight w:val="720"/>
        </w:trPr>
        <w:tc>
          <w:tcPr>
            <w:tcW w:w="4680" w:type="dxa"/>
          </w:tcPr>
          <w:p w:rsidR="00992C80" w:rsidRPr="00D441B9" w:rsidRDefault="00992C80" w:rsidP="00CA30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Группа 1" o:spid="_x0000_s1031" style="position:absolute;left:0;text-align:left;margin-left:-3.35pt;margin-top:29.15pt;width:238.9pt;height:17.9pt;z-index:251660288;mso-position-horizontal-relative:text;mso-position-vertical-relative:text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">
                  <v:line id="Line 4" o:spid="_x0000_s1032" style="position:absolute;visibility:visible" from="6343,1831" to="634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<v:stroke startarrowwidth="narrow" startarrowlength="short" endarrowwidth="narrow" endarrowlength="short"/>
                  </v:line>
                  <v:line id="Line 5" o:spid="_x0000_s1033" style="position:absolute;visibility:visible" from="6334,1830" to="662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group id="Group 6" o:spid="_x0000_s1034" style="position:absolute;left:10447;top:1898;width:289;height:290" coordorigin="11579,1898" coordsize="28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7" o:spid="_x0000_s1035" style="position:absolute;visibility:visible" from="11579,1898" to="11868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<v:stroke startarrowwidth="narrow" startarrowlength="short" endarrowwidth="narrow" endarrowlength="short"/>
                    </v:line>
                    <v:line id="Line 8" o:spid="_x0000_s1036" style="position:absolute;visibility:visible" from="11867,1899" to="1186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<v:stroke startarrowwidth="narrow" startarrowlength="short" endarrowwidth="narrow" endarrowlength="short"/>
                    </v:line>
                  </v:group>
                </v:group>
              </w:pict>
            </w:r>
            <w:r>
              <w:rPr>
                <w:sz w:val="28"/>
                <w:szCs w:val="28"/>
              </w:rPr>
              <w:t xml:space="preserve">от </w:t>
            </w:r>
            <w:r w:rsidRPr="00FF1C58">
              <w:rPr>
                <w:sz w:val="28"/>
                <w:szCs w:val="28"/>
                <w:u w:val="single"/>
              </w:rPr>
              <w:t>30.08.2021</w:t>
            </w:r>
            <w:r>
              <w:rPr>
                <w:sz w:val="28"/>
                <w:szCs w:val="28"/>
              </w:rPr>
              <w:t xml:space="preserve"> </w:t>
            </w:r>
            <w:r w:rsidRPr="00D441B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27</w:t>
            </w:r>
          </w:p>
        </w:tc>
      </w:tr>
      <w:tr w:rsidR="00992C80" w:rsidRPr="00D441B9" w:rsidTr="00041F09">
        <w:trPr>
          <w:trHeight w:val="283"/>
        </w:trPr>
        <w:tc>
          <w:tcPr>
            <w:tcW w:w="4680" w:type="dxa"/>
          </w:tcPr>
          <w:p w:rsidR="00992C80" w:rsidRPr="00D441B9" w:rsidRDefault="00992C80" w:rsidP="0018373D">
            <w:pPr>
              <w:jc w:val="both"/>
              <w:rPr>
                <w:sz w:val="28"/>
                <w:szCs w:val="28"/>
              </w:rPr>
            </w:pPr>
            <w:r w:rsidRPr="00D441B9">
              <w:rPr>
                <w:sz w:val="28"/>
                <w:szCs w:val="28"/>
              </w:rPr>
              <w:t>О внесении изменений и дополнений в решение Совета депутатов муниципального образования С</w:t>
            </w:r>
            <w:r>
              <w:rPr>
                <w:sz w:val="28"/>
                <w:szCs w:val="28"/>
              </w:rPr>
              <w:t>труко</w:t>
            </w:r>
            <w:r w:rsidRPr="00D441B9">
              <w:rPr>
                <w:sz w:val="28"/>
                <w:szCs w:val="28"/>
              </w:rPr>
              <w:t xml:space="preserve">вский сельсовет Оренбургского </w:t>
            </w:r>
            <w:r>
              <w:rPr>
                <w:sz w:val="28"/>
                <w:szCs w:val="28"/>
              </w:rPr>
              <w:t>района Оренбургской области от 30</w:t>
            </w:r>
            <w:r w:rsidRPr="00D441B9">
              <w:rPr>
                <w:sz w:val="28"/>
                <w:szCs w:val="28"/>
              </w:rPr>
              <w:t xml:space="preserve"> декабря 20</w:t>
            </w:r>
            <w:r>
              <w:rPr>
                <w:sz w:val="28"/>
                <w:szCs w:val="28"/>
              </w:rPr>
              <w:t>20 года № 08</w:t>
            </w:r>
            <w:r w:rsidRPr="00D441B9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>б утверждении</w:t>
            </w:r>
            <w:r w:rsidRPr="00D441B9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D441B9">
              <w:rPr>
                <w:sz w:val="28"/>
                <w:szCs w:val="28"/>
              </w:rPr>
              <w:t xml:space="preserve"> муниципального образования С</w:t>
            </w:r>
            <w:r>
              <w:rPr>
                <w:sz w:val="28"/>
                <w:szCs w:val="28"/>
              </w:rPr>
              <w:t>труко</w:t>
            </w:r>
            <w:r w:rsidRPr="00D441B9">
              <w:rPr>
                <w:sz w:val="28"/>
                <w:szCs w:val="28"/>
              </w:rPr>
              <w:t>вский  сельсовет Оренбургского района Оренбургской области на 20</w:t>
            </w:r>
            <w:r>
              <w:rPr>
                <w:sz w:val="28"/>
                <w:szCs w:val="28"/>
              </w:rPr>
              <w:t>21</w:t>
            </w:r>
            <w:r w:rsidRPr="00D441B9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2-</w:t>
            </w:r>
            <w:r w:rsidRPr="00D441B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441B9">
              <w:rPr>
                <w:sz w:val="28"/>
                <w:szCs w:val="28"/>
              </w:rPr>
              <w:t xml:space="preserve">  год</w:t>
            </w:r>
            <w:r>
              <w:rPr>
                <w:sz w:val="28"/>
                <w:szCs w:val="28"/>
              </w:rPr>
              <w:t>ов</w:t>
            </w:r>
            <w:r w:rsidRPr="00D441B9">
              <w:rPr>
                <w:sz w:val="28"/>
                <w:szCs w:val="28"/>
              </w:rPr>
              <w:t>»</w:t>
            </w:r>
          </w:p>
        </w:tc>
      </w:tr>
    </w:tbl>
    <w:p w:rsidR="00992C80" w:rsidRDefault="00992C80" w:rsidP="00AA6C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992C80" w:rsidRPr="00D441B9" w:rsidRDefault="00992C80" w:rsidP="00AA6C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441B9" w:rsidRDefault="00992C80" w:rsidP="00911C3F">
      <w:pPr>
        <w:jc w:val="both"/>
        <w:rPr>
          <w:sz w:val="28"/>
          <w:szCs w:val="28"/>
        </w:rPr>
      </w:pPr>
    </w:p>
    <w:p w:rsidR="00992C80" w:rsidRPr="00D66DC1" w:rsidRDefault="00992C80" w:rsidP="00911C3F">
      <w:pPr>
        <w:rPr>
          <w:sz w:val="28"/>
          <w:szCs w:val="28"/>
          <w:lang/>
        </w:rPr>
      </w:pPr>
    </w:p>
    <w:p w:rsidR="00992C80" w:rsidRPr="00D441B9" w:rsidRDefault="00992C80" w:rsidP="00911C3F">
      <w:pPr>
        <w:pStyle w:val="Heading1"/>
        <w:ind w:firstLine="709"/>
        <w:jc w:val="both"/>
        <w:rPr>
          <w:rFonts w:ascii="Times New Roman" w:hAnsi="Times New Roman"/>
          <w:sz w:val="28"/>
          <w:szCs w:val="28"/>
        </w:rPr>
      </w:pP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>В соответствии с Федеральным Законом от 06.10.2003 года № 131-ФЗ  «Об общих принципах организации местного самоуправления в Российской Федерации»,  Законом Оренбургской области от 30.11.2005 года № 2738/499-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 w:val="en-US"/>
        </w:rPr>
        <w:t>III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-ОЗ «О межбюджетных отношениях в Оренбургской области», Уставом муниципального образования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С</w:t>
      </w:r>
      <w:r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труко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вский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сельсовет Оренбургского района Оренбургской области, Положением о бюджетном процессе в муниципальном образовании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С</w:t>
      </w:r>
      <w:r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труко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вский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 сельсовет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Оренбургского района Оренбургской области», Совет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депутатов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>муниципального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 образования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С</w:t>
      </w:r>
      <w:r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>труко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вский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сельсовет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Оренбургского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района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>Оренбургской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</w:t>
      </w:r>
      <w:r w:rsidRPr="00D441B9">
        <w:rPr>
          <w:rFonts w:ascii="Times New Roman" w:hAnsi="Times New Roman"/>
          <w:b w:val="0"/>
          <w:bCs/>
          <w:color w:val="auto"/>
          <w:kern w:val="32"/>
          <w:sz w:val="28"/>
          <w:szCs w:val="28"/>
        </w:rPr>
        <w:t xml:space="preserve"> области</w:t>
      </w:r>
      <w:r>
        <w:rPr>
          <w:rFonts w:ascii="Times New Roman" w:hAnsi="Times New Roman"/>
          <w:b w:val="0"/>
          <w:bCs/>
          <w:color w:val="auto"/>
          <w:kern w:val="32"/>
          <w:sz w:val="28"/>
          <w:szCs w:val="28"/>
          <w:lang/>
        </w:rPr>
        <w:t xml:space="preserve">             р е ш и л:</w:t>
      </w:r>
      <w:r w:rsidRPr="00D441B9">
        <w:rPr>
          <w:rFonts w:ascii="Times New Roman" w:hAnsi="Times New Roman"/>
          <w:sz w:val="28"/>
          <w:szCs w:val="28"/>
        </w:rPr>
        <w:t xml:space="preserve"> </w:t>
      </w:r>
    </w:p>
    <w:p w:rsidR="00992C80" w:rsidRPr="00D441B9" w:rsidRDefault="00992C80" w:rsidP="00911C3F">
      <w:pPr>
        <w:keepNext/>
        <w:spacing w:before="240" w:after="60"/>
        <w:ind w:firstLine="709"/>
        <w:jc w:val="both"/>
        <w:outlineLvl w:val="0"/>
        <w:rPr>
          <w:bCs/>
          <w:kern w:val="32"/>
          <w:sz w:val="28"/>
          <w:szCs w:val="28"/>
          <w:lang/>
        </w:rPr>
      </w:pPr>
      <w:r>
        <w:rPr>
          <w:bCs/>
          <w:kern w:val="32"/>
          <w:sz w:val="28"/>
          <w:szCs w:val="28"/>
          <w:lang/>
        </w:rPr>
        <w:t>1.</w:t>
      </w:r>
      <w:r w:rsidRPr="00D441B9">
        <w:rPr>
          <w:bCs/>
          <w:kern w:val="32"/>
          <w:sz w:val="28"/>
          <w:szCs w:val="28"/>
          <w:lang/>
        </w:rPr>
        <w:t xml:space="preserve">Внести в решение Совета депутатов муниципального образования </w:t>
      </w:r>
      <w:r w:rsidRPr="00D441B9">
        <w:rPr>
          <w:bCs/>
          <w:kern w:val="32"/>
          <w:sz w:val="28"/>
          <w:szCs w:val="28"/>
          <w:lang/>
        </w:rPr>
        <w:t>С</w:t>
      </w:r>
      <w:r>
        <w:rPr>
          <w:bCs/>
          <w:kern w:val="32"/>
          <w:sz w:val="28"/>
          <w:szCs w:val="28"/>
          <w:lang/>
        </w:rPr>
        <w:t>труко</w:t>
      </w:r>
      <w:r w:rsidRPr="00D441B9">
        <w:rPr>
          <w:bCs/>
          <w:kern w:val="32"/>
          <w:sz w:val="28"/>
          <w:szCs w:val="28"/>
          <w:lang/>
        </w:rPr>
        <w:t xml:space="preserve">вский </w:t>
      </w:r>
      <w:r w:rsidRPr="00D441B9">
        <w:rPr>
          <w:bCs/>
          <w:kern w:val="32"/>
          <w:sz w:val="28"/>
          <w:szCs w:val="28"/>
          <w:lang/>
        </w:rPr>
        <w:t xml:space="preserve">сельсовет от </w:t>
      </w:r>
      <w:r>
        <w:rPr>
          <w:bCs/>
          <w:kern w:val="32"/>
          <w:sz w:val="28"/>
          <w:szCs w:val="28"/>
          <w:lang/>
        </w:rPr>
        <w:t>30</w:t>
      </w:r>
      <w:r>
        <w:rPr>
          <w:bCs/>
          <w:kern w:val="32"/>
          <w:sz w:val="28"/>
          <w:szCs w:val="28"/>
          <w:lang/>
        </w:rPr>
        <w:t>.12.20</w:t>
      </w:r>
      <w:r>
        <w:rPr>
          <w:bCs/>
          <w:kern w:val="32"/>
          <w:sz w:val="28"/>
          <w:szCs w:val="28"/>
          <w:lang/>
        </w:rPr>
        <w:t>20</w:t>
      </w:r>
      <w:r w:rsidRPr="00D441B9">
        <w:rPr>
          <w:bCs/>
          <w:kern w:val="32"/>
          <w:sz w:val="28"/>
          <w:szCs w:val="28"/>
          <w:lang/>
        </w:rPr>
        <w:t xml:space="preserve"> № </w:t>
      </w:r>
      <w:r>
        <w:rPr>
          <w:bCs/>
          <w:kern w:val="32"/>
          <w:sz w:val="28"/>
          <w:szCs w:val="28"/>
          <w:lang/>
        </w:rPr>
        <w:t>08</w:t>
      </w:r>
      <w:r w:rsidRPr="00D441B9">
        <w:rPr>
          <w:bCs/>
          <w:kern w:val="32"/>
          <w:sz w:val="28"/>
          <w:szCs w:val="28"/>
          <w:lang/>
        </w:rPr>
        <w:t xml:space="preserve"> «О</w:t>
      </w:r>
      <w:r>
        <w:rPr>
          <w:bCs/>
          <w:kern w:val="32"/>
          <w:sz w:val="28"/>
          <w:szCs w:val="28"/>
          <w:lang/>
        </w:rPr>
        <w:t>б утверждении</w:t>
      </w:r>
      <w:r w:rsidRPr="00D441B9">
        <w:rPr>
          <w:bCs/>
          <w:kern w:val="32"/>
          <w:sz w:val="28"/>
          <w:szCs w:val="28"/>
          <w:lang/>
        </w:rPr>
        <w:t xml:space="preserve"> бюджет</w:t>
      </w:r>
      <w:r>
        <w:rPr>
          <w:bCs/>
          <w:kern w:val="32"/>
          <w:sz w:val="28"/>
          <w:szCs w:val="28"/>
          <w:lang/>
        </w:rPr>
        <w:t>а</w:t>
      </w:r>
      <w:r w:rsidRPr="00D441B9">
        <w:rPr>
          <w:bCs/>
          <w:kern w:val="32"/>
          <w:sz w:val="28"/>
          <w:szCs w:val="28"/>
          <w:lang/>
        </w:rPr>
        <w:t xml:space="preserve"> муниципального образования </w:t>
      </w:r>
      <w:r w:rsidRPr="00D441B9">
        <w:rPr>
          <w:bCs/>
          <w:kern w:val="32"/>
          <w:sz w:val="28"/>
          <w:szCs w:val="28"/>
          <w:lang/>
        </w:rPr>
        <w:t>С</w:t>
      </w:r>
      <w:r>
        <w:rPr>
          <w:bCs/>
          <w:kern w:val="32"/>
          <w:sz w:val="28"/>
          <w:szCs w:val="28"/>
          <w:lang/>
        </w:rPr>
        <w:t>труко</w:t>
      </w:r>
      <w:r w:rsidRPr="00D441B9">
        <w:rPr>
          <w:bCs/>
          <w:kern w:val="32"/>
          <w:sz w:val="28"/>
          <w:szCs w:val="28"/>
          <w:lang/>
        </w:rPr>
        <w:t>вский</w:t>
      </w:r>
      <w:r w:rsidRPr="00D441B9">
        <w:rPr>
          <w:bCs/>
          <w:kern w:val="32"/>
          <w:sz w:val="28"/>
          <w:szCs w:val="28"/>
          <w:lang/>
        </w:rPr>
        <w:t xml:space="preserve"> сельсовет Оренбургского района Оренбургской области на 20</w:t>
      </w:r>
      <w:r>
        <w:rPr>
          <w:bCs/>
          <w:kern w:val="32"/>
          <w:sz w:val="28"/>
          <w:szCs w:val="28"/>
          <w:lang/>
        </w:rPr>
        <w:t>21</w:t>
      </w:r>
      <w:r w:rsidRPr="00D441B9">
        <w:rPr>
          <w:bCs/>
          <w:kern w:val="32"/>
          <w:sz w:val="28"/>
          <w:szCs w:val="28"/>
          <w:lang/>
        </w:rPr>
        <w:t xml:space="preserve"> и на плановый период 202</w:t>
      </w:r>
      <w:r>
        <w:rPr>
          <w:bCs/>
          <w:kern w:val="32"/>
          <w:sz w:val="28"/>
          <w:szCs w:val="28"/>
          <w:lang/>
        </w:rPr>
        <w:t>2-</w:t>
      </w:r>
      <w:r w:rsidRPr="00D441B9">
        <w:rPr>
          <w:bCs/>
          <w:kern w:val="32"/>
          <w:sz w:val="28"/>
          <w:szCs w:val="28"/>
          <w:lang/>
        </w:rPr>
        <w:t>202</w:t>
      </w:r>
      <w:r>
        <w:rPr>
          <w:bCs/>
          <w:kern w:val="32"/>
          <w:sz w:val="28"/>
          <w:szCs w:val="28"/>
          <w:lang/>
        </w:rPr>
        <w:t>3</w:t>
      </w:r>
      <w:r w:rsidRPr="00D441B9">
        <w:rPr>
          <w:bCs/>
          <w:kern w:val="32"/>
          <w:sz w:val="28"/>
          <w:szCs w:val="28"/>
          <w:lang/>
        </w:rPr>
        <w:t xml:space="preserve"> годов» следующие изменения:</w:t>
      </w:r>
    </w:p>
    <w:p w:rsidR="00992C80" w:rsidRPr="00D441B9" w:rsidRDefault="00992C80" w:rsidP="00911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Pr="00D44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D441B9">
        <w:rPr>
          <w:sz w:val="28"/>
          <w:szCs w:val="28"/>
        </w:rPr>
        <w:t>решения изложить в следующей редакции:</w:t>
      </w:r>
    </w:p>
    <w:p w:rsidR="00992C80" w:rsidRPr="00D441B9" w:rsidRDefault="00992C80" w:rsidP="00911C3F">
      <w:pPr>
        <w:pStyle w:val="Heading4"/>
        <w:ind w:right="-2" w:firstLine="709"/>
        <w:jc w:val="both"/>
        <w:rPr>
          <w:rFonts w:ascii="Times New Roman" w:hAnsi="Times New Roman"/>
          <w:b w:val="0"/>
        </w:rPr>
      </w:pPr>
      <w:r w:rsidRPr="00D441B9">
        <w:rPr>
          <w:rFonts w:ascii="Times New Roman" w:hAnsi="Times New Roman"/>
          <w:b w:val="0"/>
          <w:bCs w:val="0"/>
          <w:kern w:val="32"/>
        </w:rPr>
        <w:t>«</w:t>
      </w:r>
      <w:r>
        <w:rPr>
          <w:rFonts w:ascii="Times New Roman" w:hAnsi="Times New Roman"/>
          <w:b w:val="0"/>
          <w:bCs w:val="0"/>
          <w:kern w:val="32"/>
          <w:lang/>
        </w:rPr>
        <w:t>1</w:t>
      </w:r>
      <w:r w:rsidRPr="00D441B9">
        <w:rPr>
          <w:rFonts w:ascii="Times New Roman" w:hAnsi="Times New Roman"/>
          <w:b w:val="0"/>
          <w:bCs w:val="0"/>
          <w:kern w:val="32"/>
          <w:lang/>
        </w:rPr>
        <w:t>.</w:t>
      </w:r>
      <w:r w:rsidRPr="00D441B9">
        <w:rPr>
          <w:rFonts w:ascii="Times New Roman" w:hAnsi="Times New Roman"/>
          <w:b w:val="0"/>
        </w:rPr>
        <w:t xml:space="preserve"> Утвердить основные характеристики бюджета муниципального образования С</w:t>
      </w:r>
      <w:r>
        <w:rPr>
          <w:rFonts w:ascii="Times New Roman" w:hAnsi="Times New Roman"/>
          <w:b w:val="0"/>
          <w:lang/>
        </w:rPr>
        <w:t>труко</w:t>
      </w:r>
      <w:r w:rsidRPr="00D441B9">
        <w:rPr>
          <w:rFonts w:ascii="Times New Roman" w:hAnsi="Times New Roman"/>
          <w:b w:val="0"/>
        </w:rPr>
        <w:t xml:space="preserve">вский сельсовет </w:t>
      </w:r>
      <w:r>
        <w:rPr>
          <w:rFonts w:ascii="Times New Roman" w:hAnsi="Times New Roman"/>
          <w:b w:val="0"/>
          <w:lang/>
        </w:rPr>
        <w:t xml:space="preserve">Оренбургского района Оренбургской области </w:t>
      </w:r>
      <w:r w:rsidRPr="00D441B9">
        <w:rPr>
          <w:rFonts w:ascii="Times New Roman" w:hAnsi="Times New Roman"/>
          <w:b w:val="0"/>
        </w:rPr>
        <w:t>на 20</w:t>
      </w:r>
      <w:r>
        <w:rPr>
          <w:rFonts w:ascii="Times New Roman" w:hAnsi="Times New Roman"/>
          <w:b w:val="0"/>
          <w:lang/>
        </w:rPr>
        <w:t xml:space="preserve">21 </w:t>
      </w:r>
      <w:r w:rsidRPr="00D441B9">
        <w:rPr>
          <w:rFonts w:ascii="Times New Roman" w:hAnsi="Times New Roman"/>
          <w:b w:val="0"/>
        </w:rPr>
        <w:t>год</w:t>
      </w:r>
      <w:r>
        <w:rPr>
          <w:rFonts w:ascii="Times New Roman" w:hAnsi="Times New Roman"/>
          <w:b w:val="0"/>
          <w:lang/>
        </w:rPr>
        <w:t xml:space="preserve"> и на плановый период 2022-2023 годов</w:t>
      </w:r>
      <w:r w:rsidRPr="00D441B9">
        <w:rPr>
          <w:rFonts w:ascii="Times New Roman" w:hAnsi="Times New Roman"/>
          <w:b w:val="0"/>
        </w:rPr>
        <w:t>:</w:t>
      </w:r>
    </w:p>
    <w:p w:rsidR="00992C80" w:rsidRPr="00D441B9" w:rsidRDefault="00992C80" w:rsidP="00911C3F">
      <w:pPr>
        <w:ind w:right="-2"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 xml:space="preserve">1) прогнозируемый общий объем доходов бюджета в сумме </w:t>
      </w:r>
      <w:r>
        <w:rPr>
          <w:sz w:val="28"/>
          <w:szCs w:val="28"/>
        </w:rPr>
        <w:t xml:space="preserve">5 207 267 </w:t>
      </w:r>
      <w:r w:rsidRPr="00D441B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441B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D441B9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 на 2021 год и на 2022-2023 годы 5 964 379 рублей 94 копейки и 3 791 375 рублей 67 копеек соответственно</w:t>
      </w:r>
      <w:r w:rsidRPr="00D441B9">
        <w:rPr>
          <w:sz w:val="28"/>
          <w:szCs w:val="28"/>
        </w:rPr>
        <w:t>;</w:t>
      </w:r>
    </w:p>
    <w:p w:rsidR="00992C80" w:rsidRPr="00D441B9" w:rsidRDefault="00992C80" w:rsidP="00911C3F">
      <w:pPr>
        <w:ind w:right="-2"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 xml:space="preserve">2) общий объем расходов бюджета в сумме </w:t>
      </w:r>
      <w:r>
        <w:rPr>
          <w:sz w:val="28"/>
          <w:szCs w:val="28"/>
        </w:rPr>
        <w:t>5 781 017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D441B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441B9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Pr="00D441B9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 на 2021 год и на 2022-2023 годы 15 964 379 рублей 94 копейки и 3 791 375 рублей 67 копеек соответственно</w:t>
      </w:r>
      <w:r w:rsidRPr="00D441B9">
        <w:rPr>
          <w:sz w:val="28"/>
          <w:szCs w:val="28"/>
        </w:rPr>
        <w:t>;</w:t>
      </w:r>
    </w:p>
    <w:p w:rsidR="00992C80" w:rsidRPr="00D441B9" w:rsidRDefault="00992C80" w:rsidP="00911C3F">
      <w:pPr>
        <w:ind w:right="-2"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 xml:space="preserve">3) дефицит бюджета </w:t>
      </w:r>
      <w:r>
        <w:rPr>
          <w:sz w:val="28"/>
          <w:szCs w:val="28"/>
        </w:rPr>
        <w:t xml:space="preserve">составляет общий объем в сумме 573 750 </w:t>
      </w:r>
      <w:r w:rsidRPr="00D441B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37 копеек за счет остатка средств на лицевом счете в органе Федерального казначейства на 01.01.2021 года</w:t>
      </w:r>
      <w:r w:rsidRPr="00D441B9">
        <w:rPr>
          <w:sz w:val="28"/>
          <w:szCs w:val="28"/>
        </w:rPr>
        <w:t>;</w:t>
      </w:r>
    </w:p>
    <w:p w:rsidR="00992C80" w:rsidRPr="00D441B9" w:rsidRDefault="00992C80" w:rsidP="00911C3F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>4) верхний предел муниципального долга муниципального образования на 1 января 202</w:t>
      </w:r>
      <w:r>
        <w:rPr>
          <w:sz w:val="28"/>
          <w:szCs w:val="28"/>
        </w:rPr>
        <w:t>1</w:t>
      </w:r>
      <w:r w:rsidRPr="00D441B9">
        <w:rPr>
          <w:sz w:val="28"/>
          <w:szCs w:val="28"/>
        </w:rPr>
        <w:t xml:space="preserve"> года – 0,00 рублей, в том числе верхний предел долга по муниципальным гарантиям –</w:t>
      </w:r>
      <w:r w:rsidRPr="00D441B9">
        <w:rPr>
          <w:color w:val="000000"/>
          <w:sz w:val="28"/>
          <w:szCs w:val="28"/>
        </w:rPr>
        <w:t xml:space="preserve"> 0,00</w:t>
      </w:r>
      <w:r>
        <w:rPr>
          <w:sz w:val="28"/>
          <w:szCs w:val="28"/>
        </w:rPr>
        <w:t xml:space="preserve"> рублей</w:t>
      </w:r>
      <w:r w:rsidRPr="00D441B9">
        <w:rPr>
          <w:sz w:val="28"/>
          <w:szCs w:val="28"/>
        </w:rPr>
        <w:t>».</w:t>
      </w:r>
    </w:p>
    <w:p w:rsidR="00992C80" w:rsidRDefault="00992C80" w:rsidP="00911C3F">
      <w:pPr>
        <w:ind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 xml:space="preserve">1.2. Внести изменения в </w:t>
      </w:r>
      <w:r w:rsidRPr="00882F1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D441B9">
        <w:rPr>
          <w:sz w:val="28"/>
          <w:szCs w:val="28"/>
        </w:rPr>
        <w:t xml:space="preserve"> решения «Поступление доходов в бюджет муниципального образования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вский сельсовет Оренбургского района Оренбургской области по кодам видов доходов, подвидов доходов на 20</w:t>
      </w:r>
      <w:r>
        <w:rPr>
          <w:sz w:val="28"/>
          <w:szCs w:val="28"/>
        </w:rPr>
        <w:t>21</w:t>
      </w:r>
      <w:r w:rsidRPr="00D441B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D441B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2C80" w:rsidRPr="00D441B9" w:rsidRDefault="00992C80" w:rsidP="00911C3F">
      <w:pPr>
        <w:ind w:firstLine="709"/>
        <w:jc w:val="both"/>
        <w:rPr>
          <w:b/>
          <w:sz w:val="28"/>
          <w:szCs w:val="28"/>
        </w:rPr>
      </w:pPr>
      <w:r w:rsidRPr="00D441B9">
        <w:rPr>
          <w:sz w:val="28"/>
          <w:szCs w:val="28"/>
        </w:rPr>
        <w:t xml:space="preserve">1.3. Внести изменения </w:t>
      </w:r>
      <w:r w:rsidRPr="00882F1C">
        <w:rPr>
          <w:sz w:val="28"/>
          <w:szCs w:val="28"/>
        </w:rPr>
        <w:t xml:space="preserve">в Приложение № 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решения «Распределение бюджетных ассигнований бюджета муниципального образования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вский сельсовет Оренбургского района Оренбургской области по разделам и подразделам классификации расходов бюджетов на 20</w:t>
      </w:r>
      <w:r>
        <w:rPr>
          <w:sz w:val="28"/>
          <w:szCs w:val="28"/>
        </w:rPr>
        <w:t>21</w:t>
      </w:r>
      <w:r w:rsidRPr="00D441B9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D441B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992C80" w:rsidRPr="00F26230" w:rsidRDefault="00992C80" w:rsidP="00911C3F">
      <w:pPr>
        <w:keepNext/>
        <w:spacing w:after="60"/>
        <w:ind w:firstLine="709"/>
        <w:jc w:val="both"/>
        <w:outlineLvl w:val="0"/>
        <w:rPr>
          <w:bCs/>
          <w:kern w:val="32"/>
          <w:sz w:val="28"/>
          <w:szCs w:val="28"/>
          <w:lang/>
        </w:rPr>
      </w:pPr>
      <w:r w:rsidRPr="00D441B9">
        <w:rPr>
          <w:bCs/>
          <w:kern w:val="32"/>
          <w:sz w:val="28"/>
          <w:szCs w:val="28"/>
          <w:lang/>
        </w:rPr>
        <w:t xml:space="preserve">1.4. </w:t>
      </w:r>
      <w:r w:rsidRPr="00882F1C">
        <w:rPr>
          <w:bCs/>
          <w:kern w:val="32"/>
          <w:sz w:val="28"/>
          <w:szCs w:val="28"/>
          <w:lang/>
        </w:rPr>
        <w:t xml:space="preserve">Внести изменения в Приложение № </w:t>
      </w:r>
      <w:r>
        <w:rPr>
          <w:bCs/>
          <w:kern w:val="32"/>
          <w:sz w:val="28"/>
          <w:szCs w:val="28"/>
          <w:lang/>
        </w:rPr>
        <w:t xml:space="preserve">4 </w:t>
      </w:r>
      <w:r w:rsidRPr="00D441B9">
        <w:rPr>
          <w:bCs/>
          <w:kern w:val="32"/>
          <w:sz w:val="28"/>
          <w:szCs w:val="28"/>
          <w:lang/>
        </w:rPr>
        <w:t xml:space="preserve">решения «Ведомственная структура расходов бюджета муниципального образования </w:t>
      </w:r>
      <w:r w:rsidRPr="00D441B9">
        <w:rPr>
          <w:bCs/>
          <w:kern w:val="32"/>
          <w:sz w:val="28"/>
          <w:szCs w:val="28"/>
          <w:lang/>
        </w:rPr>
        <w:t>С</w:t>
      </w:r>
      <w:r>
        <w:rPr>
          <w:bCs/>
          <w:kern w:val="32"/>
          <w:sz w:val="28"/>
          <w:szCs w:val="28"/>
          <w:lang/>
        </w:rPr>
        <w:t>труко</w:t>
      </w:r>
      <w:r w:rsidRPr="00D441B9">
        <w:rPr>
          <w:bCs/>
          <w:kern w:val="32"/>
          <w:sz w:val="28"/>
          <w:szCs w:val="28"/>
          <w:lang/>
        </w:rPr>
        <w:t>вский</w:t>
      </w:r>
      <w:r w:rsidRPr="00D441B9">
        <w:rPr>
          <w:bCs/>
          <w:kern w:val="32"/>
          <w:sz w:val="28"/>
          <w:szCs w:val="28"/>
          <w:lang/>
        </w:rPr>
        <w:t xml:space="preserve"> сельсовет Оренбургского района Оренбургской области на  20</w:t>
      </w:r>
      <w:r>
        <w:rPr>
          <w:bCs/>
          <w:kern w:val="32"/>
          <w:sz w:val="28"/>
          <w:szCs w:val="28"/>
          <w:lang/>
        </w:rPr>
        <w:t>21</w:t>
      </w:r>
      <w:r w:rsidRPr="00D441B9">
        <w:rPr>
          <w:bCs/>
          <w:kern w:val="32"/>
          <w:sz w:val="28"/>
          <w:szCs w:val="28"/>
          <w:lang/>
        </w:rPr>
        <w:t xml:space="preserve"> год и на плановый период 202</w:t>
      </w:r>
      <w:r>
        <w:rPr>
          <w:bCs/>
          <w:kern w:val="32"/>
          <w:sz w:val="28"/>
          <w:szCs w:val="28"/>
          <w:lang/>
        </w:rPr>
        <w:t>2</w:t>
      </w:r>
      <w:r w:rsidRPr="00D441B9">
        <w:rPr>
          <w:bCs/>
          <w:kern w:val="32"/>
          <w:sz w:val="28"/>
          <w:szCs w:val="28"/>
          <w:lang/>
        </w:rPr>
        <w:t xml:space="preserve"> и 202</w:t>
      </w:r>
      <w:r>
        <w:rPr>
          <w:bCs/>
          <w:kern w:val="32"/>
          <w:sz w:val="28"/>
          <w:szCs w:val="28"/>
          <w:lang/>
        </w:rPr>
        <w:t>3</w:t>
      </w:r>
      <w:r>
        <w:rPr>
          <w:bCs/>
          <w:kern w:val="32"/>
          <w:sz w:val="28"/>
          <w:szCs w:val="28"/>
          <w:lang/>
        </w:rPr>
        <w:t xml:space="preserve"> годов»</w:t>
      </w:r>
      <w:r>
        <w:rPr>
          <w:bCs/>
          <w:kern w:val="32"/>
          <w:sz w:val="28"/>
          <w:szCs w:val="28"/>
          <w:lang/>
        </w:rPr>
        <w:t>.</w:t>
      </w:r>
    </w:p>
    <w:p w:rsidR="00992C80" w:rsidRDefault="00992C80" w:rsidP="00911C3F">
      <w:pPr>
        <w:ind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D441B9">
        <w:rPr>
          <w:sz w:val="28"/>
          <w:szCs w:val="28"/>
        </w:rPr>
        <w:t xml:space="preserve"> Внести изменения в </w:t>
      </w:r>
      <w:r w:rsidRPr="00882F1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D441B9">
        <w:rPr>
          <w:sz w:val="28"/>
          <w:szCs w:val="28"/>
        </w:rPr>
        <w:t xml:space="preserve"> решения «Источники внутреннего финансирования дефицита бюджета муниципального образования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вский сельсовет Оренбургского района Оренбургской области на  20</w:t>
      </w:r>
      <w:r>
        <w:rPr>
          <w:sz w:val="28"/>
          <w:szCs w:val="28"/>
        </w:rPr>
        <w:t>21</w:t>
      </w:r>
      <w:r w:rsidRPr="00D441B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D441B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2C80" w:rsidRPr="00D441B9" w:rsidRDefault="00992C80" w:rsidP="00911C3F">
      <w:pPr>
        <w:ind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D441B9">
        <w:rPr>
          <w:sz w:val="28"/>
          <w:szCs w:val="28"/>
        </w:rPr>
        <w:t xml:space="preserve"> Внести изменения в </w:t>
      </w:r>
      <w:r w:rsidRPr="00882F1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D441B9">
        <w:rPr>
          <w:sz w:val="28"/>
          <w:szCs w:val="28"/>
        </w:rPr>
        <w:t xml:space="preserve"> решения «Распределение  бюджетных ассигнований бюджета муниципального образования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вский сельсовет Оренбургского района Оренбургской области по разделам, подразделам, целевым статьям (муниципальным программам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вского сельсовета и непрограммным направлениям деятельности), группам и подгруппам видов расходов классификации расходов на 20</w:t>
      </w:r>
      <w:r>
        <w:rPr>
          <w:sz w:val="28"/>
          <w:szCs w:val="28"/>
        </w:rPr>
        <w:t>21</w:t>
      </w:r>
      <w:r w:rsidRPr="00D441B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D441B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992C80" w:rsidRPr="00D441B9" w:rsidRDefault="00992C80" w:rsidP="00911C3F">
      <w:pPr>
        <w:ind w:firstLine="709"/>
        <w:jc w:val="both"/>
        <w:rPr>
          <w:sz w:val="28"/>
          <w:szCs w:val="28"/>
        </w:rPr>
      </w:pPr>
      <w:r w:rsidRPr="00D441B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D441B9">
        <w:rPr>
          <w:sz w:val="28"/>
          <w:szCs w:val="28"/>
        </w:rPr>
        <w:t xml:space="preserve">. Внести изменения в </w:t>
      </w:r>
      <w:r w:rsidRPr="00882F1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8</w:t>
      </w:r>
      <w:r w:rsidRPr="00D441B9">
        <w:rPr>
          <w:sz w:val="28"/>
          <w:szCs w:val="28"/>
        </w:rPr>
        <w:t xml:space="preserve"> решения «Распределение бюджетных ассигнований бюджета муниципального образования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вский сельсовет Оренбургского района Оренбургской области по целевым статьям (муниципальным программам С</w:t>
      </w:r>
      <w:r>
        <w:rPr>
          <w:sz w:val="28"/>
          <w:szCs w:val="28"/>
        </w:rPr>
        <w:t>труко</w:t>
      </w:r>
      <w:r w:rsidRPr="00D441B9">
        <w:rPr>
          <w:sz w:val="28"/>
          <w:szCs w:val="28"/>
        </w:rPr>
        <w:t>вского сельсовета и непрограммным направлениям деятельности), разделам, подразделам, группам и подгруппам видов расходов классификации расходов на  20</w:t>
      </w:r>
      <w:r>
        <w:rPr>
          <w:sz w:val="28"/>
          <w:szCs w:val="28"/>
        </w:rPr>
        <w:t>21</w:t>
      </w:r>
      <w:r w:rsidRPr="00D441B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D441B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годов». </w:t>
      </w:r>
    </w:p>
    <w:p w:rsidR="00992C80" w:rsidRPr="00D441B9" w:rsidRDefault="00992C80" w:rsidP="00911C3F">
      <w:pPr>
        <w:keepNext/>
        <w:ind w:firstLine="709"/>
        <w:jc w:val="both"/>
        <w:outlineLvl w:val="0"/>
        <w:rPr>
          <w:sz w:val="28"/>
          <w:szCs w:val="28"/>
        </w:rPr>
      </w:pPr>
      <w:r w:rsidRPr="00D441B9">
        <w:rPr>
          <w:bCs/>
          <w:kern w:val="32"/>
          <w:sz w:val="28"/>
          <w:szCs w:val="28"/>
          <w:lang/>
        </w:rPr>
        <w:t>1.</w:t>
      </w:r>
      <w:r>
        <w:rPr>
          <w:bCs/>
          <w:kern w:val="32"/>
          <w:sz w:val="28"/>
          <w:szCs w:val="28"/>
          <w:lang/>
        </w:rPr>
        <w:t>8</w:t>
      </w:r>
      <w:r w:rsidRPr="00D441B9">
        <w:rPr>
          <w:bCs/>
          <w:kern w:val="32"/>
          <w:sz w:val="28"/>
          <w:szCs w:val="28"/>
          <w:lang/>
        </w:rPr>
        <w:t xml:space="preserve">. </w:t>
      </w:r>
      <w:r w:rsidRPr="00D441B9">
        <w:rPr>
          <w:sz w:val="28"/>
          <w:szCs w:val="28"/>
          <w:lang/>
        </w:rPr>
        <w:t xml:space="preserve"> </w:t>
      </w:r>
      <w:r w:rsidRPr="00D441B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D441B9">
        <w:rPr>
          <w:sz w:val="28"/>
          <w:szCs w:val="28"/>
        </w:rPr>
        <w:t xml:space="preserve"> решения изложить  в следующей редакции:</w:t>
      </w:r>
    </w:p>
    <w:p w:rsidR="00992C80" w:rsidRDefault="00992C80" w:rsidP="00F01603">
      <w:pPr>
        <w:pStyle w:val="BodyText"/>
        <w:jc w:val="both"/>
      </w:pPr>
      <w:r w:rsidRPr="00BE33AF">
        <w:t>Утвердить объем межбюджетных трансфертов</w:t>
      </w:r>
      <w:r>
        <w:rPr>
          <w:lang/>
        </w:rPr>
        <w:t xml:space="preserve"> на 2021 год и плановый период 2022-2023 годов в сумме:</w:t>
      </w:r>
    </w:p>
    <w:p w:rsidR="00992C80" w:rsidRDefault="00992C80" w:rsidP="00F01603">
      <w:pPr>
        <w:pStyle w:val="BodyText"/>
        <w:jc w:val="both"/>
      </w:pPr>
      <w:r>
        <w:t xml:space="preserve">    - дотации </w:t>
      </w:r>
      <w:r>
        <w:rPr>
          <w:lang/>
        </w:rPr>
        <w:t>на выравнивание бюджетной обеспеченности поселения, за счет средств областного бюджета на 2021 год -1 809 000,00 рублей, на 2022 год – 1 447 000,00 рублей, на 2023 год – 1 357 000,00 рублей;</w:t>
      </w:r>
    </w:p>
    <w:p w:rsidR="00992C80" w:rsidRDefault="00992C80" w:rsidP="00F01603">
      <w:pPr>
        <w:pStyle w:val="BodyText"/>
        <w:jc w:val="both"/>
        <w:rPr>
          <w:lang/>
        </w:rPr>
      </w:pPr>
      <w:r>
        <w:t xml:space="preserve">    - дотации на выравнивание бюджетной обеспеченности  </w:t>
      </w:r>
      <w:r>
        <w:rPr>
          <w:lang/>
        </w:rPr>
        <w:t xml:space="preserve">поселения, за счет средств </w:t>
      </w:r>
      <w:r>
        <w:t>районного бюджета на 2021 год- 25 000 рублей, на 2022</w:t>
      </w:r>
      <w:r>
        <w:rPr>
          <w:lang/>
        </w:rPr>
        <w:t xml:space="preserve"> год – 24 000,00 рублей, на 2023 год – 24 000,00 рублей;</w:t>
      </w:r>
    </w:p>
    <w:p w:rsidR="00992C80" w:rsidRDefault="00992C80" w:rsidP="00F01603">
      <w:pPr>
        <w:pStyle w:val="BodyText"/>
        <w:jc w:val="both"/>
      </w:pPr>
      <w:r>
        <w:rPr>
          <w:lang/>
        </w:rPr>
        <w:t xml:space="preserve">    - дотации на поддержку мер по обеспечению сбалансированности бюджетов на уплату налога на имущество на 2021 год – 4000,00 рублей;</w:t>
      </w:r>
    </w:p>
    <w:p w:rsidR="00992C80" w:rsidRDefault="00992C80" w:rsidP="00F01603">
      <w:pPr>
        <w:pStyle w:val="BodyText"/>
        <w:jc w:val="both"/>
        <w:rPr>
          <w:lang/>
        </w:rPr>
      </w:pPr>
      <w:r>
        <w:t xml:space="preserve">   </w:t>
      </w:r>
      <w:r>
        <w:rPr>
          <w:lang/>
        </w:rPr>
        <w:t>- дотации бюджету поселения на поддержку мер по обеспечению сбалансированности бюджета за счет средств районного бюджета на 2021 год- 906 742,11 рубля, на 2022 год- 0,00 рублей, на 2023 год- 0,00 рублей;</w:t>
      </w:r>
    </w:p>
    <w:p w:rsidR="00992C80" w:rsidRDefault="00992C80" w:rsidP="00F01603">
      <w:pPr>
        <w:pStyle w:val="BodyText"/>
        <w:jc w:val="both"/>
        <w:rPr>
          <w:lang/>
        </w:rPr>
      </w:pPr>
      <w:r>
        <w:rPr>
          <w:lang/>
        </w:rPr>
        <w:t xml:space="preserve">   - дотации бюджету сельского поселения на поддержку мер по обеспечению сбалансированности бюджета для обеспечения минимального размера оплаты труда работников бюджетной сферы на 2021 год- 38 000,00 рублей, 2020-2023 годы – 0,00 рублей;</w:t>
      </w:r>
    </w:p>
    <w:p w:rsidR="00992C80" w:rsidRDefault="00992C80" w:rsidP="00F01603">
      <w:pPr>
        <w:pStyle w:val="BodyText"/>
        <w:jc w:val="both"/>
        <w:rPr>
          <w:lang/>
        </w:rPr>
      </w:pPr>
      <w:r>
        <w:rPr>
          <w:lang/>
        </w:rPr>
        <w:t xml:space="preserve">   - 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наи2021 год – 7000,00 рублей, на 2022 год-0,00 рублей, на 2023 год -0,00 рублей;</w:t>
      </w:r>
    </w:p>
    <w:p w:rsidR="00992C80" w:rsidRPr="001F2C76" w:rsidRDefault="00992C80" w:rsidP="00F01603">
      <w:pPr>
        <w:pStyle w:val="BodyText"/>
        <w:jc w:val="both"/>
        <w:rPr>
          <w:lang/>
        </w:rPr>
      </w:pPr>
      <w:r>
        <w:rPr>
          <w:lang/>
        </w:rPr>
        <w:t xml:space="preserve">   -</w:t>
      </w:r>
      <w:r w:rsidRPr="00BE0C22">
        <w:t xml:space="preserve"> субсидии</w:t>
      </w:r>
      <w:r>
        <w:rPr>
          <w:lang/>
        </w:rPr>
        <w:t xml:space="preserve"> на осуществление первичного воинского учета на 2021 год в сумме – 101 961,00 рубль,</w:t>
      </w:r>
      <w:r w:rsidRPr="00BE0C22">
        <w:t xml:space="preserve"> </w:t>
      </w:r>
      <w:r>
        <w:t xml:space="preserve">на 2022 год </w:t>
      </w:r>
      <w:r>
        <w:rPr>
          <w:lang/>
        </w:rPr>
        <w:t xml:space="preserve">в сумме – 103 021,00 рубль, на 2023 год в сумме </w:t>
      </w:r>
      <w:r>
        <w:t xml:space="preserve"> - 107 113,</w:t>
      </w:r>
      <w:r>
        <w:rPr>
          <w:lang/>
        </w:rPr>
        <w:t>00 рублей;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>
        <w:rPr>
          <w:lang/>
        </w:rPr>
        <w:t xml:space="preserve">     </w:t>
      </w:r>
      <w:r w:rsidRPr="00F01603">
        <w:rPr>
          <w:szCs w:val="28"/>
        </w:rPr>
        <w:t>- прочие межбюджетные т</w:t>
      </w:r>
      <w:r>
        <w:rPr>
          <w:szCs w:val="28"/>
        </w:rPr>
        <w:t>рансферты, передаваемые бюджету Струковского сельского поселения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 на 2021 год в сумме 216 000,</w:t>
      </w:r>
      <w:r>
        <w:rPr>
          <w:szCs w:val="28"/>
          <w:lang/>
        </w:rPr>
        <w:t>00 рублей, на 2022-2023 годы – 0,00 рублей.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 w:rsidRPr="00D441B9">
        <w:rPr>
          <w:bCs/>
          <w:kern w:val="32"/>
          <w:szCs w:val="28"/>
        </w:rPr>
        <w:t>1.</w:t>
      </w:r>
      <w:r>
        <w:rPr>
          <w:bCs/>
          <w:kern w:val="32"/>
          <w:szCs w:val="28"/>
        </w:rPr>
        <w:t>9</w:t>
      </w:r>
      <w:r w:rsidRPr="00D441B9">
        <w:rPr>
          <w:bCs/>
          <w:kern w:val="32"/>
          <w:szCs w:val="28"/>
        </w:rPr>
        <w:t xml:space="preserve">. </w:t>
      </w:r>
      <w:r w:rsidRPr="00D441B9">
        <w:rPr>
          <w:szCs w:val="28"/>
        </w:rPr>
        <w:t xml:space="preserve"> пункт </w:t>
      </w:r>
      <w:r>
        <w:rPr>
          <w:szCs w:val="28"/>
        </w:rPr>
        <w:t>9</w:t>
      </w:r>
      <w:r w:rsidRPr="00D441B9">
        <w:rPr>
          <w:szCs w:val="28"/>
        </w:rPr>
        <w:t xml:space="preserve"> решения изложить  в следующей редакции: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>
        <w:rPr>
          <w:szCs w:val="28"/>
        </w:rPr>
        <w:t>Поручить администрации муниципального образования Струковский сельсовет Оренбургского района Оренбургской области перечислять субсидии на содержание МБУК «Струковский» на 2021 год в сумме 1 571 232,00 рубля, на 2022 год – 2 006 864,00 рубля, на 2023 год – 2 079 077 рублей.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>
        <w:rPr>
          <w:szCs w:val="28"/>
        </w:rPr>
        <w:t>1.10 выделить на КБК в 2021 году на общую сумму – 232 220,00 рублей: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>
        <w:rPr>
          <w:szCs w:val="28"/>
        </w:rPr>
        <w:t>- на уплату программы «Развитие системы градостроения» по КБК 040 0104 8530560004 540 – 2 720,00 рублей;</w:t>
      </w:r>
    </w:p>
    <w:p w:rsidR="00992C80" w:rsidRPr="00875D39" w:rsidRDefault="00992C80" w:rsidP="00875D39">
      <w:pPr>
        <w:pStyle w:val="BodyText"/>
        <w:jc w:val="both"/>
        <w:rPr>
          <w:szCs w:val="28"/>
          <w:lang/>
        </w:rPr>
      </w:pPr>
      <w:r>
        <w:rPr>
          <w:szCs w:val="28"/>
        </w:rPr>
        <w:t>- на исполнение судебных актов по КБК 040 0113 8600899999 830 -6 500,00 рублей</w:t>
      </w:r>
      <w:r>
        <w:rPr>
          <w:szCs w:val="28"/>
          <w:lang/>
        </w:rPr>
        <w:t>;</w:t>
      </w:r>
    </w:p>
    <w:p w:rsidR="00992C80" w:rsidRDefault="00992C80" w:rsidP="00875D39">
      <w:pPr>
        <w:pStyle w:val="BodyText"/>
        <w:jc w:val="both"/>
        <w:rPr>
          <w:szCs w:val="28"/>
          <w:lang/>
        </w:rPr>
      </w:pPr>
      <w:r>
        <w:rPr>
          <w:szCs w:val="28"/>
        </w:rPr>
        <w:t>- на оценку недвижимости, признание прав и регулирование отношений по государственной и муниципальной ответственности по КБК 040 0412 8510190043 245 – 150 000,00 рублей;</w:t>
      </w:r>
    </w:p>
    <w:p w:rsidR="00992C80" w:rsidRDefault="00992C80" w:rsidP="00875D39">
      <w:pPr>
        <w:pStyle w:val="BodyText"/>
        <w:jc w:val="both"/>
        <w:rPr>
          <w:szCs w:val="28"/>
        </w:rPr>
      </w:pPr>
      <w:r>
        <w:rPr>
          <w:szCs w:val="28"/>
        </w:rPr>
        <w:t>- на коммунальное хозяйство и модернизацию объекта коммунальной инфраструктуры по КБК 040 0502 8550290034 244 – 66 000,00 рублей;</w:t>
      </w:r>
    </w:p>
    <w:p w:rsidR="00992C80" w:rsidRPr="00B71926" w:rsidRDefault="00992C80" w:rsidP="00B71926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на повышение оплаты труда отдельных категорий работников муниципальных учреждений культуры по КБК 040 0801 81201711111 611 – 7000,00 рублей.</w:t>
      </w:r>
    </w:p>
    <w:p w:rsidR="00992C80" w:rsidRPr="001737DD" w:rsidRDefault="00992C80" w:rsidP="00911C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37DD">
        <w:rPr>
          <w:sz w:val="28"/>
          <w:szCs w:val="28"/>
        </w:rPr>
        <w:t>2.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по законности и правопорядку, по мандатным вопросам Совета депутатов муниципального образования С</w:t>
      </w:r>
      <w:r>
        <w:rPr>
          <w:sz w:val="28"/>
          <w:szCs w:val="28"/>
        </w:rPr>
        <w:t>труковский</w:t>
      </w:r>
      <w:r w:rsidRPr="001737DD">
        <w:rPr>
          <w:sz w:val="28"/>
          <w:szCs w:val="28"/>
        </w:rPr>
        <w:t xml:space="preserve">  сельсовет.</w:t>
      </w:r>
    </w:p>
    <w:p w:rsidR="00992C80" w:rsidRPr="001737DD" w:rsidRDefault="00992C80" w:rsidP="00911C3F">
      <w:pPr>
        <w:ind w:right="-2" w:firstLine="709"/>
        <w:jc w:val="both"/>
        <w:rPr>
          <w:sz w:val="28"/>
          <w:szCs w:val="28"/>
        </w:rPr>
      </w:pPr>
      <w:r w:rsidRPr="001737DD">
        <w:rPr>
          <w:sz w:val="28"/>
          <w:szCs w:val="28"/>
        </w:rPr>
        <w:t>3. Настоящее решение обнародовать путем размещения в специально отведенных местах.</w:t>
      </w:r>
    </w:p>
    <w:p w:rsidR="00992C80" w:rsidRPr="001737DD" w:rsidRDefault="00992C80" w:rsidP="00911C3F">
      <w:pPr>
        <w:ind w:right="-2" w:firstLine="709"/>
        <w:jc w:val="both"/>
        <w:rPr>
          <w:sz w:val="28"/>
          <w:szCs w:val="28"/>
        </w:rPr>
      </w:pPr>
      <w:r w:rsidRPr="001737DD">
        <w:rPr>
          <w:sz w:val="28"/>
          <w:szCs w:val="28"/>
        </w:rPr>
        <w:t xml:space="preserve">4. Установить, что данное решение вступает в силу после обнародования. </w:t>
      </w:r>
    </w:p>
    <w:p w:rsidR="00992C80" w:rsidRDefault="00992C80" w:rsidP="00FF1C58">
      <w:pPr>
        <w:jc w:val="both"/>
        <w:rPr>
          <w:sz w:val="28"/>
          <w:szCs w:val="28"/>
        </w:rPr>
      </w:pPr>
    </w:p>
    <w:p w:rsidR="00992C80" w:rsidRDefault="00992C80" w:rsidP="00911C3F">
      <w:pPr>
        <w:ind w:firstLine="709"/>
        <w:jc w:val="both"/>
        <w:rPr>
          <w:sz w:val="28"/>
          <w:szCs w:val="28"/>
        </w:rPr>
      </w:pPr>
    </w:p>
    <w:p w:rsidR="00992C80" w:rsidRPr="00D441B9" w:rsidRDefault="00992C80" w:rsidP="00911C3F">
      <w:pPr>
        <w:ind w:firstLine="709"/>
        <w:jc w:val="both"/>
        <w:rPr>
          <w:sz w:val="28"/>
          <w:szCs w:val="28"/>
        </w:rPr>
      </w:pPr>
    </w:p>
    <w:p w:rsidR="00992C80" w:rsidRDefault="00992C80" w:rsidP="00911C3F">
      <w:pPr>
        <w:pStyle w:val="BodyText"/>
        <w:rPr>
          <w:lang/>
        </w:rPr>
      </w:pPr>
      <w:r>
        <w:t>Глава  муниципального образования</w:t>
      </w:r>
      <w:r>
        <w:rPr>
          <w:lang/>
        </w:rPr>
        <w:t>-</w:t>
      </w:r>
    </w:p>
    <w:p w:rsidR="00992C80" w:rsidRDefault="00992C80" w:rsidP="00911C3F">
      <w:pPr>
        <w:pStyle w:val="BodyText"/>
      </w:pPr>
      <w:r>
        <w:t xml:space="preserve">председатель Совета депутатов                                         </w:t>
      </w:r>
      <w:r>
        <w:rPr>
          <w:lang/>
        </w:rPr>
        <w:t xml:space="preserve">                     </w:t>
      </w:r>
      <w:r>
        <w:t>И.</w:t>
      </w:r>
      <w:r>
        <w:rPr>
          <w:lang/>
        </w:rPr>
        <w:t>П. Кооп</w:t>
      </w:r>
      <w:r>
        <w:t xml:space="preserve">              </w:t>
      </w:r>
    </w:p>
    <w:p w:rsidR="00992C80" w:rsidRDefault="00992C80" w:rsidP="00911C3F">
      <w:pPr>
        <w:pStyle w:val="BodyText"/>
      </w:pPr>
    </w:p>
    <w:p w:rsidR="00992C80" w:rsidRDefault="00992C80" w:rsidP="00911C3F">
      <w:pPr>
        <w:pStyle w:val="BodyText"/>
      </w:pPr>
    </w:p>
    <w:p w:rsidR="00992C80" w:rsidRDefault="00992C80" w:rsidP="00911C3F">
      <w:pPr>
        <w:pStyle w:val="BodyText"/>
        <w:ind w:left="1418" w:hanging="1418"/>
      </w:pPr>
      <w:r>
        <w:t>Разослано:  финансовому  управлению, администрации МО Оренбургский район, Управлению Федерального казначейства по Оренбургской области, прокурору района, в дело.</w:t>
      </w:r>
    </w:p>
    <w:p w:rsidR="00992C80" w:rsidRDefault="00992C80" w:rsidP="00911C3F">
      <w:pPr>
        <w:jc w:val="both"/>
        <w:rPr>
          <w:sz w:val="28"/>
          <w:szCs w:val="28"/>
        </w:rPr>
      </w:pPr>
    </w:p>
    <w:p w:rsidR="00992C80" w:rsidRDefault="00992C80"/>
    <w:sectPr w:rsidR="00992C80" w:rsidSect="008D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C3F"/>
    <w:rsid w:val="00041F09"/>
    <w:rsid w:val="000D36EB"/>
    <w:rsid w:val="001161CF"/>
    <w:rsid w:val="001737DD"/>
    <w:rsid w:val="0018373D"/>
    <w:rsid w:val="001F2C76"/>
    <w:rsid w:val="0037358C"/>
    <w:rsid w:val="003E7226"/>
    <w:rsid w:val="00455DF2"/>
    <w:rsid w:val="00696FC8"/>
    <w:rsid w:val="00710139"/>
    <w:rsid w:val="00751AB2"/>
    <w:rsid w:val="007C77CE"/>
    <w:rsid w:val="00875D39"/>
    <w:rsid w:val="00882F1C"/>
    <w:rsid w:val="008D7BAC"/>
    <w:rsid w:val="009045CD"/>
    <w:rsid w:val="00911C3F"/>
    <w:rsid w:val="0092197A"/>
    <w:rsid w:val="00991433"/>
    <w:rsid w:val="00992C80"/>
    <w:rsid w:val="00A50B57"/>
    <w:rsid w:val="00AA6C05"/>
    <w:rsid w:val="00B71926"/>
    <w:rsid w:val="00BB3695"/>
    <w:rsid w:val="00BE0C22"/>
    <w:rsid w:val="00BE33AF"/>
    <w:rsid w:val="00CA302C"/>
    <w:rsid w:val="00CA478B"/>
    <w:rsid w:val="00D019E3"/>
    <w:rsid w:val="00D11835"/>
    <w:rsid w:val="00D441B9"/>
    <w:rsid w:val="00D66DC1"/>
    <w:rsid w:val="00D92165"/>
    <w:rsid w:val="00E414A9"/>
    <w:rsid w:val="00E41E23"/>
    <w:rsid w:val="00E56889"/>
    <w:rsid w:val="00E74CE6"/>
    <w:rsid w:val="00EA0BC6"/>
    <w:rsid w:val="00ED7AF7"/>
    <w:rsid w:val="00EE1115"/>
    <w:rsid w:val="00EE43A4"/>
    <w:rsid w:val="00F01603"/>
    <w:rsid w:val="00F26230"/>
    <w:rsid w:val="00F96C39"/>
    <w:rsid w:val="00F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3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911C3F"/>
    <w:pPr>
      <w:keepNext/>
      <w:jc w:val="center"/>
      <w:outlineLvl w:val="0"/>
    </w:pPr>
    <w:rPr>
      <w:rFonts w:ascii="Arial" w:hAnsi="Arial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C3F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911C3F"/>
    <w:rPr>
      <w:rFonts w:ascii="Arial" w:hAnsi="Arial" w:cs="Times New Roman"/>
      <w:b/>
      <w:snapToGrid w:val="0"/>
      <w:color w:val="000000"/>
      <w:sz w:val="20"/>
      <w:szCs w:val="20"/>
      <w:lang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1C3F"/>
    <w:rPr>
      <w:rFonts w:ascii="Calibri" w:hAnsi="Calibri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99"/>
    <w:rsid w:val="00911C3F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1C3F"/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394</TotalTime>
  <Pages>4</Pages>
  <Words>1195</Words>
  <Characters>6814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WiZaRd</cp:lastModifiedBy>
  <cp:revision>21</cp:revision>
  <dcterms:created xsi:type="dcterms:W3CDTF">2021-01-22T06:59:00Z</dcterms:created>
  <dcterms:modified xsi:type="dcterms:W3CDTF">2021-10-04T10:46:00Z</dcterms:modified>
</cp:coreProperties>
</file>